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B6" w:rsidRPr="00E47E54" w:rsidRDefault="00FC5BB6" w:rsidP="00FC5BB6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</w:pPr>
      <w:r w:rsidRPr="00E47E54">
        <w:rPr>
          <w:rFonts w:ascii="Times New Roman" w:eastAsia="Times New Roman" w:hAnsi="Times New Roman" w:cs="Times New Roman"/>
          <w:sz w:val="26"/>
          <w:szCs w:val="26"/>
          <w:u w:val="single"/>
          <w:lang w:eastAsia="bg-BG"/>
        </w:rPr>
        <w:t>ОБЩИНСКА ИЗБИРАТЕЛНА КОМИСИЯ - СУНГУРЛАРЕ</w:t>
      </w:r>
    </w:p>
    <w:p w:rsidR="00FC5BB6" w:rsidRPr="00E47E54" w:rsidRDefault="00FC5BB6" w:rsidP="00FC5B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C5BB6" w:rsidRPr="00E47E54" w:rsidRDefault="00FC5BB6" w:rsidP="00FC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№03</w:t>
      </w:r>
      <w:r w:rsidR="00991726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/29.10</w:t>
      </w:r>
      <w:r w:rsidRPr="00E47E54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.2015г.</w:t>
      </w:r>
    </w:p>
    <w:p w:rsidR="00FC5BB6" w:rsidRPr="00E47E54" w:rsidRDefault="00FC5BB6" w:rsidP="00FC5B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FC5BB6" w:rsidRPr="00E47E54" w:rsidRDefault="00FB6C95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29.10.2015 г. от 17</w:t>
      </w:r>
      <w:r w:rsidR="00FC5BB6">
        <w:rPr>
          <w:rFonts w:ascii="Times New Roman" w:eastAsia="Times New Roman" w:hAnsi="Times New Roman" w:cs="Times New Roman"/>
          <w:sz w:val="24"/>
          <w:szCs w:val="24"/>
          <w:lang w:eastAsia="bg-BG"/>
        </w:rPr>
        <w:t>.30</w:t>
      </w:r>
      <w:r w:rsidR="00FC5BB6"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се проведе заседание на ОИК – Сунгурларе.</w:t>
      </w:r>
    </w:p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</w:t>
      </w:r>
      <w:r w:rsidR="00FB6C95">
        <w:rPr>
          <w:rFonts w:ascii="Times New Roman" w:eastAsia="Times New Roman" w:hAnsi="Times New Roman" w:cs="Times New Roman"/>
          <w:sz w:val="24"/>
          <w:szCs w:val="24"/>
          <w:lang w:eastAsia="bg-BG"/>
        </w:rPr>
        <w:t>едателя на ОИК  Петя Колева в 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.30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C5BB6" w:rsidRDefault="00FB6C95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10 членове на ОИК</w:t>
      </w:r>
      <w:r w:rsidR="00FC5B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C5BB6" w:rsidRPr="00661C63" w:rsidRDefault="00FC5BB6" w:rsidP="00FB6C9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FB6C9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отсъства</w:t>
            </w:r>
          </w:p>
        </w:tc>
      </w:tr>
      <w:tr w:rsidR="00FC5BB6" w:rsidRPr="00E47E54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B6C95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FC5BB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 </w:t>
            </w:r>
          </w:p>
        </w:tc>
      </w:tr>
    </w:tbl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кворум и комисията може да заседава и взема решения. </w:t>
      </w:r>
    </w:p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BB6" w:rsidRPr="00403ED8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Председателя пристъпи към докладване на дневния ред.</w:t>
      </w:r>
    </w:p>
    <w:p w:rsidR="00FC5BB6" w:rsidRPr="006A7DD0" w:rsidRDefault="00FC5BB6" w:rsidP="00FC5BB6">
      <w:pPr>
        <w:pStyle w:val="a3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BB6" w:rsidRPr="00E47E54" w:rsidRDefault="00FC5BB6" w:rsidP="00FC5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предложи заседанието да се проведе при следния </w:t>
      </w:r>
    </w:p>
    <w:p w:rsidR="00FC5BB6" w:rsidRPr="00E47E54" w:rsidRDefault="00FC5BB6" w:rsidP="00FC5BB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BB6" w:rsidRDefault="00FC5BB6" w:rsidP="00FC5B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47E5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РЕД:</w:t>
      </w:r>
    </w:p>
    <w:p w:rsidR="00053866" w:rsidRPr="00053866" w:rsidRDefault="00053866" w:rsidP="00FC5BB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53866" w:rsidRPr="00053866" w:rsidRDefault="00FB6C95" w:rsidP="00FB6C9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12"/>
          <w:rFonts w:ascii="Times New Roman" w:hAnsi="Times New Roman"/>
          <w:sz w:val="24"/>
          <w:szCs w:val="24"/>
        </w:rPr>
      </w:pPr>
      <w:r w:rsidRPr="00FB6C95">
        <w:rPr>
          <w:rStyle w:val="12"/>
          <w:rFonts w:ascii="Times New Roman" w:hAnsi="Times New Roman"/>
          <w:sz w:val="24"/>
          <w:szCs w:val="24"/>
        </w:rPr>
        <w:t xml:space="preserve">Промяна в състава на СИК - 02 23 00 004  гр.Сунгурларе ,СИК 02 23 00 022 с.Подвис, СИК 02 23 00 023 с.Прилеп, СИК 02 23 00 012 с.Грозден и СИК  02 23 00 015 с.Завет общ.Сунгурларе, обл. Бургас за  произвеждане на изборите за  кметове на кметства и кмет на Община Сунгурларе  насрочени за 01 ноември  2015г.  </w:t>
      </w:r>
    </w:p>
    <w:p w:rsidR="00FB6C95" w:rsidRPr="00FB6C95" w:rsidRDefault="00FB6C95" w:rsidP="00FB6C95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12"/>
          <w:rFonts w:ascii="Times New Roman" w:hAnsi="Times New Roman"/>
          <w:sz w:val="24"/>
          <w:szCs w:val="24"/>
        </w:rPr>
      </w:pPr>
      <w:r w:rsidRPr="00FB6C95">
        <w:rPr>
          <w:rStyle w:val="12"/>
          <w:rFonts w:ascii="Times New Roman" w:hAnsi="Times New Roman"/>
          <w:sz w:val="24"/>
          <w:szCs w:val="24"/>
        </w:rPr>
        <w:t xml:space="preserve"> </w:t>
      </w:r>
      <w:r w:rsidR="00053866">
        <w:rPr>
          <w:rFonts w:ascii="Times New Roman" w:hAnsi="Times New Roman"/>
          <w:color w:val="000000"/>
          <w:sz w:val="24"/>
          <w:szCs w:val="24"/>
        </w:rPr>
        <w:t xml:space="preserve">Промяна в състава на СИК - 02 23 00 022 с.Подвис, СИК 02 23 00 024 с.Садово  за </w:t>
      </w:r>
      <w:r w:rsidR="00053866">
        <w:rPr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FB6C95" w:rsidRDefault="00FB6C95" w:rsidP="00FB6C95">
      <w:pPr>
        <w:spacing w:after="0" w:line="240" w:lineRule="auto"/>
        <w:ind w:left="705"/>
        <w:jc w:val="both"/>
        <w:rPr>
          <w:rStyle w:val="12"/>
          <w:rFonts w:ascii="Times New Roman" w:hAnsi="Times New Roman"/>
          <w:b/>
          <w:sz w:val="24"/>
          <w:szCs w:val="24"/>
        </w:rPr>
      </w:pPr>
    </w:p>
    <w:p w:rsidR="00FB6C95" w:rsidRPr="00FB6C95" w:rsidRDefault="00FB6C95" w:rsidP="00FB6C95">
      <w:pPr>
        <w:spacing w:after="0" w:line="240" w:lineRule="auto"/>
        <w:ind w:left="1062" w:firstLine="3"/>
        <w:jc w:val="both"/>
        <w:rPr>
          <w:rStyle w:val="12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6C95">
        <w:rPr>
          <w:rStyle w:val="12"/>
          <w:rFonts w:ascii="Times New Roman" w:hAnsi="Times New Roman"/>
          <w:b/>
          <w:sz w:val="24"/>
          <w:szCs w:val="24"/>
        </w:rPr>
        <w:t>По т.1 от дневния ред:</w:t>
      </w:r>
    </w:p>
    <w:p w:rsidR="00FB6C95" w:rsidRPr="00AE6736" w:rsidRDefault="00590842" w:rsidP="00FB6C95">
      <w:pPr>
        <w:pStyle w:val="1"/>
        <w:shd w:val="clear" w:color="auto" w:fill="FEFEFE"/>
        <w:spacing w:before="100" w:after="100" w:line="270" w:lineRule="atLeast"/>
        <w:ind w:left="2124" w:firstLine="708"/>
      </w:pPr>
      <w:r>
        <w:rPr>
          <w:rStyle w:val="12"/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="00FB6C95" w:rsidRPr="00AE6736">
        <w:rPr>
          <w:rStyle w:val="12"/>
          <w:rFonts w:ascii="Times New Roman" w:hAnsi="Times New Roman"/>
          <w:b/>
          <w:sz w:val="24"/>
          <w:szCs w:val="24"/>
        </w:rPr>
        <w:t>РЕШЕНИЕ № 268-МИ/НР</w:t>
      </w:r>
    </w:p>
    <w:p w:rsidR="00FB6C95" w:rsidRPr="00AE6736" w:rsidRDefault="00FB6C95" w:rsidP="00FB6C95">
      <w:pPr>
        <w:pStyle w:val="1"/>
        <w:shd w:val="clear" w:color="auto" w:fill="FEFEFE"/>
        <w:spacing w:before="100" w:after="100" w:line="270" w:lineRule="atLeast"/>
        <w:jc w:val="center"/>
      </w:pPr>
      <w:r w:rsidRPr="00AE6736">
        <w:rPr>
          <w:rStyle w:val="12"/>
          <w:rFonts w:ascii="Times New Roman" w:hAnsi="Times New Roman"/>
          <w:b/>
          <w:sz w:val="24"/>
          <w:szCs w:val="24"/>
        </w:rPr>
        <w:t xml:space="preserve">Гр. Сунгурларе  </w:t>
      </w:r>
      <w:r w:rsidRPr="00AE6736">
        <w:rPr>
          <w:rStyle w:val="12"/>
          <w:rFonts w:ascii="Times New Roman" w:hAnsi="Times New Roman"/>
          <w:b/>
          <w:sz w:val="24"/>
          <w:szCs w:val="24"/>
          <w:lang w:val="en-US"/>
        </w:rPr>
        <w:t>29</w:t>
      </w:r>
      <w:r w:rsidRPr="00AE6736">
        <w:rPr>
          <w:rStyle w:val="12"/>
          <w:rFonts w:ascii="Times New Roman" w:hAnsi="Times New Roman"/>
          <w:b/>
          <w:sz w:val="24"/>
          <w:szCs w:val="24"/>
        </w:rPr>
        <w:t>.10.2015</w:t>
      </w:r>
    </w:p>
    <w:p w:rsidR="00FB6C95" w:rsidRPr="00AE6736" w:rsidRDefault="00FB6C95" w:rsidP="00FB6C95">
      <w:pPr>
        <w:pStyle w:val="1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B6C95" w:rsidRPr="00AE6736" w:rsidRDefault="00FB6C95" w:rsidP="00FB6C95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AE6736">
        <w:rPr>
          <w:rStyle w:val="12"/>
          <w:rFonts w:ascii="Times New Roman" w:hAnsi="Times New Roman"/>
          <w:sz w:val="24"/>
          <w:szCs w:val="24"/>
        </w:rPr>
        <w:t xml:space="preserve">ОТНОСНО: Промяна в състава на СИК - 02 23 00 004  гр.Сунгурларе ,СИК 02 23 00 022 с.Подвис, СИК 02 23 00 023 с.Прилеп, СИК 02 23 00 012 с.Грозден и СИК  02 23 00 015 с.Завет общ.Сунгурларе, обл. Бургас за  произвеждане на изборите за  кметове на кметства и кмет на Община Сунгурларе  насрочени за 01 ноември  2015г.   </w:t>
      </w:r>
    </w:p>
    <w:p w:rsidR="00FB6C95" w:rsidRPr="00AE6736" w:rsidRDefault="00FB6C95" w:rsidP="00FB6C95">
      <w:pPr>
        <w:pStyle w:val="1"/>
        <w:shd w:val="clear" w:color="auto" w:fill="FEFEFE"/>
        <w:spacing w:before="100" w:after="100" w:line="270" w:lineRule="atLeast"/>
        <w:ind w:firstLine="708"/>
        <w:jc w:val="both"/>
      </w:pPr>
      <w:r w:rsidRPr="00AE6736">
        <w:rPr>
          <w:rStyle w:val="12"/>
          <w:rFonts w:ascii="Times New Roman" w:hAnsi="Times New Roman"/>
          <w:sz w:val="24"/>
          <w:szCs w:val="24"/>
        </w:rPr>
        <w:lastRenderedPageBreak/>
        <w:t xml:space="preserve"> П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 123 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29.10.2015 г. на ОИК-Сунгурларе от Станислава Момчилова Георгиева общински координатор на ПП “ГЕРБ“ – Сунгурларе, с  предложение  за замяна  на членове в  СИК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02 23 00 004 гр.Сунгурларе, СИК 02 23 00 022 с.Подвис, СИК 02 23 00 023 с.Прилеп, СИК 02 23 00 012 с.Грозден и СИК  02 23 00 015 с.Завет, 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назначени с Решение № 150-МИ/НР,</w:t>
      </w:r>
      <w:r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Решение № 168- МИ/НР,Решение  № 169-МИ/НР,</w:t>
      </w:r>
      <w:r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Решение № 158-МИ/НР,</w:t>
      </w:r>
      <w:r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Решение № 161 –МИ/НР от 28.09.2015г.  на ОИК Сунгурларе.</w:t>
      </w:r>
    </w:p>
    <w:p w:rsidR="00FB6C95" w:rsidRPr="00AE6736" w:rsidRDefault="00FB6C95" w:rsidP="00FB6C95">
      <w:pPr>
        <w:pStyle w:val="1"/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6736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Веселина Димова Неделчева  – член на СИК 02 23 00 004  да бъде назначена Атанаска Йорданова Атанасова- член,на мястото на Даниела Колева Николова – член на СИК 02 23 00 022 да бъде назначена Тошка Милкова Попова- член, на мястото на Димитрина Жекова Раева – председател на СИК 02 23 00 023 да бъде назначена Чанка Раева Раева-Йорданова- председател, на мястото на Дуржан Али Сали – член на СИК 02 23 00 012 да бъде назначена Мария Иванова Василева- член,на мястото на  Никула Кирилова Димитрова – член на СИК 02 23 00 015 да бъде назначена Маринка Иванова Славова- член.  </w:t>
      </w:r>
    </w:p>
    <w:p w:rsidR="00FB6C95" w:rsidRPr="00AE6736" w:rsidRDefault="00FB6C95" w:rsidP="00FB6C95">
      <w:pPr>
        <w:pStyle w:val="1"/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E6736">
        <w:rPr>
          <w:rFonts w:ascii="Times New Roman" w:hAnsi="Times New Roman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FB6C95" w:rsidRPr="00AE6736" w:rsidRDefault="00FB6C95" w:rsidP="00FB6C95">
      <w:pPr>
        <w:pStyle w:val="1"/>
        <w:shd w:val="clear" w:color="auto" w:fill="FEFEFE"/>
        <w:spacing w:after="240" w:line="270" w:lineRule="atLeast"/>
        <w:jc w:val="center"/>
      </w:pPr>
      <w:r w:rsidRPr="00AE6736">
        <w:rPr>
          <w:rStyle w:val="12"/>
          <w:rFonts w:ascii="Times New Roman" w:hAnsi="Times New Roman"/>
          <w:b/>
          <w:bCs/>
          <w:sz w:val="24"/>
          <w:szCs w:val="24"/>
        </w:rPr>
        <w:t>Р Е Ш И:</w:t>
      </w:r>
      <w:r w:rsidRPr="00AE6736">
        <w:rPr>
          <w:rStyle w:val="12"/>
          <w:rFonts w:ascii="Times New Roman" w:hAnsi="Times New Roman"/>
          <w:sz w:val="24"/>
          <w:szCs w:val="24"/>
        </w:rPr>
        <w:t> 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</w:rPr>
        <w:t xml:space="preserve">1.Освобождава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00 004 гр.Сунгурларе 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Веселина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Димова Неделчева  ЕГН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AE6736">
        <w:rPr>
          <w:rStyle w:val="12"/>
          <w:rFonts w:ascii="Times New Roman" w:hAnsi="Times New Roman"/>
          <w:sz w:val="24"/>
          <w:szCs w:val="24"/>
        </w:rPr>
        <w:t>СИК  - 02 23 00 004 гр.Сунгурларе,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  Атанаска Йор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данова Атанасова  ЕГН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</w:rPr>
        <w:t xml:space="preserve">2.Освобождава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00 022 с.Подвис 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Даниел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а Колева Николова  ЕГН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AE6736">
        <w:rPr>
          <w:rStyle w:val="12"/>
          <w:rFonts w:ascii="Times New Roman" w:hAnsi="Times New Roman"/>
          <w:sz w:val="24"/>
          <w:szCs w:val="24"/>
        </w:rPr>
        <w:t>СИК  - 02 23 00 022 с.Подвис,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  Атанаска Тошк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а Милкова Попова  ЕГН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</w:rPr>
        <w:t xml:space="preserve">3.Освобождава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 като председател на СИК  - 02 23 00 023 с.Прилеп 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Димитрина Жекова Раева   ЕГН</w:t>
      </w:r>
    </w:p>
    <w:p w:rsidR="00FB6C95" w:rsidRPr="00AE6736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AE673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председател  на </w:t>
      </w:r>
      <w:r w:rsidRPr="00AE6736">
        <w:rPr>
          <w:rStyle w:val="12"/>
          <w:rFonts w:ascii="Times New Roman" w:hAnsi="Times New Roman"/>
          <w:sz w:val="24"/>
          <w:szCs w:val="24"/>
        </w:rPr>
        <w:t>СИК  - 02 23 00 023 с.Прилеп,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, 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proofErr w:type="spellStart"/>
      <w:r w:rsidRPr="00AE6736">
        <w:rPr>
          <w:rFonts w:ascii="Times New Roman" w:hAnsi="Times New Roman"/>
          <w:sz w:val="24"/>
          <w:szCs w:val="24"/>
          <w:shd w:val="clear" w:color="auto" w:fill="FFFFFF"/>
        </w:rPr>
        <w:t>Чанка</w:t>
      </w:r>
      <w:proofErr w:type="spellEnd"/>
      <w:r w:rsidRPr="00AE6736">
        <w:rPr>
          <w:rFonts w:ascii="Times New Roman" w:hAnsi="Times New Roman"/>
          <w:sz w:val="24"/>
          <w:szCs w:val="24"/>
          <w:shd w:val="clear" w:color="auto" w:fill="FFFFFF"/>
        </w:rPr>
        <w:t xml:space="preserve"> Раева</w:t>
      </w:r>
      <w:r w:rsidR="00674B2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74B28">
        <w:rPr>
          <w:rFonts w:ascii="Times New Roman" w:hAnsi="Times New Roman"/>
          <w:sz w:val="24"/>
          <w:szCs w:val="24"/>
          <w:shd w:val="clear" w:color="auto" w:fill="FFFFFF"/>
        </w:rPr>
        <w:t>Раева</w:t>
      </w:r>
      <w:proofErr w:type="spellEnd"/>
      <w:r w:rsidR="00674B28">
        <w:rPr>
          <w:rFonts w:ascii="Times New Roman" w:hAnsi="Times New Roman"/>
          <w:sz w:val="24"/>
          <w:szCs w:val="24"/>
          <w:shd w:val="clear" w:color="auto" w:fill="FFFFFF"/>
        </w:rPr>
        <w:t>- Йорданова  ЕГН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</w:rPr>
        <w:t xml:space="preserve">4.Освобождава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00 012 с.Грозден 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Д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урджан Али Сали   ЕГН </w:t>
      </w:r>
    </w:p>
    <w:p w:rsidR="00FB6C95" w:rsidRPr="00AE6736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AE673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AE6736">
        <w:rPr>
          <w:rStyle w:val="12"/>
          <w:rFonts w:ascii="Times New Roman" w:hAnsi="Times New Roman"/>
          <w:sz w:val="24"/>
          <w:szCs w:val="24"/>
        </w:rPr>
        <w:t>СИК  - 02 23 00 012 с.Грозден,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, 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E6736">
        <w:rPr>
          <w:rFonts w:ascii="Times New Roman" w:hAnsi="Times New Roman"/>
          <w:sz w:val="24"/>
          <w:szCs w:val="24"/>
          <w:shd w:val="clear" w:color="auto" w:fill="FFFFFF"/>
        </w:rPr>
        <w:t xml:space="preserve"> Мария </w:t>
      </w:r>
      <w:r w:rsidR="00674B28">
        <w:rPr>
          <w:rFonts w:ascii="Times New Roman" w:hAnsi="Times New Roman"/>
          <w:sz w:val="24"/>
          <w:szCs w:val="24"/>
          <w:shd w:val="clear" w:color="auto" w:fill="FFFFFF"/>
        </w:rPr>
        <w:t xml:space="preserve">Иванова Василева  ЕГН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lang w:val="en-US"/>
        </w:rPr>
      </w:pPr>
      <w:r w:rsidRPr="00AE6736">
        <w:rPr>
          <w:rStyle w:val="12"/>
          <w:rFonts w:ascii="Times New Roman" w:hAnsi="Times New Roman"/>
          <w:sz w:val="24"/>
          <w:szCs w:val="24"/>
          <w:u w:val="single"/>
        </w:rPr>
        <w:t xml:space="preserve">5.Освобождава </w:t>
      </w:r>
      <w:r w:rsidRPr="00AE6736">
        <w:rPr>
          <w:rStyle w:val="12"/>
          <w:rFonts w:ascii="Times New Roman" w:hAnsi="Times New Roman"/>
          <w:sz w:val="24"/>
          <w:szCs w:val="24"/>
        </w:rPr>
        <w:t xml:space="preserve"> като член на СИК  - 02 23 00 015 с.Завет 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, Никула К</w:t>
      </w:r>
      <w:r w:rsidR="00674B28">
        <w:rPr>
          <w:rStyle w:val="12"/>
          <w:rFonts w:ascii="Times New Roman" w:hAnsi="Times New Roman"/>
          <w:sz w:val="24"/>
          <w:szCs w:val="24"/>
          <w:shd w:val="clear" w:color="auto" w:fill="FFFFFF"/>
        </w:rPr>
        <w:t>ирилова Димитрова  ЕГН</w:t>
      </w:r>
    </w:p>
    <w:p w:rsidR="00FB6C95" w:rsidRPr="00AE6736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</w:pPr>
      <w:r w:rsidRPr="00AE6736">
        <w:rPr>
          <w:rStyle w:val="12"/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AE6736">
        <w:rPr>
          <w:rStyle w:val="12"/>
          <w:rFonts w:ascii="Times New Roman" w:hAnsi="Times New Roman"/>
          <w:sz w:val="24"/>
          <w:szCs w:val="24"/>
        </w:rPr>
        <w:t>СИК  - 02 23 00 015 с.Завет, общ.Сунгурларе</w:t>
      </w:r>
      <w:r w:rsidRPr="00AE6736">
        <w:rPr>
          <w:rStyle w:val="12"/>
          <w:rFonts w:ascii="Times New Roman" w:hAnsi="Times New Roman"/>
          <w:sz w:val="24"/>
          <w:szCs w:val="24"/>
          <w:shd w:val="clear" w:color="auto" w:fill="FFFFFF"/>
        </w:rPr>
        <w:t xml:space="preserve">,  </w:t>
      </w:r>
    </w:p>
    <w:p w:rsidR="00FB6C95" w:rsidRPr="00674B28" w:rsidRDefault="00FB6C95" w:rsidP="00FB6C95">
      <w:pPr>
        <w:pStyle w:val="1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AE6736">
        <w:rPr>
          <w:rFonts w:ascii="Times New Roman" w:hAnsi="Times New Roman"/>
          <w:sz w:val="24"/>
          <w:szCs w:val="24"/>
          <w:shd w:val="clear" w:color="auto" w:fill="FFFFFF"/>
        </w:rPr>
        <w:t xml:space="preserve"> Маринка</w:t>
      </w:r>
      <w:r w:rsidR="00674B28">
        <w:rPr>
          <w:rFonts w:ascii="Times New Roman" w:hAnsi="Times New Roman"/>
          <w:sz w:val="24"/>
          <w:szCs w:val="24"/>
          <w:shd w:val="clear" w:color="auto" w:fill="FFFFFF"/>
        </w:rPr>
        <w:t xml:space="preserve"> Иванова Славова ЕГН  </w:t>
      </w:r>
    </w:p>
    <w:p w:rsidR="00FB6C95" w:rsidRDefault="00FB6C95" w:rsidP="00FB6C9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Решението на ОИК - Сунгурларе подлежи на оспорване пред Централната избирателна комисия по реда на чл.88 от ИК.</w:t>
      </w:r>
    </w:p>
    <w:p w:rsidR="00FC5BB6" w:rsidRPr="0045205A" w:rsidRDefault="00FC5BB6" w:rsidP="00FC5BB6">
      <w:pPr>
        <w:pStyle w:val="1"/>
        <w:shd w:val="clear" w:color="auto" w:fill="FEFEFE"/>
        <w:spacing w:before="100" w:after="100" w:line="270" w:lineRule="atLeast"/>
        <w:ind w:left="420"/>
        <w:jc w:val="both"/>
      </w:pPr>
    </w:p>
    <w:p w:rsidR="00FC5BB6" w:rsidRPr="00BF430E" w:rsidRDefault="00FC5BB6" w:rsidP="00FC5BB6">
      <w:pPr>
        <w:pStyle w:val="13"/>
        <w:ind w:firstLine="60"/>
        <w:jc w:val="both"/>
      </w:pPr>
      <w:r w:rsidRPr="00661C63">
        <w:t>Проектът беше подложен на поименно гласуване.</w:t>
      </w:r>
    </w:p>
    <w:p w:rsidR="00FC5BB6" w:rsidRPr="006C39D7" w:rsidRDefault="00FC5BB6" w:rsidP="00FC5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B6C95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FC5BB6" w:rsidRPr="00E47E54" w:rsidTr="00AD5CF5">
        <w:trPr>
          <w:trHeight w:val="258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C5BB6" w:rsidRPr="00E47E54" w:rsidTr="00AD5CF5">
        <w:trPr>
          <w:trHeight w:val="244"/>
        </w:trPr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FC5BB6" w:rsidRPr="00E47E54" w:rsidRDefault="00FC5BB6" w:rsidP="00AD5CF5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FC5BB6" w:rsidRDefault="00FC5BB6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B6C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 10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 w:rsidR="00FB6C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17.50</w:t>
      </w:r>
    </w:p>
    <w:p w:rsidR="00DA0D9F" w:rsidRDefault="00DA0D9F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D9F" w:rsidRDefault="00DA0D9F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т.2 от дневния ред</w:t>
      </w:r>
    </w:p>
    <w:p w:rsidR="00DA0D9F" w:rsidRDefault="00DA0D9F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D9F" w:rsidRDefault="00DA0D9F" w:rsidP="00DA0D9F">
      <w:pPr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DA0D9F" w:rsidRDefault="00DA0D9F" w:rsidP="00DA0D9F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РЕШЕНИЕ № 269-МИ</w:t>
      </w:r>
    </w:p>
    <w:p w:rsidR="00DA0D9F" w:rsidRDefault="00DA0D9F" w:rsidP="00DA0D9F">
      <w:pPr>
        <w:shd w:val="clear" w:color="auto" w:fill="FEFEFE"/>
        <w:spacing w:before="100" w:after="100" w:line="270" w:lineRule="atLeast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Гр. Сунгурларе 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29</w:t>
      </w:r>
      <w:r>
        <w:rPr>
          <w:rFonts w:ascii="Times New Roman" w:hAnsi="Times New Roman"/>
          <w:b/>
          <w:color w:val="000000"/>
          <w:sz w:val="24"/>
          <w:szCs w:val="24"/>
        </w:rPr>
        <w:t>.10.2015</w:t>
      </w:r>
    </w:p>
    <w:p w:rsidR="00DA0D9F" w:rsidRDefault="00DA0D9F" w:rsidP="00DA0D9F">
      <w:pPr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A0D9F" w:rsidRDefault="00DA0D9F" w:rsidP="00DA0D9F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Промяна в състава на СИК - 02 23 00 022 с.Подвис, СИК 02 23 00 024 с.Садово  за </w:t>
      </w:r>
      <w:r>
        <w:rPr>
          <w:rFonts w:ascii="Times New Roman" w:hAnsi="Times New Roman"/>
          <w:sz w:val="24"/>
          <w:szCs w:val="24"/>
        </w:rPr>
        <w:t xml:space="preserve"> произвеждане на изборите за  кметове на кметства и кмет на Община Сунгурларе  насрочени за 01 ноември  2015г.   </w:t>
      </w:r>
    </w:p>
    <w:p w:rsidR="00DA0D9F" w:rsidRPr="00DA0D9F" w:rsidRDefault="00DA0D9F" w:rsidP="00DA0D9F">
      <w:pPr>
        <w:shd w:val="clear" w:color="auto" w:fill="FEFEFE"/>
        <w:spacing w:before="100" w:after="100" w:line="270" w:lineRule="atLeast"/>
        <w:ind w:firstLine="708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0D9F">
        <w:rPr>
          <w:rFonts w:ascii="Times New Roman" w:hAnsi="Times New Roman"/>
          <w:sz w:val="24"/>
          <w:szCs w:val="24"/>
        </w:rPr>
        <w:t>П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остъпило е писмо с вх. №  124 </w:t>
      </w:r>
      <w:r w:rsidRPr="00DA0D9F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/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29.10.2015 г. на ОИК-Сунгурларе от  упълномощен представител на Коалиция БСП с пълномощно изх.№391/15.09.2015 г., с  предложение  за замяна  на членове в  </w:t>
      </w:r>
      <w:r w:rsidRPr="00DA0D9F">
        <w:rPr>
          <w:rFonts w:ascii="Times New Roman" w:hAnsi="Times New Roman"/>
          <w:sz w:val="24"/>
          <w:szCs w:val="24"/>
        </w:rPr>
        <w:t xml:space="preserve"> СИК 02 23 00 022 с.Подвис и СИК 02 23 00 024 с.Садово, 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назначени с Решение № 168- МИ/НР от 28.09.2015, Решение  № 170-МИ/ НР от 28.15.2015 по описа на ОИК - Сунгурларе</w:t>
      </w:r>
    </w:p>
    <w:p w:rsidR="00DA0D9F" w:rsidRPr="00DA0D9F" w:rsidRDefault="00DA0D9F" w:rsidP="00DA0D9F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Предлага се  на мястото на  Матка Христова Рашкова  – член на СИК 02 23 00 022 – с.Подвис да бъде назначена  Румен Иванов Иванов- член, на мястото на  Тонка Христова Михалева – член на СИК 02 23 00 024 с. Садово да бъде назначена  Дарина Радева Чакърова- член,  </w:t>
      </w:r>
    </w:p>
    <w:p w:rsidR="00DA0D9F" w:rsidRPr="00DA0D9F" w:rsidRDefault="00DA0D9F" w:rsidP="00DA0D9F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DA0D9F">
        <w:rPr>
          <w:rFonts w:ascii="Times New Roman" w:hAnsi="Times New Roman"/>
          <w:sz w:val="24"/>
          <w:szCs w:val="24"/>
        </w:rPr>
        <w:t>На основание чл. 87, ал. 1, т. 1 и т. 5 във връзка от Изборния кодекс Общинската избирателна комисия-Сунгурларе.</w:t>
      </w:r>
    </w:p>
    <w:p w:rsidR="00DA0D9F" w:rsidRPr="00DA0D9F" w:rsidRDefault="00DA0D9F" w:rsidP="00DA0D9F">
      <w:pPr>
        <w:shd w:val="clear" w:color="auto" w:fill="FEFEFE"/>
        <w:spacing w:after="240" w:line="270" w:lineRule="atLeast"/>
        <w:jc w:val="center"/>
      </w:pPr>
      <w:r w:rsidRPr="00DA0D9F">
        <w:rPr>
          <w:rFonts w:ascii="Times New Roman" w:hAnsi="Times New Roman"/>
          <w:b/>
          <w:bCs/>
          <w:sz w:val="24"/>
          <w:szCs w:val="24"/>
        </w:rPr>
        <w:t>Р Е Ш И:</w:t>
      </w:r>
      <w:r w:rsidRPr="00DA0D9F">
        <w:rPr>
          <w:rFonts w:ascii="Times New Roman" w:hAnsi="Times New Roman"/>
          <w:sz w:val="24"/>
          <w:szCs w:val="24"/>
        </w:rPr>
        <w:t> </w:t>
      </w:r>
    </w:p>
    <w:p w:rsidR="00DA0D9F" w:rsidRPr="00DA0D9F" w:rsidRDefault="00DA0D9F" w:rsidP="00DA0D9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0D9F" w:rsidRPr="00DA0D9F" w:rsidRDefault="00DA0D9F" w:rsidP="00DA0D9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u w:val="single"/>
        </w:rPr>
        <w:lastRenderedPageBreak/>
        <w:t xml:space="preserve">1.Освобождава </w:t>
      </w:r>
      <w:r w:rsidRPr="00DA0D9F">
        <w:rPr>
          <w:rFonts w:ascii="Times New Roman" w:hAnsi="Times New Roman"/>
          <w:sz w:val="24"/>
          <w:szCs w:val="24"/>
        </w:rPr>
        <w:t xml:space="preserve"> като член на СИК  - 02 23 00 022 с. </w:t>
      </w:r>
      <w:r w:rsidR="00991726">
        <w:rPr>
          <w:rFonts w:ascii="Times New Roman" w:hAnsi="Times New Roman"/>
          <w:sz w:val="24"/>
          <w:szCs w:val="24"/>
        </w:rPr>
        <w:t>Подвис</w:t>
      </w:r>
      <w:bookmarkStart w:id="0" w:name="_GoBack"/>
      <w:bookmarkEnd w:id="0"/>
      <w:r w:rsidRPr="00DA0D9F">
        <w:rPr>
          <w:rFonts w:ascii="Times New Roman" w:hAnsi="Times New Roman"/>
          <w:sz w:val="24"/>
          <w:szCs w:val="24"/>
        </w:rPr>
        <w:t>, общ.Сунгурларе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>,  Матка Христова Рашкова  –</w:t>
      </w:r>
    </w:p>
    <w:p w:rsidR="00DA0D9F" w:rsidRPr="00DA0D9F" w:rsidRDefault="00DA0D9F" w:rsidP="00DA0D9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A0D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DA0D9F">
        <w:rPr>
          <w:rFonts w:ascii="Times New Roman" w:hAnsi="Times New Roman"/>
          <w:sz w:val="24"/>
          <w:szCs w:val="24"/>
        </w:rPr>
        <w:t xml:space="preserve"> 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СИК 02 23 00 022  с.Подвис,  Румен Иванов Иванов </w:t>
      </w:r>
    </w:p>
    <w:p w:rsidR="00DA0D9F" w:rsidRPr="00DA0D9F" w:rsidRDefault="00DA0D9F" w:rsidP="00DA0D9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2.</w:t>
      </w:r>
      <w:r w:rsidRPr="00DA0D9F">
        <w:rPr>
          <w:rFonts w:ascii="Times New Roman" w:hAnsi="Times New Roman"/>
          <w:sz w:val="24"/>
          <w:szCs w:val="24"/>
          <w:u w:val="single"/>
        </w:rPr>
        <w:t xml:space="preserve"> Освобождава </w:t>
      </w:r>
      <w:r w:rsidRPr="00DA0D9F">
        <w:rPr>
          <w:rFonts w:ascii="Times New Roman" w:hAnsi="Times New Roman"/>
          <w:sz w:val="24"/>
          <w:szCs w:val="24"/>
        </w:rPr>
        <w:t xml:space="preserve"> като 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>член на СИК 02 23 00 024 с. Садово</w:t>
      </w:r>
      <w:r w:rsidRPr="00DA0D9F">
        <w:rPr>
          <w:rFonts w:ascii="Times New Roman" w:hAnsi="Times New Roman"/>
          <w:sz w:val="24"/>
          <w:szCs w:val="24"/>
        </w:rPr>
        <w:t xml:space="preserve"> , общ.Сунгурларе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>,     Тонка Христова Михалева</w:t>
      </w:r>
    </w:p>
    <w:p w:rsidR="00DA0D9F" w:rsidRPr="00DA0D9F" w:rsidRDefault="00DA0D9F" w:rsidP="00DA0D9F">
      <w:pPr>
        <w:shd w:val="clear" w:color="auto" w:fill="FEFEFE"/>
        <w:spacing w:before="100" w:after="100" w:line="27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DA0D9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Назначава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за член  на </w:t>
      </w:r>
      <w:r w:rsidRPr="00DA0D9F">
        <w:rPr>
          <w:rFonts w:ascii="Times New Roman" w:hAnsi="Times New Roman"/>
          <w:sz w:val="24"/>
          <w:szCs w:val="24"/>
        </w:rPr>
        <w:t xml:space="preserve"> 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 xml:space="preserve">  СИК 02 23 00 024  с.Садово,  Дарина Радева Чакърова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A0D9F">
        <w:rPr>
          <w:rFonts w:ascii="Times New Roman" w:hAnsi="Times New Roman"/>
          <w:sz w:val="24"/>
          <w:szCs w:val="24"/>
          <w:shd w:val="clear" w:color="auto" w:fill="FFFFFF"/>
        </w:rPr>
        <w:t>- член</w:t>
      </w:r>
    </w:p>
    <w:p w:rsidR="00DA0D9F" w:rsidRDefault="00DA0D9F" w:rsidP="00DA0D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на ОИК - Сунгурларе подлежи на оспорване пред Централната избирателна комисия по реда на чл.88 от ИК.</w:t>
      </w:r>
    </w:p>
    <w:p w:rsidR="00DA0D9F" w:rsidRPr="00BF430E" w:rsidRDefault="00DA0D9F" w:rsidP="00DA0D9F">
      <w:pPr>
        <w:pStyle w:val="13"/>
        <w:ind w:firstLine="60"/>
        <w:jc w:val="both"/>
      </w:pPr>
      <w:r>
        <w:tab/>
      </w:r>
      <w:r w:rsidRPr="00661C63">
        <w:t>Проектът беше подложен на поименно гласуване.</w:t>
      </w:r>
    </w:p>
    <w:p w:rsidR="00DA0D9F" w:rsidRPr="006C39D7" w:rsidRDefault="00DA0D9F" w:rsidP="00DA0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Господинова Колева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</w:p>
        </w:tc>
      </w:tr>
      <w:tr w:rsidR="00DA0D9F" w:rsidRPr="00E47E54" w:rsidTr="0030790D">
        <w:trPr>
          <w:trHeight w:val="258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Дженка Денева Малинова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DA0D9F" w:rsidRPr="00E47E54" w:rsidTr="0030790D">
        <w:trPr>
          <w:trHeight w:val="244"/>
        </w:trPr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47E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DA0D9F" w:rsidRPr="00E47E54" w:rsidRDefault="00DA0D9F" w:rsidP="0030790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DA0D9F" w:rsidRDefault="00DA0D9F" w:rsidP="00DA0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Дневният ред се прие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ОИК с пълно мнозинство от  10 </w:t>
      </w:r>
      <w:r w:rsidRPr="006C3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17.55</w:t>
      </w:r>
    </w:p>
    <w:p w:rsidR="00DA0D9F" w:rsidRDefault="00DA0D9F" w:rsidP="00DA0D9F">
      <w:pPr>
        <w:jc w:val="both"/>
        <w:rPr>
          <w:rFonts w:ascii="Times New Roman" w:hAnsi="Times New Roman"/>
          <w:sz w:val="24"/>
          <w:szCs w:val="24"/>
        </w:rPr>
      </w:pPr>
    </w:p>
    <w:p w:rsidR="00FC5BB6" w:rsidRDefault="00FB6C95" w:rsidP="00DA0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събранието бе закрито в 18.00 часа.</w:t>
      </w:r>
    </w:p>
    <w:p w:rsidR="00FB6C95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C95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Председател:..............................</w:t>
      </w:r>
    </w:p>
    <w:p w:rsidR="00FB6C95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C95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Секретар:....................................</w:t>
      </w:r>
    </w:p>
    <w:p w:rsidR="00FB6C95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6C95" w:rsidRPr="004738EB" w:rsidRDefault="00FB6C95" w:rsidP="00FB6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BB6" w:rsidRDefault="00FC5BB6" w:rsidP="00FC5BB6">
      <w:pPr>
        <w:pStyle w:val="11"/>
        <w:shd w:val="clear" w:color="auto" w:fill="auto"/>
        <w:spacing w:after="267" w:line="210" w:lineRule="exact"/>
        <w:jc w:val="left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FB6C95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</w:t>
      </w:r>
    </w:p>
    <w:p w:rsidR="00F83A63" w:rsidRDefault="00F83A63"/>
    <w:sectPr w:rsidR="00F83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5AD8"/>
    <w:multiLevelType w:val="hybridMultilevel"/>
    <w:tmpl w:val="9B849CDC"/>
    <w:lvl w:ilvl="0" w:tplc="B7A47D9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A6415A"/>
    <w:multiLevelType w:val="hybridMultilevel"/>
    <w:tmpl w:val="CD084280"/>
    <w:lvl w:ilvl="0" w:tplc="25FEFDBC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6"/>
    <w:rsid w:val="00053866"/>
    <w:rsid w:val="00590842"/>
    <w:rsid w:val="00674B28"/>
    <w:rsid w:val="00991726"/>
    <w:rsid w:val="00DA0D9F"/>
    <w:rsid w:val="00E45F8B"/>
    <w:rsid w:val="00F83A63"/>
    <w:rsid w:val="00FB6C95"/>
    <w:rsid w:val="00FC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B6"/>
    <w:pPr>
      <w:ind w:left="720"/>
      <w:contextualSpacing/>
    </w:pPr>
  </w:style>
  <w:style w:type="paragraph" w:customStyle="1" w:styleId="1">
    <w:name w:val="Нормален1"/>
    <w:rsid w:val="00FC5B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FC5BB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FC5BB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FC5BB6"/>
  </w:style>
  <w:style w:type="paragraph" w:styleId="a4">
    <w:name w:val="Normal (Web)"/>
    <w:basedOn w:val="a"/>
    <w:uiPriority w:val="99"/>
    <w:unhideWhenUsed/>
    <w:rsid w:val="00FC5BB6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FC5BB6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BB6"/>
    <w:pPr>
      <w:ind w:left="720"/>
      <w:contextualSpacing/>
    </w:pPr>
  </w:style>
  <w:style w:type="paragraph" w:customStyle="1" w:styleId="1">
    <w:name w:val="Нормален1"/>
    <w:rsid w:val="00FC5BB6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0">
    <w:name w:val="Заглавие #1_"/>
    <w:basedOn w:val="a0"/>
    <w:link w:val="11"/>
    <w:rsid w:val="00FC5BB6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1">
    <w:name w:val="Заглавие #1"/>
    <w:basedOn w:val="a"/>
    <w:link w:val="10"/>
    <w:rsid w:val="00FC5BB6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12">
    <w:name w:val="Шрифт на абзаца по подразбиране1"/>
    <w:rsid w:val="00FC5BB6"/>
  </w:style>
  <w:style w:type="paragraph" w:styleId="a4">
    <w:name w:val="Normal (Web)"/>
    <w:basedOn w:val="a"/>
    <w:uiPriority w:val="99"/>
    <w:unhideWhenUsed/>
    <w:rsid w:val="00FC5BB6"/>
    <w:rPr>
      <w:rFonts w:ascii="Times New Roman" w:hAnsi="Times New Roman" w:cs="Times New Roman"/>
      <w:sz w:val="24"/>
      <w:szCs w:val="24"/>
    </w:rPr>
  </w:style>
  <w:style w:type="paragraph" w:customStyle="1" w:styleId="13">
    <w:name w:val="Нормален (уеб)1"/>
    <w:basedOn w:val="1"/>
    <w:rsid w:val="00FC5BB6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OIK2</dc:creator>
  <cp:lastModifiedBy>User</cp:lastModifiedBy>
  <cp:revision>7</cp:revision>
  <dcterms:created xsi:type="dcterms:W3CDTF">2015-10-30T07:28:00Z</dcterms:created>
  <dcterms:modified xsi:type="dcterms:W3CDTF">2015-10-30T11:38:00Z</dcterms:modified>
</cp:coreProperties>
</file>