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5F0B30">
        <w:rPr>
          <w:rFonts w:ascii="Arial" w:hAnsi="Arial" w:cs="Arial"/>
          <w:sz w:val="22"/>
          <w:szCs w:val="22"/>
        </w:rPr>
        <w:t>9</w:t>
      </w:r>
      <w:r w:rsidR="00B87C91">
        <w:rPr>
          <w:rFonts w:ascii="Arial" w:hAnsi="Arial" w:cs="Arial"/>
          <w:sz w:val="22"/>
          <w:szCs w:val="22"/>
        </w:rPr>
        <w:t>8</w:t>
      </w:r>
      <w:r w:rsidR="005F0B30">
        <w:rPr>
          <w:rFonts w:ascii="Arial" w:hAnsi="Arial" w:cs="Arial"/>
          <w:sz w:val="22"/>
          <w:szCs w:val="22"/>
        </w:rPr>
        <w:t xml:space="preserve"> 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B87C91">
        <w:t xml:space="preserve"> Климаш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B87C91">
        <w:t>Рабие Мустафа Сюлейман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5F0B30">
        <w:t xml:space="preserve"> </w:t>
      </w:r>
      <w:r w:rsidR="00B87C91">
        <w:t>. Климаш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B87C91">
        <w:t xml:space="preserve">. Климаш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B87C91">
        <w:t xml:space="preserve"> Климаш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B87C91" w:rsidP="00C059B7">
      <w:pPr>
        <w:pStyle w:val="a5"/>
        <w:ind w:firstLine="708"/>
        <w:jc w:val="both"/>
      </w:pPr>
      <w:r>
        <w:t>РАБИЕ  МУСТАФА  СЮЛЕЙМАН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23B86"/>
    <w:rsid w:val="002766E7"/>
    <w:rsid w:val="003D6CAD"/>
    <w:rsid w:val="003F4569"/>
    <w:rsid w:val="00444B5A"/>
    <w:rsid w:val="004D15F5"/>
    <w:rsid w:val="004E37A3"/>
    <w:rsid w:val="00573691"/>
    <w:rsid w:val="005A57AD"/>
    <w:rsid w:val="005F0B30"/>
    <w:rsid w:val="00844F95"/>
    <w:rsid w:val="008639B6"/>
    <w:rsid w:val="00963A8D"/>
    <w:rsid w:val="009D631D"/>
    <w:rsid w:val="00A40641"/>
    <w:rsid w:val="00AE0F2B"/>
    <w:rsid w:val="00B87C91"/>
    <w:rsid w:val="00BD26BA"/>
    <w:rsid w:val="00C059B7"/>
    <w:rsid w:val="00D04888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D39D-1668-42F7-9335-6124D68C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2015-09-21T07:13:00Z</dcterms:created>
  <dcterms:modified xsi:type="dcterms:W3CDTF">2015-09-21T09:16:00Z</dcterms:modified>
</cp:coreProperties>
</file>