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D9" w:rsidRDefault="00C925D9" w:rsidP="00C925D9">
      <w:pPr>
        <w:pStyle w:val="Default"/>
        <w:ind w:firstLine="540"/>
        <w:rPr>
          <w:sz w:val="28"/>
          <w:szCs w:val="28"/>
        </w:rPr>
      </w:pPr>
    </w:p>
    <w:p w:rsidR="00C925D9" w:rsidRDefault="00C925D9" w:rsidP="00C925D9">
      <w:pPr>
        <w:pStyle w:val="Default"/>
        <w:ind w:firstLine="540"/>
        <w:rPr>
          <w:sz w:val="28"/>
          <w:szCs w:val="28"/>
        </w:rPr>
      </w:pPr>
    </w:p>
    <w:p w:rsidR="00C925D9" w:rsidRDefault="00C925D9" w:rsidP="00C925D9">
      <w:pPr>
        <w:pStyle w:val="Default"/>
        <w:ind w:firstLine="540"/>
        <w:rPr>
          <w:sz w:val="28"/>
          <w:szCs w:val="28"/>
        </w:rPr>
      </w:pPr>
    </w:p>
    <w:p w:rsidR="00C925D9" w:rsidRPr="00696429" w:rsidRDefault="00C925D9" w:rsidP="00C925D9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color w:val="000000"/>
          <w:spacing w:val="0"/>
          <w:sz w:val="28"/>
          <w:szCs w:val="28"/>
          <w:lang w:eastAsia="bg-BG"/>
        </w:rPr>
        <w:tab/>
        <w:t xml:space="preserve">                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925D9" w:rsidRPr="00696429" w:rsidRDefault="00C925D9" w:rsidP="00C925D9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C925D9" w:rsidRPr="00696429" w:rsidRDefault="00C925D9" w:rsidP="00C925D9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925D9" w:rsidRDefault="00C925D9" w:rsidP="00C925D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C925D9" w:rsidRPr="00696429" w:rsidRDefault="00C925D9" w:rsidP="00C925D9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925D9" w:rsidRPr="00696429" w:rsidRDefault="00C925D9" w:rsidP="00C925D9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>
        <w:rPr>
          <w:rFonts w:ascii="Arial" w:hAnsi="Arial" w:cs="Arial"/>
          <w:color w:val="000000" w:themeColor="text1"/>
          <w:sz w:val="20"/>
          <w:szCs w:val="20"/>
        </w:rPr>
        <w:t>13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-МИ</w:t>
      </w:r>
      <w:r>
        <w:rPr>
          <w:rFonts w:ascii="Arial" w:hAnsi="Arial" w:cs="Arial"/>
          <w:color w:val="000000" w:themeColor="text1"/>
          <w:sz w:val="20"/>
          <w:szCs w:val="20"/>
        </w:rPr>
        <w:t>/НР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C925D9" w:rsidRPr="00696429" w:rsidRDefault="00C925D9" w:rsidP="00C925D9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 0</w:t>
      </w:r>
      <w:r>
        <w:rPr>
          <w:rFonts w:ascii="Arial" w:hAnsi="Arial" w:cs="Arial"/>
          <w:color w:val="000000" w:themeColor="text1"/>
          <w:sz w:val="20"/>
          <w:szCs w:val="20"/>
        </w:rPr>
        <w:t>9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925D9" w:rsidRPr="00965830" w:rsidRDefault="00C925D9" w:rsidP="00C925D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 Black" w:hAnsi="Arial Black" w:cs="Arial"/>
          <w:b/>
          <w:sz w:val="22"/>
          <w:szCs w:val="22"/>
        </w:rPr>
      </w:pPr>
      <w:r w:rsidRPr="0069642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Pr="009E32CC">
        <w:rPr>
          <w:rFonts w:ascii="Arial" w:hAnsi="Arial" w:cs="Arial"/>
          <w:i/>
          <w:color w:val="000000" w:themeColor="text1"/>
          <w:sz w:val="22"/>
          <w:szCs w:val="22"/>
        </w:rPr>
        <w:t xml:space="preserve">ОТНОСНО: </w:t>
      </w:r>
      <w:r>
        <w:rPr>
          <w:rFonts w:ascii="Arial" w:hAnsi="Arial" w:cs="Arial"/>
          <w:sz w:val="22"/>
          <w:szCs w:val="22"/>
        </w:rPr>
        <w:t xml:space="preserve"> </w:t>
      </w:r>
      <w:r w:rsidRPr="00965830">
        <w:rPr>
          <w:rFonts w:ascii="Arial Black" w:hAnsi="Arial Black" w:cs="Arial"/>
          <w:b/>
          <w:sz w:val="22"/>
          <w:szCs w:val="22"/>
        </w:rPr>
        <w:t xml:space="preserve">Поправка на техническа грешка </w:t>
      </w:r>
      <w:r w:rsidRPr="00965830">
        <w:rPr>
          <w:rFonts w:ascii="Arial Black" w:hAnsi="Arial Black"/>
          <w:b/>
          <w:sz w:val="22"/>
          <w:szCs w:val="22"/>
        </w:rPr>
        <w:t>допусната в Решение № 01-МИ/НР на ОИК-Сунгурларе от 07.09.2015 , т. 11</w:t>
      </w:r>
    </w:p>
    <w:p w:rsidR="00C925D9" w:rsidRPr="009E32CC" w:rsidRDefault="00C925D9" w:rsidP="00C925D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2"/>
          <w:szCs w:val="22"/>
        </w:rPr>
      </w:pPr>
    </w:p>
    <w:p w:rsidR="00C925D9" w:rsidRPr="009E32CC" w:rsidRDefault="00965830" w:rsidP="00C925D9">
      <w:pPr>
        <w:pStyle w:val="2"/>
        <w:shd w:val="clear" w:color="auto" w:fill="auto"/>
        <w:spacing w:before="0" w:after="287" w:line="278" w:lineRule="exact"/>
        <w:ind w:right="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</w:t>
      </w:r>
      <w:proofErr w:type="spellStart"/>
      <w:r>
        <w:rPr>
          <w:rFonts w:ascii="Arial" w:hAnsi="Arial" w:cs="Arial"/>
          <w:sz w:val="22"/>
          <w:szCs w:val="22"/>
        </w:rPr>
        <w:t>осн</w:t>
      </w:r>
      <w:proofErr w:type="spellEnd"/>
      <w:r>
        <w:rPr>
          <w:rFonts w:ascii="Arial" w:hAnsi="Arial" w:cs="Arial"/>
          <w:sz w:val="22"/>
          <w:szCs w:val="22"/>
        </w:rPr>
        <w:t>. чл. 87, ал. 1, т. 1 от Изборния кодекс</w:t>
      </w:r>
      <w:r w:rsidR="00C925D9" w:rsidRPr="009E32CC">
        <w:rPr>
          <w:rFonts w:ascii="Arial" w:hAnsi="Arial" w:cs="Arial"/>
          <w:sz w:val="22"/>
          <w:szCs w:val="22"/>
        </w:rPr>
        <w:t xml:space="preserve"> Общинс</w:t>
      </w:r>
      <w:r w:rsidR="00C925D9">
        <w:rPr>
          <w:rFonts w:ascii="Arial" w:hAnsi="Arial" w:cs="Arial"/>
          <w:sz w:val="22"/>
          <w:szCs w:val="22"/>
        </w:rPr>
        <w:t>ката избирателна комисия -Сунгурларе</w:t>
      </w:r>
    </w:p>
    <w:p w:rsidR="00C925D9" w:rsidRPr="009E32CC" w:rsidRDefault="00C925D9" w:rsidP="00C925D9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2"/>
          <w:szCs w:val="22"/>
        </w:rPr>
      </w:pPr>
      <w:bookmarkStart w:id="1" w:name="bookmark1"/>
      <w:r w:rsidRPr="009E32CC">
        <w:rPr>
          <w:rFonts w:ascii="Arial" w:hAnsi="Arial" w:cs="Arial"/>
          <w:sz w:val="22"/>
          <w:szCs w:val="22"/>
        </w:rPr>
        <w:t>Р Е Ш И:</w:t>
      </w:r>
      <w:bookmarkEnd w:id="1"/>
    </w:p>
    <w:p w:rsidR="00C925D9" w:rsidRPr="0025653C" w:rsidRDefault="0025653C" w:rsidP="0025653C">
      <w:pPr>
        <w:pStyle w:val="2"/>
        <w:shd w:val="clear" w:color="auto" w:fill="auto"/>
        <w:tabs>
          <w:tab w:val="right" w:pos="3466"/>
          <w:tab w:val="left" w:pos="3713"/>
        </w:tabs>
        <w:spacing w:before="0"/>
        <w:ind w:right="20" w:firstLine="0"/>
        <w:rPr>
          <w:rFonts w:ascii="Arial" w:hAnsi="Arial" w:cs="Arial"/>
          <w:sz w:val="22"/>
          <w:szCs w:val="22"/>
        </w:rPr>
      </w:pPr>
      <w:r>
        <w:rPr>
          <w:sz w:val="28"/>
          <w:szCs w:val="28"/>
        </w:rPr>
        <w:tab/>
        <w:t xml:space="preserve">            </w:t>
      </w:r>
      <w:r w:rsidRPr="0025653C">
        <w:rPr>
          <w:rFonts w:ascii="Arial" w:hAnsi="Arial" w:cs="Arial"/>
          <w:sz w:val="22"/>
          <w:szCs w:val="22"/>
        </w:rPr>
        <w:t xml:space="preserve">Поправка на техническа грешка допусната в Решение № 01-МИ/НР на ОИК-Сунгурларе от 07.09.2015 , т. 11 -8 /осми/ ред от долу на горе, като описаното </w:t>
      </w:r>
      <w:r w:rsidRPr="0025653C">
        <w:rPr>
          <w:rFonts w:ascii="Arial" w:hAnsi="Arial" w:cs="Arial"/>
          <w:sz w:val="22"/>
          <w:szCs w:val="22"/>
          <w:lang w:val="en-US"/>
        </w:rPr>
        <w:t>sungurlare.acstre.com</w:t>
      </w:r>
      <w:r w:rsidRPr="0025653C">
        <w:rPr>
          <w:rFonts w:ascii="Arial" w:hAnsi="Arial" w:cs="Arial"/>
          <w:sz w:val="22"/>
          <w:szCs w:val="22"/>
        </w:rPr>
        <w:t xml:space="preserve">  да се чете като  </w:t>
      </w:r>
      <w:r w:rsidRPr="0025653C">
        <w:rPr>
          <w:rFonts w:ascii="Arial" w:hAnsi="Arial" w:cs="Arial"/>
          <w:b/>
          <w:sz w:val="22"/>
          <w:szCs w:val="22"/>
        </w:rPr>
        <w:t>oik0223.</w:t>
      </w:r>
      <w:proofErr w:type="spellStart"/>
      <w:r w:rsidRPr="0025653C">
        <w:rPr>
          <w:rFonts w:ascii="Arial" w:hAnsi="Arial" w:cs="Arial"/>
          <w:b/>
          <w:sz w:val="22"/>
          <w:szCs w:val="22"/>
        </w:rPr>
        <w:t>cik</w:t>
      </w:r>
      <w:proofErr w:type="spellEnd"/>
      <w:r w:rsidRPr="0025653C">
        <w:rPr>
          <w:rFonts w:ascii="Arial" w:hAnsi="Arial" w:cs="Arial"/>
          <w:b/>
          <w:sz w:val="22"/>
          <w:szCs w:val="22"/>
        </w:rPr>
        <w:t>.</w:t>
      </w:r>
      <w:proofErr w:type="spellStart"/>
      <w:r w:rsidRPr="0025653C">
        <w:rPr>
          <w:rFonts w:ascii="Arial" w:hAnsi="Arial" w:cs="Arial"/>
          <w:b/>
          <w:sz w:val="22"/>
          <w:szCs w:val="22"/>
        </w:rPr>
        <w:t>bg</w:t>
      </w:r>
      <w:proofErr w:type="spellEnd"/>
      <w:r w:rsidRPr="0025653C">
        <w:rPr>
          <w:rFonts w:ascii="Arial" w:hAnsi="Arial" w:cs="Arial"/>
          <w:sz w:val="22"/>
          <w:szCs w:val="22"/>
        </w:rPr>
        <w:t xml:space="preserve"> </w:t>
      </w:r>
    </w:p>
    <w:p w:rsidR="00C925D9" w:rsidRPr="0025653C" w:rsidRDefault="00C925D9" w:rsidP="00C925D9">
      <w:pPr>
        <w:pStyle w:val="2"/>
        <w:shd w:val="clear" w:color="auto" w:fill="auto"/>
        <w:tabs>
          <w:tab w:val="left" w:pos="3646"/>
          <w:tab w:val="right" w:pos="9358"/>
        </w:tabs>
        <w:spacing w:before="0"/>
        <w:ind w:left="1080" w:right="20" w:firstLine="0"/>
        <w:rPr>
          <w:rFonts w:ascii="Arial" w:hAnsi="Arial" w:cs="Arial"/>
          <w:sz w:val="22"/>
          <w:szCs w:val="22"/>
        </w:rPr>
      </w:pPr>
    </w:p>
    <w:p w:rsidR="00C925D9" w:rsidRPr="009E32CC" w:rsidRDefault="00C925D9" w:rsidP="00C925D9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C925D9" w:rsidRPr="009E32CC" w:rsidRDefault="00C925D9" w:rsidP="00C925D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Решението на ОИК-Сунгурларе</w:t>
      </w:r>
      <w:r w:rsidRPr="009E32CC">
        <w:rPr>
          <w:rFonts w:ascii="Arial" w:hAnsi="Arial" w:cs="Arial"/>
          <w:sz w:val="22"/>
          <w:szCs w:val="22"/>
        </w:rPr>
        <w:t xml:space="preserve"> подлежи на оспорване пред Централната избирателна комисия по реда на чл.88 от ИК.</w:t>
      </w:r>
    </w:p>
    <w:p w:rsidR="00C925D9" w:rsidRPr="009E32CC" w:rsidRDefault="00C925D9" w:rsidP="00C925D9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C925D9" w:rsidRPr="009E32CC" w:rsidRDefault="00C925D9" w:rsidP="00C925D9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C925D9" w:rsidRPr="009E32CC" w:rsidRDefault="00C925D9" w:rsidP="00C925D9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9E32CC">
        <w:rPr>
          <w:rFonts w:ascii="Arial" w:hAnsi="Arial" w:cs="Arial"/>
          <w:color w:val="000000" w:themeColor="text1"/>
          <w:sz w:val="22"/>
          <w:szCs w:val="22"/>
        </w:rPr>
        <w:t>Председател:</w:t>
      </w:r>
    </w:p>
    <w:p w:rsidR="00C925D9" w:rsidRPr="009E32CC" w:rsidRDefault="00C925D9" w:rsidP="00C925D9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Петя Колева</w:t>
      </w:r>
    </w:p>
    <w:p w:rsidR="00C925D9" w:rsidRPr="009E32CC" w:rsidRDefault="00C925D9" w:rsidP="00C925D9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C925D9" w:rsidRPr="009E32CC" w:rsidRDefault="00C925D9" w:rsidP="00C925D9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C925D9" w:rsidRPr="009E32CC" w:rsidRDefault="00C925D9" w:rsidP="00C925D9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9E32CC">
        <w:rPr>
          <w:rFonts w:ascii="Arial" w:hAnsi="Arial" w:cs="Arial"/>
          <w:color w:val="000000" w:themeColor="text1"/>
          <w:sz w:val="22"/>
          <w:szCs w:val="22"/>
        </w:rPr>
        <w:t>Секретар:</w:t>
      </w:r>
    </w:p>
    <w:p w:rsidR="00C925D9" w:rsidRPr="009E32CC" w:rsidRDefault="00C925D9" w:rsidP="00C925D9">
      <w:pPr>
        <w:ind w:firstLine="709"/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  <w:t xml:space="preserve"> Красимира Маринова -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  <w:t>Куриева</w:t>
      </w:r>
      <w:proofErr w:type="spellEnd"/>
    </w:p>
    <w:p w:rsidR="00C925D9" w:rsidRPr="009E32CC" w:rsidRDefault="00C925D9" w:rsidP="00C925D9">
      <w:pP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</w:pPr>
    </w:p>
    <w:p w:rsidR="00C925D9" w:rsidRPr="00696429" w:rsidRDefault="00C925D9" w:rsidP="00C925D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925D9" w:rsidRPr="00696429" w:rsidRDefault="00C925D9" w:rsidP="00C925D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925D9" w:rsidRPr="00696429" w:rsidRDefault="00C925D9" w:rsidP="00C925D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C925D9" w:rsidRPr="00696429" w:rsidRDefault="00C925D9" w:rsidP="00C925D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925D9" w:rsidRPr="00696429" w:rsidRDefault="00C925D9" w:rsidP="00C925D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925D9" w:rsidRPr="00696429" w:rsidRDefault="00C925D9" w:rsidP="00C925D9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925D9" w:rsidRPr="00696429" w:rsidRDefault="00C925D9" w:rsidP="00C925D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925D9" w:rsidRPr="00696429" w:rsidRDefault="00C925D9" w:rsidP="00C925D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925D9" w:rsidRPr="00696429" w:rsidRDefault="00C925D9" w:rsidP="00C925D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C925D9" w:rsidRPr="00696429" w:rsidRDefault="00C925D9" w:rsidP="00C925D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925D9" w:rsidRPr="00696429" w:rsidRDefault="00C925D9" w:rsidP="00C925D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925D9" w:rsidRDefault="00C925D9" w:rsidP="00C925D9">
      <w:pPr>
        <w:pStyle w:val="Default"/>
        <w:ind w:firstLine="540"/>
        <w:rPr>
          <w:sz w:val="28"/>
          <w:szCs w:val="28"/>
        </w:rPr>
      </w:pPr>
    </w:p>
    <w:p w:rsidR="00C925D9" w:rsidRDefault="00C925D9" w:rsidP="00C925D9">
      <w:pPr>
        <w:pStyle w:val="Default"/>
        <w:ind w:firstLine="540"/>
        <w:rPr>
          <w:sz w:val="28"/>
          <w:szCs w:val="28"/>
        </w:rPr>
      </w:pPr>
    </w:p>
    <w:p w:rsidR="00C925D9" w:rsidRDefault="00C925D9" w:rsidP="00C925D9">
      <w:pPr>
        <w:pStyle w:val="Default"/>
        <w:ind w:firstLine="540"/>
        <w:rPr>
          <w:sz w:val="28"/>
          <w:szCs w:val="28"/>
        </w:rPr>
      </w:pPr>
    </w:p>
    <w:p w:rsidR="00C925D9" w:rsidRDefault="00C925D9" w:rsidP="00D83554">
      <w:pPr>
        <w:pStyle w:val="Default"/>
        <w:rPr>
          <w:sz w:val="28"/>
          <w:szCs w:val="28"/>
        </w:rPr>
      </w:pPr>
      <w:bookmarkStart w:id="2" w:name="_GoBack"/>
      <w:bookmarkEnd w:id="2"/>
    </w:p>
    <w:sectPr w:rsidR="00C925D9" w:rsidSect="00466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D9"/>
    <w:rsid w:val="0025653C"/>
    <w:rsid w:val="0046631F"/>
    <w:rsid w:val="00965830"/>
    <w:rsid w:val="00C925D9"/>
    <w:rsid w:val="00D8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25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1">
    <w:name w:val="Заглавие #1_"/>
    <w:basedOn w:val="a0"/>
    <w:link w:val="10"/>
    <w:rsid w:val="00C925D9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C925D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925D9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">
    <w:name w:val="Основен текст2"/>
    <w:basedOn w:val="a"/>
    <w:link w:val="a3"/>
    <w:rsid w:val="00C925D9"/>
    <w:pPr>
      <w:widowControl w:val="0"/>
      <w:shd w:val="clear" w:color="auto" w:fill="FFFFFF"/>
      <w:spacing w:before="360" w:line="274" w:lineRule="exact"/>
      <w:ind w:hanging="1420"/>
      <w:jc w:val="both"/>
    </w:pPr>
    <w:rPr>
      <w:spacing w:val="3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C925D9"/>
    <w:rPr>
      <w:b/>
      <w:bCs/>
    </w:rPr>
  </w:style>
  <w:style w:type="character" w:customStyle="1" w:styleId="apple-converted-space">
    <w:name w:val="apple-converted-space"/>
    <w:basedOn w:val="a0"/>
    <w:rsid w:val="00C92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25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1">
    <w:name w:val="Заглавие #1_"/>
    <w:basedOn w:val="a0"/>
    <w:link w:val="10"/>
    <w:rsid w:val="00C925D9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C925D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925D9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">
    <w:name w:val="Основен текст2"/>
    <w:basedOn w:val="a"/>
    <w:link w:val="a3"/>
    <w:rsid w:val="00C925D9"/>
    <w:pPr>
      <w:widowControl w:val="0"/>
      <w:shd w:val="clear" w:color="auto" w:fill="FFFFFF"/>
      <w:spacing w:before="360" w:line="274" w:lineRule="exact"/>
      <w:ind w:hanging="1420"/>
      <w:jc w:val="both"/>
    </w:pPr>
    <w:rPr>
      <w:spacing w:val="3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C925D9"/>
    <w:rPr>
      <w:b/>
      <w:bCs/>
    </w:rPr>
  </w:style>
  <w:style w:type="character" w:customStyle="1" w:styleId="apple-converted-space">
    <w:name w:val="apple-converted-space"/>
    <w:basedOn w:val="a0"/>
    <w:rsid w:val="00C92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колева</dc:creator>
  <cp:lastModifiedBy>User</cp:lastModifiedBy>
  <cp:revision>2</cp:revision>
  <dcterms:created xsi:type="dcterms:W3CDTF">2015-09-16T12:17:00Z</dcterms:created>
  <dcterms:modified xsi:type="dcterms:W3CDTF">2015-09-16T12:17:00Z</dcterms:modified>
</cp:coreProperties>
</file>