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04D" w:rsidRPr="00593210" w:rsidRDefault="002C604D" w:rsidP="002C604D">
      <w:pPr>
        <w:jc w:val="center"/>
        <w:rPr>
          <w:u w:val="single"/>
        </w:rPr>
      </w:pPr>
      <w:r w:rsidRPr="00593210">
        <w:rPr>
          <w:u w:val="single"/>
        </w:rPr>
        <w:t>ОБЩИНСКА ИЗБИРАТЕЛНА КОМИСИЯ - СУНГУРЛАРЕ</w:t>
      </w:r>
    </w:p>
    <w:p w:rsidR="002C604D" w:rsidRPr="00593210" w:rsidRDefault="002C604D" w:rsidP="002C604D"/>
    <w:p w:rsidR="002C604D" w:rsidRPr="005B10AB" w:rsidRDefault="002C604D" w:rsidP="005B10AB">
      <w:pPr>
        <w:jc w:val="center"/>
        <w:rPr>
          <w:b/>
        </w:rPr>
      </w:pPr>
      <w:r w:rsidRPr="00593210">
        <w:rPr>
          <w:b/>
        </w:rPr>
        <w:t>ПРОТОКОЛ №00</w:t>
      </w:r>
      <w:r w:rsidR="009D3B09" w:rsidRPr="00593210">
        <w:rPr>
          <w:b/>
          <w:lang w:val="en-US"/>
        </w:rPr>
        <w:t>2</w:t>
      </w:r>
      <w:r w:rsidR="00593210">
        <w:rPr>
          <w:b/>
        </w:rPr>
        <w:t>/10.09.2019</w:t>
      </w:r>
      <w:r w:rsidRPr="00593210">
        <w:rPr>
          <w:b/>
        </w:rPr>
        <w:t>г.</w:t>
      </w:r>
    </w:p>
    <w:p w:rsidR="002C604D" w:rsidRPr="00593210" w:rsidRDefault="009D3B09" w:rsidP="002C604D">
      <w:pPr>
        <w:ind w:firstLine="540"/>
        <w:jc w:val="both"/>
      </w:pPr>
      <w:r w:rsidRPr="00593210">
        <w:t xml:space="preserve">Днес, </w:t>
      </w:r>
      <w:r w:rsidR="00593210">
        <w:rPr>
          <w:lang w:val="en-US"/>
        </w:rPr>
        <w:t>10</w:t>
      </w:r>
      <w:r w:rsidRPr="00593210">
        <w:rPr>
          <w:lang w:val="en-US"/>
        </w:rPr>
        <w:t>.09</w:t>
      </w:r>
      <w:r w:rsidR="00593210">
        <w:t>.2019</w:t>
      </w:r>
      <w:r w:rsidR="002C604D" w:rsidRPr="00593210">
        <w:t xml:space="preserve"> г. от 1</w:t>
      </w:r>
      <w:r w:rsidR="00593210">
        <w:rPr>
          <w:lang w:val="en-US"/>
        </w:rPr>
        <w:t>7</w:t>
      </w:r>
      <w:r w:rsidR="002C604D" w:rsidRPr="00593210">
        <w:t>.</w:t>
      </w:r>
      <w:r w:rsidR="002C604D" w:rsidRPr="00593210">
        <w:rPr>
          <w:lang w:val="en-US"/>
        </w:rPr>
        <w:t>00</w:t>
      </w:r>
      <w:r w:rsidR="002C604D" w:rsidRPr="00593210">
        <w:t xml:space="preserve"> часа се проведе заседание на ОИК – Сунгурларе.</w:t>
      </w:r>
    </w:p>
    <w:p w:rsidR="002C604D" w:rsidRPr="00593210" w:rsidRDefault="002C604D" w:rsidP="002C604D">
      <w:pPr>
        <w:ind w:firstLine="540"/>
        <w:jc w:val="both"/>
      </w:pPr>
      <w:r w:rsidRPr="00593210">
        <w:t>Заседанието се откри от</w:t>
      </w:r>
      <w:r w:rsidR="00593210">
        <w:t xml:space="preserve"> председателя на ОИК г-н Димитър Катъров</w:t>
      </w:r>
      <w:r w:rsidRPr="00593210">
        <w:t xml:space="preserve"> в 1</w:t>
      </w:r>
      <w:r w:rsidR="00593210">
        <w:rPr>
          <w:lang w:val="en-US"/>
        </w:rPr>
        <w:t>7</w:t>
      </w:r>
      <w:r w:rsidRPr="00593210">
        <w:t>:</w:t>
      </w:r>
      <w:r w:rsidRPr="00593210">
        <w:rPr>
          <w:lang w:val="en-US"/>
        </w:rPr>
        <w:t>00</w:t>
      </w:r>
      <w:r w:rsidRPr="00593210">
        <w:t xml:space="preserve"> ч.</w:t>
      </w:r>
    </w:p>
    <w:p w:rsidR="002C604D" w:rsidRDefault="002C604D" w:rsidP="002C604D">
      <w:pPr>
        <w:ind w:firstLine="540"/>
        <w:jc w:val="both"/>
      </w:pPr>
      <w:r w:rsidRPr="00593210">
        <w:t xml:space="preserve">На заседанието присъстват </w:t>
      </w:r>
      <w:r w:rsidR="005B10AB" w:rsidRPr="005B10AB">
        <w:rPr>
          <w:lang w:val="en-US"/>
        </w:rPr>
        <w:t>12</w:t>
      </w:r>
      <w:r w:rsidRPr="005B10AB">
        <w:t xml:space="preserve"> членове на ОИК. Отсъства</w:t>
      </w:r>
      <w:r w:rsidR="005B10AB" w:rsidRPr="005B10AB">
        <w:t xml:space="preserve"> 1</w:t>
      </w:r>
      <w:r w:rsidRPr="005B10AB">
        <w:t xml:space="preserve"> </w:t>
      </w:r>
      <w:r w:rsidR="005B10AB" w:rsidRPr="005B10AB">
        <w:t>член</w:t>
      </w:r>
      <w:r w:rsidRPr="005B10AB">
        <w:t>.</w:t>
      </w:r>
    </w:p>
    <w:p w:rsidR="007115E1" w:rsidRPr="00593210" w:rsidRDefault="007115E1" w:rsidP="007115E1">
      <w:pPr>
        <w:ind w:firstLine="540"/>
        <w:jc w:val="both"/>
      </w:pPr>
    </w:p>
    <w:p w:rsidR="00593210" w:rsidRDefault="007115E1" w:rsidP="007115E1">
      <w:pPr>
        <w:ind w:firstLine="540"/>
        <w:jc w:val="both"/>
      </w:pPr>
      <w:r w:rsidRPr="00593210">
        <w:t xml:space="preserve">Налице е кворум и комисията може да заседава и взема решения. </w:t>
      </w:r>
    </w:p>
    <w:p w:rsidR="00593210" w:rsidRPr="00593210" w:rsidRDefault="00593210" w:rsidP="00593210">
      <w:pPr>
        <w:ind w:firstLine="540"/>
        <w:jc w:val="both"/>
      </w:pPr>
      <w:r w:rsidRPr="00593210">
        <w:t>Пристъпи се към докладване на дневния ред:</w:t>
      </w:r>
    </w:p>
    <w:p w:rsidR="00593210" w:rsidRPr="00593210" w:rsidRDefault="00593210" w:rsidP="00593210">
      <w:pPr>
        <w:ind w:firstLine="540"/>
        <w:jc w:val="both"/>
      </w:pPr>
      <w:r w:rsidRPr="00593210">
        <w:t xml:space="preserve">Председателя г-н Димитър Катъров предложи заседанието да се проведе при следния </w:t>
      </w:r>
      <w:r w:rsidR="00547296">
        <w:t xml:space="preserve">                                               </w:t>
      </w:r>
      <w:r w:rsidRPr="00593210">
        <w:t>ДНЕВЕН РЕД:</w:t>
      </w:r>
    </w:p>
    <w:p w:rsidR="00593210" w:rsidRDefault="00593210" w:rsidP="00593210">
      <w:pPr>
        <w:pStyle w:val="Default"/>
        <w:ind w:firstLine="540"/>
        <w:jc w:val="both"/>
      </w:pPr>
      <w:r w:rsidRPr="00593210">
        <w:t>1.</w:t>
      </w:r>
      <w:r w:rsidR="00D70B84">
        <w:t xml:space="preserve"> </w:t>
      </w:r>
      <w:r>
        <w:t>Поправка на техническа грешка</w:t>
      </w:r>
      <w:r w:rsidR="00866676">
        <w:t xml:space="preserve"> в решение №1/04.09.2019г. в текста към т.11;</w:t>
      </w:r>
    </w:p>
    <w:p w:rsidR="00866676" w:rsidRPr="00593210" w:rsidRDefault="00866676" w:rsidP="00593210">
      <w:pPr>
        <w:pStyle w:val="Default"/>
        <w:ind w:firstLine="540"/>
        <w:jc w:val="both"/>
      </w:pPr>
      <w:r>
        <w:t xml:space="preserve">2. </w:t>
      </w:r>
      <w:r w:rsidR="00D70B84">
        <w:t>Вземане на решение за имейл адрес и телефони за контакт с ОИК Сунгурларе;</w:t>
      </w:r>
    </w:p>
    <w:p w:rsidR="00593210" w:rsidRDefault="00D70B84" w:rsidP="00593210">
      <w:pPr>
        <w:pStyle w:val="Default"/>
        <w:ind w:firstLine="540"/>
        <w:jc w:val="both"/>
      </w:pPr>
      <w:r>
        <w:t>3</w:t>
      </w:r>
      <w:r w:rsidR="00866676">
        <w:t>.Наемане на един брой технически сътрудник</w:t>
      </w:r>
      <w:r w:rsidR="00593210" w:rsidRPr="00593210">
        <w:t xml:space="preserve"> за подпомагане дейността на общинската избирателна комисия(ОИК), съгласно Решение на ЦИК № 616-МИ/15.08.2019г.</w:t>
      </w:r>
      <w:r>
        <w:t>;</w:t>
      </w:r>
    </w:p>
    <w:p w:rsidR="00D70B84" w:rsidRDefault="00D70B84" w:rsidP="00593210">
      <w:pPr>
        <w:pStyle w:val="Default"/>
        <w:ind w:firstLine="540"/>
        <w:jc w:val="both"/>
      </w:pPr>
      <w:r>
        <w:t>4. Определяне на начална и крайна дата и час, за приемане на документи за регистрация в ОИК на партии, коалиции, местни коалиции(МК) и инициативни комитети(ИК) за участие в изборите за общински съветници и кметове на 27.10.2019г.;</w:t>
      </w:r>
    </w:p>
    <w:p w:rsidR="00D70B84" w:rsidRDefault="00D70B84" w:rsidP="00593210">
      <w:pPr>
        <w:pStyle w:val="Default"/>
        <w:ind w:firstLine="540"/>
        <w:jc w:val="both"/>
      </w:pPr>
      <w:r>
        <w:t xml:space="preserve">5. </w:t>
      </w:r>
      <w:r w:rsidRPr="00D70B84">
        <w:rPr>
          <w:color w:val="auto"/>
          <w:shd w:val="clear" w:color="auto" w:fill="FFFFFF"/>
        </w:rPr>
        <w:t>Определяне броя на печатите на Общинската избирателна комисия (ОИК), приемане на печатите и определяне на член на ОИК, който съвместно с председателя да извърши маркирането им по уникален начин;</w:t>
      </w:r>
    </w:p>
    <w:p w:rsidR="00D70B84" w:rsidRDefault="00D70B84" w:rsidP="00593210">
      <w:pPr>
        <w:pStyle w:val="Default"/>
        <w:ind w:firstLine="540"/>
        <w:jc w:val="both"/>
      </w:pPr>
      <w:r>
        <w:t>6. Определяне на броя на мандатите за общински съветници в община Сунгурларе при произвеждане на изборите за общински съветници и кметове на 27.10.2019г.</w:t>
      </w:r>
      <w:r w:rsidR="00204AF9">
        <w:t>;</w:t>
      </w:r>
    </w:p>
    <w:p w:rsidR="00204AF9" w:rsidRDefault="00204AF9" w:rsidP="00593210">
      <w:pPr>
        <w:pStyle w:val="Default"/>
        <w:ind w:firstLine="540"/>
        <w:jc w:val="both"/>
      </w:pPr>
      <w:r>
        <w:t>7. Определяне и обявяване на номерата на изборните райони в община Сунгурларе за изборите на 27.10.2019г.;</w:t>
      </w:r>
    </w:p>
    <w:p w:rsidR="00204AF9" w:rsidRPr="00593210" w:rsidRDefault="00204AF9" w:rsidP="00593210">
      <w:pPr>
        <w:pStyle w:val="Default"/>
        <w:ind w:firstLine="540"/>
        <w:jc w:val="both"/>
      </w:pPr>
      <w:r>
        <w:t>8. Формиране единните номера на избирателните секции в община Сунгурларе</w:t>
      </w:r>
      <w:r w:rsidR="007115E1" w:rsidRPr="007115E1">
        <w:t xml:space="preserve"> </w:t>
      </w:r>
      <w:r w:rsidR="007115E1">
        <w:t>за изборите на 27.10.2019г.;</w:t>
      </w:r>
    </w:p>
    <w:p w:rsidR="00593210" w:rsidRPr="00593210" w:rsidRDefault="00593210" w:rsidP="00593210">
      <w:pPr>
        <w:pStyle w:val="Default"/>
        <w:ind w:firstLine="540"/>
        <w:jc w:val="both"/>
      </w:pPr>
      <w:r w:rsidRPr="00593210">
        <w:t xml:space="preserve"> </w:t>
      </w:r>
      <w:r w:rsidR="007115E1">
        <w:t>9</w:t>
      </w:r>
      <w:r w:rsidRPr="00593210">
        <w:t>.Разни.</w:t>
      </w:r>
    </w:p>
    <w:p w:rsidR="00593210" w:rsidRDefault="00593210" w:rsidP="002C604D">
      <w:pPr>
        <w:ind w:firstLine="540"/>
        <w:jc w:val="both"/>
      </w:pPr>
    </w:p>
    <w:p w:rsidR="00593210" w:rsidRPr="00593210" w:rsidRDefault="00593210" w:rsidP="00593210">
      <w:pPr>
        <w:ind w:left="1080" w:firstLine="540"/>
        <w:jc w:val="both"/>
      </w:pPr>
      <w:r w:rsidRPr="00593210">
        <w:t>Проектът беше подложен на поименно гласуване.</w:t>
      </w:r>
    </w:p>
    <w:p w:rsidR="00593210" w:rsidRPr="00593210" w:rsidRDefault="00593210" w:rsidP="00593210">
      <w:pPr>
        <w:ind w:left="1080" w:firstLine="540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B10AB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93210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93210" w:rsidRPr="00593210" w:rsidRDefault="00593210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593210" w:rsidRPr="00593210" w:rsidRDefault="00593210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593210" w:rsidRPr="00593210" w:rsidRDefault="00593210" w:rsidP="00593210">
      <w:pPr>
        <w:ind w:firstLine="540"/>
        <w:jc w:val="both"/>
      </w:pPr>
    </w:p>
    <w:p w:rsidR="00593210" w:rsidRDefault="00593210" w:rsidP="002C604D">
      <w:pPr>
        <w:ind w:firstLine="540"/>
        <w:jc w:val="both"/>
      </w:pPr>
    </w:p>
    <w:p w:rsidR="002C604D" w:rsidRPr="00593210" w:rsidRDefault="002C604D" w:rsidP="005F1CB2">
      <w:pPr>
        <w:pStyle w:val="a7"/>
        <w:ind w:firstLine="708"/>
        <w:jc w:val="both"/>
      </w:pPr>
      <w:r w:rsidRPr="00593210">
        <w:t xml:space="preserve">Дневният ред се прие от ОИК с пълно мнозинство от  </w:t>
      </w:r>
      <w:r w:rsidR="005B10AB" w:rsidRPr="005B10AB">
        <w:t>12</w:t>
      </w:r>
      <w:r w:rsidRPr="00593210">
        <w:t xml:space="preserve">  гласа „ЗА”.</w:t>
      </w:r>
    </w:p>
    <w:p w:rsidR="002C604D" w:rsidRPr="00593210" w:rsidRDefault="002C604D" w:rsidP="002C604D">
      <w:pPr>
        <w:pStyle w:val="a7"/>
        <w:jc w:val="both"/>
      </w:pPr>
    </w:p>
    <w:p w:rsidR="00327172" w:rsidRPr="00327172" w:rsidRDefault="00327172" w:rsidP="00327172">
      <w:pPr>
        <w:ind w:firstLine="540"/>
        <w:jc w:val="both"/>
      </w:pPr>
      <w:r w:rsidRPr="00547296">
        <w:rPr>
          <w:b/>
          <w:u w:val="single"/>
        </w:rPr>
        <w:t>По т. 1</w:t>
      </w:r>
      <w:r>
        <w:t xml:space="preserve">  от дневния ред</w:t>
      </w:r>
      <w:r>
        <w:rPr>
          <w:sz w:val="28"/>
          <w:szCs w:val="28"/>
        </w:rPr>
        <w:t xml:space="preserve">  </w:t>
      </w:r>
      <w:r w:rsidRPr="00327172">
        <w:t xml:space="preserve">докладва </w:t>
      </w:r>
      <w:r>
        <w:t>г-н Димитър Катъров</w:t>
      </w:r>
      <w:r w:rsidRPr="00327172">
        <w:t xml:space="preserve">  – </w:t>
      </w:r>
      <w:r>
        <w:t>председател</w:t>
      </w:r>
      <w:r w:rsidRPr="00327172">
        <w:t xml:space="preserve"> на ОИК-Сунгурларе:</w:t>
      </w:r>
    </w:p>
    <w:p w:rsidR="002C604D" w:rsidRDefault="002C604D" w:rsidP="005F1CB2">
      <w:pPr>
        <w:pStyle w:val="a7"/>
        <w:ind w:firstLine="708"/>
        <w:jc w:val="both"/>
      </w:pPr>
    </w:p>
    <w:p w:rsidR="00327172" w:rsidRPr="00327172" w:rsidRDefault="00327172" w:rsidP="00327172">
      <w:pPr>
        <w:ind w:firstLine="540"/>
        <w:jc w:val="both"/>
      </w:pPr>
      <w:r>
        <w:lastRenderedPageBreak/>
        <w:t xml:space="preserve">След като се запозна </w:t>
      </w:r>
      <w:r w:rsidRPr="00327172">
        <w:t>с така направеното предложение и обсъждане</w:t>
      </w:r>
      <w:r>
        <w:t>, комисията</w:t>
      </w:r>
      <w:r w:rsidRPr="00327172">
        <w:t xml:space="preserve"> пристъпи към поименно гласуване на проекта за решение.</w:t>
      </w:r>
    </w:p>
    <w:p w:rsidR="002C604D" w:rsidRPr="00327172" w:rsidRDefault="00327172" w:rsidP="00327172">
      <w:pPr>
        <w:ind w:left="1080" w:firstLine="540"/>
        <w:jc w:val="both"/>
      </w:pPr>
      <w:r w:rsidRPr="00327172">
        <w:t xml:space="preserve"> Проектът беше</w:t>
      </w:r>
      <w:r>
        <w:t xml:space="preserve"> подложен на поименно гласуване</w:t>
      </w:r>
    </w:p>
    <w:p w:rsidR="0014038F" w:rsidRDefault="0014038F" w:rsidP="002C604D">
      <w:pPr>
        <w:pStyle w:val="a7"/>
        <w:jc w:val="both"/>
        <w:rPr>
          <w:color w:val="000000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5B10AB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14038F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14038F" w:rsidRPr="00593210" w:rsidRDefault="0014038F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14038F" w:rsidRPr="00593210" w:rsidRDefault="0014038F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327172" w:rsidRPr="00593210" w:rsidRDefault="00327172" w:rsidP="00327172">
      <w:pPr>
        <w:pStyle w:val="a7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</w:t>
      </w:r>
    </w:p>
    <w:p w:rsidR="0014038F" w:rsidRPr="00593210" w:rsidRDefault="0014038F" w:rsidP="002C604D">
      <w:pPr>
        <w:pStyle w:val="a7"/>
        <w:jc w:val="both"/>
        <w:rPr>
          <w:color w:val="000000"/>
        </w:rPr>
      </w:pPr>
    </w:p>
    <w:p w:rsidR="00327172" w:rsidRPr="00327172" w:rsidRDefault="00327172" w:rsidP="00327172">
      <w:pPr>
        <w:ind w:firstLine="540"/>
        <w:jc w:val="both"/>
      </w:pPr>
      <w:r w:rsidRPr="00327172">
        <w:t>След проведеното поименно гласуване, с</w:t>
      </w:r>
      <w:r w:rsidR="005B10AB">
        <w:rPr>
          <w:color w:val="FF0000"/>
        </w:rPr>
        <w:t xml:space="preserve"> </w:t>
      </w:r>
      <w:r w:rsidR="005B10AB" w:rsidRPr="005B10AB">
        <w:t>12</w:t>
      </w:r>
      <w:r w:rsidRPr="00327172">
        <w:rPr>
          <w:color w:val="FF0000"/>
        </w:rPr>
        <w:t xml:space="preserve"> </w:t>
      </w:r>
      <w:r w:rsidRPr="00327172">
        <w:t>гласа „за“, и на основание чл.87, ал. 1, т. 1</w:t>
      </w:r>
      <w:r>
        <w:t xml:space="preserve">, </w:t>
      </w:r>
      <w:r w:rsidRPr="00327172">
        <w:t>във връзка чл.85, ал.4 изречение първо и ал.7, от Изборния кодекс, Общинската избирателна комисия прие следното</w:t>
      </w:r>
    </w:p>
    <w:p w:rsidR="00327172" w:rsidRDefault="00327172" w:rsidP="00327172">
      <w:pPr>
        <w:ind w:firstLine="540"/>
        <w:jc w:val="both"/>
        <w:rPr>
          <w:sz w:val="28"/>
          <w:szCs w:val="28"/>
        </w:rPr>
      </w:pPr>
    </w:p>
    <w:p w:rsidR="00327172" w:rsidRDefault="00327172" w:rsidP="0032717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327172" w:rsidRDefault="00327172" w:rsidP="00327172">
      <w:pPr>
        <w:ind w:firstLine="540"/>
        <w:jc w:val="both"/>
        <w:rPr>
          <w:sz w:val="28"/>
          <w:szCs w:val="28"/>
        </w:rPr>
      </w:pPr>
    </w:p>
    <w:p w:rsidR="00547296" w:rsidRDefault="00D340AD" w:rsidP="00547296">
      <w:pPr>
        <w:pStyle w:val="10"/>
        <w:keepNext/>
        <w:keepLines/>
        <w:shd w:val="clear" w:color="auto" w:fill="auto"/>
        <w:spacing w:after="0" w:line="326" w:lineRule="exact"/>
        <w:ind w:left="140" w:right="120" w:firstLine="580"/>
        <w:jc w:val="both"/>
        <w:rPr>
          <w:b w:val="0"/>
          <w:sz w:val="24"/>
          <w:szCs w:val="24"/>
        </w:rPr>
      </w:pPr>
      <w:bookmarkStart w:id="0" w:name="bookmark3"/>
      <w:r>
        <w:rPr>
          <w:b w:val="0"/>
          <w:sz w:val="24"/>
          <w:szCs w:val="24"/>
        </w:rPr>
        <w:t>Да се извърши поправка в т.11</w:t>
      </w:r>
      <w:r w:rsidR="00327172">
        <w:rPr>
          <w:b w:val="0"/>
          <w:sz w:val="24"/>
          <w:szCs w:val="24"/>
        </w:rPr>
        <w:t xml:space="preserve"> от Решение №1/04.09.2019г.</w:t>
      </w:r>
      <w:bookmarkEnd w:id="0"/>
      <w:r>
        <w:rPr>
          <w:b w:val="0"/>
          <w:sz w:val="24"/>
          <w:szCs w:val="24"/>
        </w:rPr>
        <w:t>, в</w:t>
      </w:r>
      <w:r w:rsidR="00327172">
        <w:rPr>
          <w:b w:val="0"/>
          <w:sz w:val="24"/>
          <w:szCs w:val="24"/>
        </w:rPr>
        <w:t xml:space="preserve"> текста „ОИК поддържа интернет страница – </w:t>
      </w:r>
      <w:r w:rsidR="00327172">
        <w:rPr>
          <w:b w:val="0"/>
          <w:sz w:val="24"/>
          <w:szCs w:val="24"/>
          <w:lang w:val="en-US"/>
        </w:rPr>
        <w:t>sungurlare.org…</w:t>
      </w:r>
      <w:r w:rsidR="00327172">
        <w:rPr>
          <w:b w:val="0"/>
          <w:sz w:val="24"/>
          <w:szCs w:val="24"/>
        </w:rPr>
        <w:t xml:space="preserve">“ да се чете „ОИК поддържа интернет страница – </w:t>
      </w:r>
      <w:r w:rsidR="00327172">
        <w:rPr>
          <w:b w:val="0"/>
          <w:sz w:val="24"/>
          <w:szCs w:val="24"/>
          <w:lang w:val="en-US"/>
        </w:rPr>
        <w:t>oik0223.cik.bg…</w:t>
      </w:r>
      <w:r w:rsidR="00327172">
        <w:rPr>
          <w:b w:val="0"/>
          <w:sz w:val="24"/>
          <w:szCs w:val="24"/>
        </w:rPr>
        <w:t>“</w:t>
      </w:r>
    </w:p>
    <w:p w:rsidR="002C604D" w:rsidRPr="00547296" w:rsidRDefault="002C604D" w:rsidP="00547296">
      <w:pPr>
        <w:pStyle w:val="10"/>
        <w:keepNext/>
        <w:keepLines/>
        <w:shd w:val="clear" w:color="auto" w:fill="auto"/>
        <w:spacing w:after="0" w:line="326" w:lineRule="exact"/>
        <w:ind w:left="140" w:right="120" w:firstLine="580"/>
        <w:jc w:val="both"/>
        <w:rPr>
          <w:b w:val="0"/>
          <w:sz w:val="24"/>
          <w:szCs w:val="24"/>
        </w:rPr>
      </w:pPr>
      <w:r w:rsidRPr="00201F0C">
        <w:rPr>
          <w:b w:val="0"/>
          <w:sz w:val="24"/>
          <w:szCs w:val="24"/>
        </w:rPr>
        <w:t xml:space="preserve">Решението е прието в </w:t>
      </w:r>
      <w:r w:rsidR="005B10AB" w:rsidRPr="00201F0C">
        <w:rPr>
          <w:b w:val="0"/>
          <w:sz w:val="24"/>
          <w:szCs w:val="24"/>
        </w:rPr>
        <w:t>17:30</w:t>
      </w:r>
      <w:r w:rsidRPr="00201F0C">
        <w:rPr>
          <w:b w:val="0"/>
          <w:sz w:val="24"/>
          <w:szCs w:val="24"/>
        </w:rPr>
        <w:t xml:space="preserve"> часа</w:t>
      </w:r>
      <w:r w:rsidRPr="00547296">
        <w:rPr>
          <w:b w:val="0"/>
        </w:rPr>
        <w:t xml:space="preserve"> </w:t>
      </w:r>
    </w:p>
    <w:p w:rsidR="002C604D" w:rsidRPr="00593210" w:rsidRDefault="002C604D" w:rsidP="002C604D">
      <w:pPr>
        <w:pStyle w:val="a7"/>
        <w:jc w:val="both"/>
      </w:pPr>
    </w:p>
    <w:p w:rsidR="00327172" w:rsidRPr="00327172" w:rsidRDefault="002C604D" w:rsidP="00327172">
      <w:pPr>
        <w:ind w:firstLine="540"/>
        <w:jc w:val="both"/>
      </w:pPr>
      <w:r w:rsidRPr="00547296">
        <w:rPr>
          <w:rFonts w:eastAsia="Arial"/>
          <w:b/>
          <w:spacing w:val="3"/>
          <w:u w:val="single"/>
        </w:rPr>
        <w:t>По т.</w:t>
      </w:r>
      <w:r w:rsidR="00E9285D" w:rsidRPr="00547296">
        <w:rPr>
          <w:rFonts w:eastAsia="Arial"/>
          <w:b/>
          <w:spacing w:val="3"/>
          <w:u w:val="single"/>
        </w:rPr>
        <w:t xml:space="preserve"> </w:t>
      </w:r>
      <w:r w:rsidRPr="00547296">
        <w:rPr>
          <w:rFonts w:eastAsia="Arial"/>
          <w:b/>
          <w:spacing w:val="3"/>
          <w:u w:val="single"/>
        </w:rPr>
        <w:t>2</w:t>
      </w:r>
      <w:r w:rsidRPr="00593210">
        <w:rPr>
          <w:rFonts w:eastAsia="Arial"/>
          <w:spacing w:val="3"/>
        </w:rPr>
        <w:t xml:space="preserve"> от дневния ред</w:t>
      </w:r>
      <w:r w:rsidR="00327172">
        <w:rPr>
          <w:rFonts w:eastAsia="Arial"/>
          <w:spacing w:val="3"/>
        </w:rPr>
        <w:t xml:space="preserve"> </w:t>
      </w:r>
      <w:r w:rsidR="00327172" w:rsidRPr="00327172">
        <w:t xml:space="preserve">докладва </w:t>
      </w:r>
      <w:r w:rsidR="00327172">
        <w:t>г-н Димитър Катъров</w:t>
      </w:r>
      <w:r w:rsidR="00327172" w:rsidRPr="00327172">
        <w:t xml:space="preserve">  – </w:t>
      </w:r>
      <w:r w:rsidR="00327172">
        <w:t>председател</w:t>
      </w:r>
      <w:r w:rsidR="00327172" w:rsidRPr="00327172">
        <w:t xml:space="preserve"> на ОИК-Сунгурларе:</w:t>
      </w:r>
    </w:p>
    <w:p w:rsidR="00327172" w:rsidRDefault="00327172" w:rsidP="00327172">
      <w:pPr>
        <w:pStyle w:val="a7"/>
        <w:ind w:firstLine="708"/>
        <w:jc w:val="both"/>
      </w:pPr>
    </w:p>
    <w:p w:rsidR="00327172" w:rsidRPr="00327172" w:rsidRDefault="00327172" w:rsidP="00327172">
      <w:pPr>
        <w:ind w:firstLine="540"/>
        <w:jc w:val="both"/>
      </w:pPr>
      <w:r>
        <w:t xml:space="preserve">След като се запозна </w:t>
      </w:r>
      <w:r w:rsidRPr="00327172">
        <w:t>с така направеното предложение и обсъждане</w:t>
      </w:r>
      <w:r>
        <w:t>, комисията</w:t>
      </w:r>
      <w:r w:rsidRPr="00327172">
        <w:t xml:space="preserve"> пристъпи към поименно гласуване на проекта за решение.</w:t>
      </w:r>
    </w:p>
    <w:p w:rsidR="00327172" w:rsidRDefault="00327172" w:rsidP="00327172">
      <w:pPr>
        <w:ind w:left="1080" w:firstLine="540"/>
        <w:jc w:val="both"/>
      </w:pPr>
      <w:r w:rsidRPr="00327172">
        <w:t xml:space="preserve"> Проектът беше</w:t>
      </w:r>
      <w:r>
        <w:t xml:space="preserve"> подложен на поименно гласуване</w:t>
      </w:r>
    </w:p>
    <w:p w:rsidR="00327172" w:rsidRDefault="00327172" w:rsidP="00327172">
      <w:pPr>
        <w:pStyle w:val="a7"/>
        <w:ind w:firstLine="708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5B10AB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327172" w:rsidRPr="00593210" w:rsidRDefault="00327172" w:rsidP="00327172">
      <w:pPr>
        <w:pStyle w:val="a7"/>
        <w:ind w:firstLine="708"/>
        <w:jc w:val="both"/>
        <w:rPr>
          <w:color w:val="000000"/>
        </w:rPr>
      </w:pPr>
    </w:p>
    <w:p w:rsidR="00327172" w:rsidRPr="00327172" w:rsidRDefault="00327172" w:rsidP="00327172">
      <w:pPr>
        <w:ind w:left="1080" w:firstLine="540"/>
        <w:jc w:val="both"/>
      </w:pPr>
    </w:p>
    <w:p w:rsidR="00327172" w:rsidRPr="00327172" w:rsidRDefault="00327172" w:rsidP="00327172">
      <w:pPr>
        <w:ind w:firstLine="540"/>
        <w:jc w:val="both"/>
      </w:pPr>
      <w:r w:rsidRPr="00327172">
        <w:t>След проведеното поименно гласуване, с</w:t>
      </w:r>
      <w:r w:rsidR="005B10AB">
        <w:rPr>
          <w:color w:val="FF0000"/>
        </w:rPr>
        <w:t xml:space="preserve"> </w:t>
      </w:r>
      <w:r w:rsidR="005B10AB" w:rsidRPr="005B10AB">
        <w:t>12</w:t>
      </w:r>
      <w:r w:rsidRPr="005B10AB">
        <w:t xml:space="preserve"> гласа </w:t>
      </w:r>
      <w:r w:rsidRPr="00327172">
        <w:t>„за“, и на основание чл.87, ал. 1, т. 1</w:t>
      </w:r>
      <w:r>
        <w:t xml:space="preserve">, </w:t>
      </w:r>
      <w:r w:rsidRPr="00327172">
        <w:t>във връзка чл.85, ал.4 изречение първо и ал.7, от Изборния кодекс, Общинската избирателна комисия прие следното</w:t>
      </w:r>
    </w:p>
    <w:p w:rsidR="00327172" w:rsidRDefault="00327172" w:rsidP="00327172">
      <w:pPr>
        <w:ind w:firstLine="540"/>
        <w:jc w:val="both"/>
        <w:rPr>
          <w:sz w:val="28"/>
          <w:szCs w:val="28"/>
        </w:rPr>
      </w:pPr>
    </w:p>
    <w:p w:rsidR="00327172" w:rsidRDefault="00327172" w:rsidP="00327172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2C604D" w:rsidRPr="00547296" w:rsidRDefault="0014038F" w:rsidP="00547296">
      <w:pPr>
        <w:pStyle w:val="a7"/>
        <w:jc w:val="both"/>
        <w:rPr>
          <w:rFonts w:eastAsia="Arial"/>
          <w:color w:val="000000"/>
          <w:spacing w:val="2"/>
        </w:rPr>
      </w:pPr>
      <w:r w:rsidRPr="0014038F">
        <w:rPr>
          <w:rFonts w:eastAsia="Arial"/>
          <w:color w:val="000000"/>
          <w:spacing w:val="2"/>
        </w:rPr>
        <w:t>За кореспонденция с ОИК Сунгурларе</w:t>
      </w:r>
      <w:r>
        <w:rPr>
          <w:rFonts w:eastAsia="Arial"/>
          <w:color w:val="000000"/>
          <w:spacing w:val="2"/>
        </w:rPr>
        <w:t xml:space="preserve">, комисията прие следният имейл адрес: </w:t>
      </w:r>
      <w:hyperlink r:id="rId8" w:history="1">
        <w:r w:rsidRPr="004F6B40">
          <w:rPr>
            <w:rStyle w:val="ac"/>
            <w:rFonts w:eastAsia="Arial"/>
            <w:spacing w:val="2"/>
            <w:lang w:val="en-US"/>
          </w:rPr>
          <w:t>oik0223@cik.bg</w:t>
        </w:r>
      </w:hyperlink>
      <w:r>
        <w:rPr>
          <w:rFonts w:eastAsia="Arial"/>
          <w:color w:val="000000"/>
          <w:spacing w:val="2"/>
          <w:lang w:val="en-US"/>
        </w:rPr>
        <w:t xml:space="preserve"> </w:t>
      </w:r>
      <w:r>
        <w:rPr>
          <w:rFonts w:eastAsia="Arial"/>
          <w:color w:val="000000"/>
          <w:spacing w:val="2"/>
        </w:rPr>
        <w:t>и телефон</w:t>
      </w:r>
      <w:r w:rsidR="005B10AB">
        <w:rPr>
          <w:rFonts w:eastAsia="Arial"/>
          <w:color w:val="000000"/>
          <w:spacing w:val="2"/>
        </w:rPr>
        <w:t xml:space="preserve"> за контакт: стационарен телефон:0877443744, </w:t>
      </w:r>
      <w:r w:rsidR="005B10AB">
        <w:rPr>
          <w:rFonts w:eastAsia="Arial"/>
          <w:color w:val="000000"/>
          <w:spacing w:val="2"/>
          <w:lang w:val="en-US"/>
        </w:rPr>
        <w:t>gsm</w:t>
      </w:r>
      <w:r w:rsidR="005B10AB">
        <w:rPr>
          <w:rFonts w:eastAsia="Arial"/>
          <w:color w:val="000000"/>
          <w:spacing w:val="2"/>
        </w:rPr>
        <w:t xml:space="preserve"> номера:0877442544 и 0877441544</w:t>
      </w:r>
      <w:r w:rsidR="002C604D" w:rsidRPr="00593210">
        <w:tab/>
      </w:r>
      <w:r w:rsidR="005B10AB">
        <w:t>.</w:t>
      </w:r>
    </w:p>
    <w:p w:rsidR="002C604D" w:rsidRPr="00593210" w:rsidRDefault="002C604D" w:rsidP="002C604D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 w:rsidRPr="00593210">
        <w:t xml:space="preserve">   </w:t>
      </w:r>
      <w:r w:rsidR="00E9285D" w:rsidRPr="00593210">
        <w:tab/>
        <w:t xml:space="preserve">      </w:t>
      </w:r>
      <w:r w:rsidRPr="00593210">
        <w:t xml:space="preserve">Решението е прието в </w:t>
      </w:r>
      <w:r w:rsidR="005B10AB" w:rsidRPr="005B10AB">
        <w:t>17</w:t>
      </w:r>
      <w:r w:rsidR="006C5522" w:rsidRPr="005B10AB">
        <w:t>:</w:t>
      </w:r>
      <w:r w:rsidR="00201F0C">
        <w:rPr>
          <w:lang w:val="en-US"/>
        </w:rPr>
        <w:t>45</w:t>
      </w:r>
      <w:r w:rsidRPr="005B10AB">
        <w:t xml:space="preserve"> </w:t>
      </w:r>
      <w:r w:rsidRPr="00593210">
        <w:t xml:space="preserve">часа </w:t>
      </w:r>
    </w:p>
    <w:p w:rsidR="002C604D" w:rsidRPr="00593210" w:rsidRDefault="002C604D" w:rsidP="002C604D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327172" w:rsidRPr="00327172" w:rsidRDefault="002C604D" w:rsidP="00327172">
      <w:pPr>
        <w:ind w:firstLine="540"/>
        <w:jc w:val="both"/>
      </w:pPr>
      <w:r w:rsidRPr="00593210">
        <w:tab/>
      </w:r>
      <w:r w:rsidRPr="00547296">
        <w:rPr>
          <w:b/>
          <w:u w:val="single"/>
        </w:rPr>
        <w:t>По т.</w:t>
      </w:r>
      <w:r w:rsidR="002C61EA" w:rsidRPr="00547296">
        <w:rPr>
          <w:b/>
          <w:u w:val="single"/>
        </w:rPr>
        <w:t xml:space="preserve"> </w:t>
      </w:r>
      <w:r w:rsidR="00327172" w:rsidRPr="00547296">
        <w:rPr>
          <w:b/>
          <w:u w:val="single"/>
        </w:rPr>
        <w:t xml:space="preserve">3 </w:t>
      </w:r>
      <w:r w:rsidR="00327172">
        <w:t xml:space="preserve">от дневния ред </w:t>
      </w:r>
      <w:r w:rsidR="00327172" w:rsidRPr="00327172">
        <w:t xml:space="preserve">докладва </w:t>
      </w:r>
      <w:r w:rsidR="00327172">
        <w:t>г-н Димитър Катъров</w:t>
      </w:r>
      <w:r w:rsidR="00327172" w:rsidRPr="00327172">
        <w:t xml:space="preserve">  – </w:t>
      </w:r>
      <w:r w:rsidR="00327172">
        <w:t>председател</w:t>
      </w:r>
      <w:r w:rsidR="00327172" w:rsidRPr="00327172">
        <w:t xml:space="preserve"> на ОИК-Сунгурларе:</w:t>
      </w:r>
    </w:p>
    <w:p w:rsidR="00327172" w:rsidRDefault="00327172" w:rsidP="00327172">
      <w:pPr>
        <w:pStyle w:val="a7"/>
        <w:ind w:firstLine="708"/>
        <w:jc w:val="both"/>
      </w:pPr>
    </w:p>
    <w:p w:rsidR="00327172" w:rsidRPr="00327172" w:rsidRDefault="00327172" w:rsidP="00327172">
      <w:pPr>
        <w:ind w:firstLine="540"/>
        <w:jc w:val="both"/>
      </w:pPr>
      <w:r>
        <w:t xml:space="preserve">След като се запозна </w:t>
      </w:r>
      <w:r w:rsidRPr="00327172">
        <w:t>с така направеното предложение и обсъждане</w:t>
      </w:r>
      <w:r>
        <w:t>, комисията</w:t>
      </w:r>
      <w:r w:rsidRPr="00327172">
        <w:t xml:space="preserve"> пристъпи към поименно гласуване на проекта за решение.</w:t>
      </w:r>
    </w:p>
    <w:p w:rsidR="00327172" w:rsidRDefault="00327172" w:rsidP="00547296">
      <w:pPr>
        <w:jc w:val="both"/>
      </w:pPr>
      <w:r w:rsidRPr="00327172">
        <w:t xml:space="preserve"> Проектът беше</w:t>
      </w:r>
      <w:r>
        <w:t xml:space="preserve"> подложен на поименно гласуване</w:t>
      </w:r>
    </w:p>
    <w:p w:rsidR="00327172" w:rsidRDefault="00327172" w:rsidP="00327172">
      <w:pPr>
        <w:pStyle w:val="a7"/>
        <w:ind w:firstLine="708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5B10AB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327172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327172" w:rsidRPr="00593210" w:rsidRDefault="00327172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327172" w:rsidRPr="00593210" w:rsidRDefault="00327172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327172" w:rsidRPr="00593210" w:rsidRDefault="00327172" w:rsidP="00327172">
      <w:pPr>
        <w:pStyle w:val="a7"/>
        <w:ind w:firstLine="708"/>
        <w:jc w:val="both"/>
        <w:rPr>
          <w:color w:val="000000"/>
        </w:rPr>
      </w:pPr>
    </w:p>
    <w:p w:rsidR="00327172" w:rsidRPr="00327172" w:rsidRDefault="00327172" w:rsidP="00327172">
      <w:pPr>
        <w:ind w:left="1080" w:firstLine="540"/>
        <w:jc w:val="both"/>
      </w:pPr>
    </w:p>
    <w:p w:rsidR="00327172" w:rsidRDefault="00327172" w:rsidP="00327172">
      <w:pPr>
        <w:ind w:firstLine="540"/>
        <w:jc w:val="both"/>
      </w:pPr>
      <w:r w:rsidRPr="00327172">
        <w:t>След проведеното поименно гласуване, с</w:t>
      </w:r>
      <w:r w:rsidR="005B10AB">
        <w:rPr>
          <w:color w:val="FF0000"/>
        </w:rPr>
        <w:t xml:space="preserve"> </w:t>
      </w:r>
      <w:r w:rsidR="005B10AB" w:rsidRPr="005B10AB">
        <w:t>12</w:t>
      </w:r>
      <w:r w:rsidRPr="00327172">
        <w:rPr>
          <w:color w:val="FF0000"/>
        </w:rPr>
        <w:t xml:space="preserve"> </w:t>
      </w:r>
      <w:r w:rsidRPr="00327172">
        <w:t>гласа „за“, и на основание чл.87, ал. 1, т. 1</w:t>
      </w:r>
      <w:r>
        <w:t xml:space="preserve">, </w:t>
      </w:r>
      <w:r w:rsidRPr="00327172">
        <w:t>във връзка чл.85, ал.4 изречение първо и ал.7, от Изборния кодекс, Общинската избирателна комисия прие следното</w:t>
      </w:r>
    </w:p>
    <w:p w:rsidR="00327172" w:rsidRPr="00327172" w:rsidRDefault="00327172" w:rsidP="00327172">
      <w:pPr>
        <w:ind w:firstLine="540"/>
        <w:jc w:val="both"/>
      </w:pPr>
    </w:p>
    <w:p w:rsidR="0014038F" w:rsidRDefault="00327172" w:rsidP="0054729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547296" w:rsidRPr="00547296" w:rsidRDefault="00547296" w:rsidP="00547296">
      <w:pPr>
        <w:ind w:firstLine="540"/>
        <w:jc w:val="center"/>
        <w:rPr>
          <w:sz w:val="28"/>
          <w:szCs w:val="28"/>
        </w:rPr>
      </w:pPr>
    </w:p>
    <w:p w:rsidR="0014038F" w:rsidRPr="0014038F" w:rsidRDefault="0014038F" w:rsidP="0014038F">
      <w:pPr>
        <w:pStyle w:val="2"/>
        <w:shd w:val="clear" w:color="auto" w:fill="auto"/>
        <w:tabs>
          <w:tab w:val="right" w:pos="3466"/>
          <w:tab w:val="left" w:pos="3704"/>
        </w:tabs>
        <w:spacing w:before="0"/>
        <w:ind w:right="20" w:firstLine="720"/>
        <w:rPr>
          <w:sz w:val="24"/>
          <w:szCs w:val="24"/>
        </w:rPr>
      </w:pPr>
      <w:r w:rsidRPr="0014038F">
        <w:rPr>
          <w:sz w:val="24"/>
          <w:szCs w:val="24"/>
        </w:rPr>
        <w:t>1. Да</w:t>
      </w:r>
      <w:r>
        <w:rPr>
          <w:sz w:val="24"/>
          <w:szCs w:val="24"/>
        </w:rPr>
        <w:t xml:space="preserve"> бъде назначен 1 брой технически сътрудник</w:t>
      </w:r>
      <w:r>
        <w:rPr>
          <w:sz w:val="24"/>
          <w:szCs w:val="24"/>
          <w:lang w:val="en-US"/>
        </w:rPr>
        <w:t xml:space="preserve"> -</w:t>
      </w:r>
      <w:r w:rsidRPr="0014038F">
        <w:rPr>
          <w:sz w:val="24"/>
          <w:szCs w:val="24"/>
        </w:rPr>
        <w:t xml:space="preserve"> за подпомагане дейностите на ОИК Сунгурларе, съгл. Решение на ЦИК №616-МИ/15.08.2019 г., както следва:</w:t>
      </w:r>
    </w:p>
    <w:p w:rsidR="0014038F" w:rsidRPr="0014038F" w:rsidRDefault="0014038F" w:rsidP="0014038F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left="108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-   </w:t>
      </w:r>
      <w:r w:rsidR="00327172">
        <w:rPr>
          <w:sz w:val="24"/>
          <w:szCs w:val="24"/>
        </w:rPr>
        <w:t>НИКОЛАЙ БАНОВ БАНОВ</w:t>
      </w:r>
      <w:r w:rsidRPr="0014038F">
        <w:rPr>
          <w:sz w:val="24"/>
          <w:szCs w:val="24"/>
        </w:rPr>
        <w:t xml:space="preserve"> с ЕГН……………  като  </w:t>
      </w:r>
      <w:r w:rsidR="00F16B2E">
        <w:rPr>
          <w:sz w:val="24"/>
          <w:szCs w:val="24"/>
        </w:rPr>
        <w:t>технически сътрудник</w:t>
      </w:r>
      <w:r w:rsidRPr="0014038F">
        <w:rPr>
          <w:sz w:val="24"/>
          <w:szCs w:val="24"/>
        </w:rPr>
        <w:t xml:space="preserve"> към ОИК</w:t>
      </w:r>
      <w:r w:rsidR="00F606DC">
        <w:rPr>
          <w:sz w:val="24"/>
          <w:szCs w:val="24"/>
        </w:rPr>
        <w:t xml:space="preserve">, считано от </w:t>
      </w:r>
      <w:r w:rsidR="005B10AB" w:rsidRPr="005B10AB">
        <w:rPr>
          <w:sz w:val="24"/>
          <w:szCs w:val="24"/>
        </w:rPr>
        <w:t>10</w:t>
      </w:r>
      <w:r w:rsidRPr="005B10AB">
        <w:rPr>
          <w:sz w:val="24"/>
          <w:szCs w:val="24"/>
        </w:rPr>
        <w:t xml:space="preserve">.09.2019 г., </w:t>
      </w:r>
      <w:r w:rsidRPr="0014038F">
        <w:rPr>
          <w:sz w:val="24"/>
          <w:szCs w:val="24"/>
        </w:rPr>
        <w:t xml:space="preserve">с месечно възнаграждение в </w:t>
      </w:r>
      <w:r w:rsidR="00F606DC">
        <w:rPr>
          <w:sz w:val="24"/>
          <w:szCs w:val="24"/>
        </w:rPr>
        <w:t>размер съгл. т. 5.2</w:t>
      </w:r>
      <w:r w:rsidRPr="0014038F">
        <w:rPr>
          <w:sz w:val="24"/>
          <w:szCs w:val="24"/>
        </w:rPr>
        <w:t xml:space="preserve">. от Решение на ЦИК № 616- МИ/15.08.2019 г.  и </w:t>
      </w:r>
      <w:r w:rsidRPr="0014038F">
        <w:rPr>
          <w:sz w:val="24"/>
          <w:szCs w:val="24"/>
        </w:rPr>
        <w:tab/>
        <w:t>право на възстановяване на извършените необходими разходи за изпълнение на възложената им работа. Да се предложи на Община Сунгурларе да сключи договор с посоченото лице, като съдържанието му се съгласува с ОИК Сунгурларе.</w:t>
      </w:r>
    </w:p>
    <w:p w:rsidR="0014038F" w:rsidRPr="0014038F" w:rsidRDefault="0014038F" w:rsidP="002C604D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4114BB" w:rsidRPr="00593210" w:rsidRDefault="004114BB" w:rsidP="00E9285D">
      <w:pPr>
        <w:pStyle w:val="a8"/>
        <w:shd w:val="clear" w:color="auto" w:fill="auto"/>
        <w:spacing w:line="317" w:lineRule="exact"/>
        <w:ind w:right="40" w:firstLine="160"/>
        <w:rPr>
          <w:sz w:val="24"/>
          <w:szCs w:val="24"/>
        </w:rPr>
      </w:pPr>
    </w:p>
    <w:p w:rsidR="002C604D" w:rsidRPr="00593210" w:rsidRDefault="002C604D" w:rsidP="00E9285D">
      <w:pPr>
        <w:pStyle w:val="a8"/>
        <w:shd w:val="clear" w:color="auto" w:fill="auto"/>
        <w:spacing w:line="317" w:lineRule="exact"/>
        <w:ind w:right="40" w:firstLine="160"/>
        <w:rPr>
          <w:sz w:val="24"/>
          <w:szCs w:val="24"/>
        </w:rPr>
      </w:pPr>
    </w:p>
    <w:p w:rsidR="002C604D" w:rsidRDefault="002C604D" w:rsidP="002C604D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 w:rsidRPr="00593210">
        <w:t xml:space="preserve">          Решението е прието в </w:t>
      </w:r>
      <w:r w:rsidR="005B10AB">
        <w:t>17</w:t>
      </w:r>
      <w:r w:rsidR="006C5522" w:rsidRPr="005B10AB">
        <w:t>:</w:t>
      </w:r>
      <w:r w:rsidR="00201F0C">
        <w:rPr>
          <w:lang w:val="en-US"/>
        </w:rPr>
        <w:t>55</w:t>
      </w:r>
      <w:r w:rsidRPr="005B10AB">
        <w:t xml:space="preserve"> </w:t>
      </w:r>
      <w:r w:rsidRPr="00593210">
        <w:t>часа</w:t>
      </w:r>
      <w:r w:rsidR="00F606DC">
        <w:t>.</w:t>
      </w:r>
    </w:p>
    <w:p w:rsidR="00F606DC" w:rsidRPr="00327172" w:rsidRDefault="00F606DC" w:rsidP="00F606DC">
      <w:pPr>
        <w:ind w:firstLine="540"/>
        <w:jc w:val="both"/>
      </w:pPr>
      <w:r w:rsidRPr="00547296">
        <w:rPr>
          <w:b/>
          <w:u w:val="single"/>
        </w:rPr>
        <w:t>По т.4</w:t>
      </w:r>
      <w:r>
        <w:t xml:space="preserve"> от дневния ред </w:t>
      </w:r>
      <w:r w:rsidRPr="00327172">
        <w:t xml:space="preserve">докладва </w:t>
      </w:r>
      <w:r>
        <w:t>г-н Димитър Катъров</w:t>
      </w:r>
      <w:r w:rsidRPr="00327172">
        <w:t xml:space="preserve">  – </w:t>
      </w:r>
      <w:r>
        <w:t>председател</w:t>
      </w:r>
      <w:r w:rsidRPr="00327172">
        <w:t xml:space="preserve"> на ОИК-Сунгурларе:</w:t>
      </w:r>
    </w:p>
    <w:p w:rsidR="00F606DC" w:rsidRDefault="00F606DC" w:rsidP="00F606DC">
      <w:pPr>
        <w:pStyle w:val="a7"/>
        <w:ind w:firstLine="708"/>
        <w:jc w:val="both"/>
      </w:pPr>
    </w:p>
    <w:p w:rsidR="00F606DC" w:rsidRPr="00327172" w:rsidRDefault="00F606DC" w:rsidP="00F606DC">
      <w:pPr>
        <w:ind w:firstLine="540"/>
        <w:jc w:val="both"/>
      </w:pPr>
      <w:r>
        <w:t xml:space="preserve">След като се запозна </w:t>
      </w:r>
      <w:r w:rsidRPr="00327172">
        <w:t>с така направеното предложение и обсъждане</w:t>
      </w:r>
      <w:r>
        <w:t>, комисията</w:t>
      </w:r>
      <w:r w:rsidRPr="00327172">
        <w:t xml:space="preserve"> пристъпи към поименно гласуване на проекта за решение.</w:t>
      </w:r>
    </w:p>
    <w:p w:rsidR="00F606DC" w:rsidRDefault="00F606DC" w:rsidP="00547296">
      <w:pPr>
        <w:jc w:val="both"/>
      </w:pPr>
      <w:r w:rsidRPr="00327172">
        <w:t xml:space="preserve"> Проектът беше</w:t>
      </w:r>
      <w:r>
        <w:t xml:space="preserve"> подложен на поименно гласуване</w:t>
      </w:r>
    </w:p>
    <w:p w:rsidR="00F606DC" w:rsidRDefault="00F606DC" w:rsidP="00F606DC">
      <w:pPr>
        <w:pStyle w:val="a7"/>
        <w:ind w:firstLine="708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5B10AB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F606DC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F606DC" w:rsidRPr="00593210" w:rsidRDefault="00F606DC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F606DC" w:rsidRPr="00593210" w:rsidRDefault="00F606DC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F606DC" w:rsidRPr="00593210" w:rsidRDefault="00F606DC" w:rsidP="00F606DC">
      <w:pPr>
        <w:pStyle w:val="a7"/>
        <w:ind w:firstLine="708"/>
        <w:jc w:val="both"/>
        <w:rPr>
          <w:color w:val="000000"/>
        </w:rPr>
      </w:pPr>
    </w:p>
    <w:p w:rsidR="00F606DC" w:rsidRPr="00327172" w:rsidRDefault="00F606DC" w:rsidP="00F606DC">
      <w:pPr>
        <w:ind w:left="1080" w:firstLine="540"/>
        <w:jc w:val="both"/>
      </w:pPr>
    </w:p>
    <w:p w:rsidR="00F606DC" w:rsidRDefault="00F606DC" w:rsidP="00F606DC">
      <w:pPr>
        <w:ind w:firstLine="540"/>
        <w:jc w:val="both"/>
      </w:pPr>
      <w:r w:rsidRPr="00327172">
        <w:t>След проведеното поименно гласуване, с</w:t>
      </w:r>
      <w:r w:rsidR="005B10AB">
        <w:rPr>
          <w:color w:val="FF0000"/>
        </w:rPr>
        <w:t xml:space="preserve"> </w:t>
      </w:r>
      <w:r w:rsidR="005B10AB" w:rsidRPr="005B10AB">
        <w:t>12</w:t>
      </w:r>
      <w:r w:rsidRPr="00327172">
        <w:rPr>
          <w:color w:val="FF0000"/>
        </w:rPr>
        <w:t xml:space="preserve"> </w:t>
      </w:r>
      <w:r w:rsidRPr="00327172">
        <w:t>гласа „за“, и на основание чл.87, ал. 1, т. 1</w:t>
      </w:r>
      <w:r>
        <w:t xml:space="preserve">, </w:t>
      </w:r>
      <w:r w:rsidRPr="00327172">
        <w:t>във връзка чл.85, ал.4 изречение първо и ал.7, от Изборния кодекс, Общинската избирателна комисия прие следното</w:t>
      </w:r>
    </w:p>
    <w:p w:rsidR="00F606DC" w:rsidRPr="00327172" w:rsidRDefault="00F606DC" w:rsidP="00F606DC">
      <w:pPr>
        <w:ind w:firstLine="540"/>
        <w:jc w:val="both"/>
      </w:pPr>
    </w:p>
    <w:p w:rsidR="00F606DC" w:rsidRDefault="00F606DC" w:rsidP="00F606DC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E02404" w:rsidRDefault="00E02404" w:rsidP="00F606DC">
      <w:pPr>
        <w:ind w:firstLine="540"/>
        <w:jc w:val="center"/>
        <w:rPr>
          <w:sz w:val="28"/>
          <w:szCs w:val="28"/>
        </w:rPr>
      </w:pPr>
    </w:p>
    <w:p w:rsidR="00541AC7" w:rsidRDefault="00E02404" w:rsidP="00E02404">
      <w:pPr>
        <w:pStyle w:val="a5"/>
        <w:numPr>
          <w:ilvl w:val="0"/>
          <w:numId w:val="6"/>
        </w:numPr>
        <w:jc w:val="both"/>
      </w:pPr>
      <w:r>
        <w:t xml:space="preserve">Общинска избирателна комисия Сунгурларе определя срок за прием на документи за регистрация на партиите, коалиции, местни коалиции и инициативни комитети, за участие в изборите за общински съветници и кметове от </w:t>
      </w:r>
      <w:r w:rsidR="005B10AB" w:rsidRPr="005B10AB">
        <w:t>09.0</w:t>
      </w:r>
      <w:r w:rsidRPr="005B10AB">
        <w:t>0 часа на 12.09.2019г.</w:t>
      </w:r>
      <w:r w:rsidR="005B10AB" w:rsidRPr="005B10AB">
        <w:t xml:space="preserve"> </w:t>
      </w:r>
      <w:r w:rsidR="005B10AB">
        <w:t>до 17</w:t>
      </w:r>
      <w:r>
        <w:t>.00 часа на 16.09.2019г.</w:t>
      </w:r>
      <w:r w:rsidR="00541AC7">
        <w:t>,.</w:t>
      </w:r>
    </w:p>
    <w:p w:rsidR="00F606DC" w:rsidRPr="00541AC7" w:rsidRDefault="00541AC7" w:rsidP="00541AC7">
      <w:pPr>
        <w:pStyle w:val="a5"/>
        <w:ind w:left="900"/>
        <w:jc w:val="both"/>
      </w:pPr>
      <w:r>
        <w:t>Документите ще се приемат на адрес:</w:t>
      </w:r>
      <w:r w:rsidRPr="00541AC7">
        <w:t xml:space="preserve"> </w:t>
      </w:r>
      <w:r>
        <w:t xml:space="preserve">гр. Сунгурларе, ул.“Г.Димитров“№2, </w:t>
      </w:r>
      <w:r w:rsidRPr="00541AC7">
        <w:t xml:space="preserve">етаж 1- </w:t>
      </w:r>
      <w:r w:rsidR="00E02404" w:rsidRPr="00541AC7">
        <w:t>зала на ОИК</w:t>
      </w:r>
      <w:r w:rsidRPr="00541AC7">
        <w:t xml:space="preserve"> Сунгурларе;</w:t>
      </w:r>
    </w:p>
    <w:p w:rsidR="00E02404" w:rsidRDefault="00541AC7" w:rsidP="00E02404">
      <w:pPr>
        <w:pStyle w:val="a5"/>
        <w:numPr>
          <w:ilvl w:val="0"/>
          <w:numId w:val="6"/>
        </w:numPr>
        <w:jc w:val="both"/>
      </w:pPr>
      <w:r w:rsidRPr="00541AC7">
        <w:t xml:space="preserve">Когато при проверка на представените документи, се установят непълноти или несъответствия, ОИК дава незабавно указания за отстраняването им в срок до 3 дни от съобщаването, но не по-късно от крайния срок за регистрация – </w:t>
      </w:r>
      <w:r w:rsidR="007804EC" w:rsidRPr="007804EC">
        <w:t>17</w:t>
      </w:r>
      <w:r w:rsidRPr="007804EC">
        <w:t xml:space="preserve">.00 </w:t>
      </w:r>
      <w:r w:rsidRPr="00541AC7">
        <w:t>часа на 16.09.2019г.</w:t>
      </w:r>
    </w:p>
    <w:p w:rsidR="00541AC7" w:rsidRDefault="00541AC7" w:rsidP="00541AC7">
      <w:pPr>
        <w:pStyle w:val="a5"/>
        <w:ind w:left="900"/>
        <w:jc w:val="both"/>
      </w:pPr>
    </w:p>
    <w:p w:rsidR="007804EC" w:rsidRPr="00541AC7" w:rsidRDefault="00201F0C" w:rsidP="00541AC7">
      <w:pPr>
        <w:pStyle w:val="a5"/>
        <w:ind w:left="900"/>
        <w:jc w:val="both"/>
      </w:pPr>
      <w:r>
        <w:t xml:space="preserve">Решението е прието в 18:00 </w:t>
      </w:r>
      <w:r w:rsidR="007804EC">
        <w:t>часа.</w:t>
      </w:r>
    </w:p>
    <w:p w:rsidR="00F606DC" w:rsidRPr="00593210" w:rsidRDefault="00F606DC" w:rsidP="002C604D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541AC7" w:rsidRPr="00327172" w:rsidRDefault="00541AC7" w:rsidP="00541AC7">
      <w:pPr>
        <w:ind w:firstLine="540"/>
        <w:jc w:val="both"/>
      </w:pPr>
      <w:r w:rsidRPr="00547296">
        <w:rPr>
          <w:b/>
          <w:u w:val="single"/>
        </w:rPr>
        <w:t>По т.5</w:t>
      </w:r>
      <w:r>
        <w:t xml:space="preserve"> от дневния ред </w:t>
      </w:r>
      <w:r w:rsidRPr="00327172">
        <w:t xml:space="preserve">докладва </w:t>
      </w:r>
      <w:r>
        <w:t>г-н Димитър Катъров</w:t>
      </w:r>
      <w:r w:rsidRPr="00327172">
        <w:t xml:space="preserve">  – </w:t>
      </w:r>
      <w:r>
        <w:t>председател</w:t>
      </w:r>
      <w:r w:rsidRPr="00327172">
        <w:t xml:space="preserve"> на ОИК-Сунгурларе:</w:t>
      </w:r>
    </w:p>
    <w:p w:rsidR="00541AC7" w:rsidRDefault="00541AC7" w:rsidP="00541AC7">
      <w:pPr>
        <w:pStyle w:val="a7"/>
        <w:ind w:firstLine="708"/>
        <w:jc w:val="both"/>
      </w:pPr>
    </w:p>
    <w:p w:rsidR="00541AC7" w:rsidRPr="00327172" w:rsidRDefault="00541AC7" w:rsidP="00541AC7">
      <w:pPr>
        <w:ind w:firstLine="540"/>
        <w:jc w:val="both"/>
      </w:pPr>
      <w:r>
        <w:t xml:space="preserve">След като се запозна </w:t>
      </w:r>
      <w:r w:rsidRPr="00327172">
        <w:t>с така направеното предложение и обсъждане</w:t>
      </w:r>
      <w:r>
        <w:t>, комисията</w:t>
      </w:r>
      <w:r w:rsidRPr="00327172">
        <w:t xml:space="preserve"> пристъпи към поименно гласуване на проекта за решение.</w:t>
      </w:r>
    </w:p>
    <w:p w:rsidR="00541AC7" w:rsidRDefault="00541AC7" w:rsidP="00547296">
      <w:pPr>
        <w:jc w:val="both"/>
      </w:pPr>
      <w:r w:rsidRPr="00327172">
        <w:t xml:space="preserve"> Проектът беше</w:t>
      </w:r>
      <w:r>
        <w:t xml:space="preserve"> подложен на поименно гласуване</w:t>
      </w:r>
    </w:p>
    <w:p w:rsidR="00541AC7" w:rsidRDefault="00541AC7" w:rsidP="00541AC7">
      <w:pPr>
        <w:pStyle w:val="a7"/>
        <w:ind w:firstLine="708"/>
        <w:jc w:val="both"/>
      </w:pPr>
    </w:p>
    <w:p w:rsidR="00547296" w:rsidRDefault="00547296" w:rsidP="00541AC7">
      <w:pPr>
        <w:pStyle w:val="a7"/>
        <w:ind w:firstLine="708"/>
        <w:jc w:val="both"/>
      </w:pPr>
    </w:p>
    <w:p w:rsidR="00547296" w:rsidRDefault="00547296" w:rsidP="00541AC7">
      <w:pPr>
        <w:pStyle w:val="a7"/>
        <w:ind w:firstLine="708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7804EC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41AC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41AC7" w:rsidRPr="00593210" w:rsidRDefault="00541AC7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541AC7" w:rsidRPr="00593210" w:rsidRDefault="00541AC7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541AC7" w:rsidRPr="00593210" w:rsidRDefault="00541AC7" w:rsidP="00541AC7">
      <w:pPr>
        <w:pStyle w:val="a7"/>
        <w:ind w:firstLine="708"/>
        <w:jc w:val="both"/>
        <w:rPr>
          <w:color w:val="000000"/>
        </w:rPr>
      </w:pPr>
    </w:p>
    <w:p w:rsidR="00541AC7" w:rsidRPr="00327172" w:rsidRDefault="00541AC7" w:rsidP="00541AC7">
      <w:pPr>
        <w:ind w:left="1080" w:firstLine="540"/>
        <w:jc w:val="both"/>
      </w:pPr>
    </w:p>
    <w:p w:rsidR="00541AC7" w:rsidRDefault="00541AC7" w:rsidP="00541AC7">
      <w:pPr>
        <w:ind w:firstLine="540"/>
        <w:jc w:val="both"/>
      </w:pPr>
      <w:r w:rsidRPr="00327172">
        <w:t>След проведеното поименно гласуване, с</w:t>
      </w:r>
      <w:r w:rsidR="007804EC">
        <w:rPr>
          <w:color w:val="FF0000"/>
        </w:rPr>
        <w:t xml:space="preserve"> </w:t>
      </w:r>
      <w:r w:rsidR="007804EC" w:rsidRPr="007804EC">
        <w:t>12</w:t>
      </w:r>
      <w:r w:rsidRPr="00327172">
        <w:rPr>
          <w:color w:val="FF0000"/>
        </w:rPr>
        <w:t xml:space="preserve"> </w:t>
      </w:r>
      <w:r w:rsidRPr="00327172">
        <w:t>гласа „за“, и на основание чл.87, ал. 1, т. 1</w:t>
      </w:r>
      <w:r>
        <w:t xml:space="preserve">, </w:t>
      </w:r>
      <w:r w:rsidRPr="00327172">
        <w:t>във връзка чл.85, ал.4 изречение първо и ал.7, от Изборния кодекс, Общинската избирателна комисия прие следното</w:t>
      </w:r>
    </w:p>
    <w:p w:rsidR="00541AC7" w:rsidRPr="00327172" w:rsidRDefault="00541AC7" w:rsidP="00541AC7">
      <w:pPr>
        <w:ind w:firstLine="540"/>
        <w:jc w:val="both"/>
      </w:pPr>
    </w:p>
    <w:p w:rsidR="00541AC7" w:rsidRDefault="00541AC7" w:rsidP="00541AC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541AC7" w:rsidRDefault="00541AC7" w:rsidP="00541AC7">
      <w:pPr>
        <w:ind w:firstLine="540"/>
        <w:jc w:val="center"/>
        <w:rPr>
          <w:sz w:val="28"/>
          <w:szCs w:val="28"/>
        </w:rPr>
      </w:pPr>
    </w:p>
    <w:p w:rsidR="00541AC7" w:rsidRPr="00D25DC3" w:rsidRDefault="00541AC7" w:rsidP="00541AC7">
      <w:pPr>
        <w:jc w:val="center"/>
        <w:rPr>
          <w:b/>
        </w:rPr>
      </w:pPr>
    </w:p>
    <w:p w:rsidR="00541AC7" w:rsidRPr="00D25DC3" w:rsidRDefault="00541AC7" w:rsidP="00541AC7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/>
        <w:ind w:firstLine="709"/>
        <w:jc w:val="both"/>
        <w:rPr>
          <w:color w:val="000000"/>
        </w:rPr>
      </w:pPr>
      <w:r w:rsidRPr="00D25DC3">
        <w:t>Печатите на Общинската избирателна комисия (ОИК) – Сунгурларе са три на брой.</w:t>
      </w:r>
      <w:r w:rsidRPr="00D25DC3">
        <w:rPr>
          <w:color w:val="000000"/>
        </w:rPr>
        <w:t xml:space="preserve"> Печатът на общинските избирателни комисии е кръгъл с един пръстен. Във вътрешния кръг се изписва текстът „ОИК", наименованието и кодът на общината по ЕКАТТЕ. В пръстена се изписва текстът „МЕСТНИ ИЗБОРИ 2019</w:t>
      </w:r>
      <w:r w:rsidR="00D25DC3">
        <w:rPr>
          <w:color w:val="000000"/>
        </w:rPr>
        <w:t>";</w:t>
      </w:r>
    </w:p>
    <w:p w:rsidR="00541AC7" w:rsidRPr="00D25DC3" w:rsidRDefault="00541AC7" w:rsidP="00541AC7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/>
        <w:ind w:firstLine="709"/>
        <w:jc w:val="both"/>
        <w:rPr>
          <w:color w:val="000000"/>
        </w:rPr>
      </w:pPr>
      <w:r w:rsidRPr="00D25DC3">
        <w:t>Общинската избирателна комисия одобрява и приема за работата си изработените от общинската администрация 3</w:t>
      </w:r>
      <w:r w:rsidR="00D25DC3">
        <w:t xml:space="preserve"> бр. печати;</w:t>
      </w:r>
    </w:p>
    <w:p w:rsidR="00541AC7" w:rsidRPr="00D25DC3" w:rsidRDefault="007804EC" w:rsidP="00541AC7">
      <w:pPr>
        <w:pStyle w:val="a5"/>
        <w:numPr>
          <w:ilvl w:val="0"/>
          <w:numId w:val="7"/>
        </w:numPr>
        <w:ind w:left="0" w:firstLine="709"/>
        <w:jc w:val="both"/>
        <w:rPr>
          <w:color w:val="000000" w:themeColor="text1"/>
        </w:rPr>
      </w:pPr>
      <w:r w:rsidRPr="007804EC">
        <w:t>ОПРЕДЕЛЯ</w:t>
      </w:r>
      <w:r>
        <w:rPr>
          <w:color w:val="FF0000"/>
        </w:rPr>
        <w:t xml:space="preserve"> </w:t>
      </w:r>
      <w:r w:rsidR="00541AC7" w:rsidRPr="00D25DC3">
        <w:rPr>
          <w:color w:val="FF0000"/>
        </w:rPr>
        <w:t xml:space="preserve"> </w:t>
      </w:r>
      <w:r>
        <w:t xml:space="preserve">Маргарита Рачева – член </w:t>
      </w:r>
      <w:r w:rsidR="00D25DC3" w:rsidRPr="00D25DC3">
        <w:rPr>
          <w:color w:val="000000" w:themeColor="text1"/>
        </w:rPr>
        <w:t xml:space="preserve">в </w:t>
      </w:r>
      <w:r w:rsidR="00541AC7" w:rsidRPr="00D25DC3">
        <w:rPr>
          <w:color w:val="000000" w:themeColor="text1"/>
        </w:rPr>
        <w:t xml:space="preserve">ОИК-Сунгурларе съвместно с председателя на Общинската избирателна комисия (ОИК) да извършат маркиране на получените от общинската администрация 3 бр. печати на ОИК, за което да се състави протокол по реда на </w:t>
      </w:r>
      <w:r w:rsidR="00D25DC3" w:rsidRPr="00D25DC3">
        <w:rPr>
          <w:color w:val="000000" w:themeColor="text1"/>
        </w:rPr>
        <w:t>Решение на ЦИК №618</w:t>
      </w:r>
      <w:r w:rsidR="00541AC7" w:rsidRPr="00D25DC3">
        <w:rPr>
          <w:color w:val="000000" w:themeColor="text1"/>
        </w:rPr>
        <w:t>-МИ</w:t>
      </w:r>
      <w:r w:rsidR="00D25DC3" w:rsidRPr="00D25DC3">
        <w:rPr>
          <w:color w:val="000000" w:themeColor="text1"/>
        </w:rPr>
        <w:t>/15.08.2019</w:t>
      </w:r>
      <w:r w:rsidR="00D25DC3">
        <w:rPr>
          <w:color w:val="000000" w:themeColor="text1"/>
        </w:rPr>
        <w:t>г;</w:t>
      </w:r>
    </w:p>
    <w:p w:rsidR="00541AC7" w:rsidRDefault="00541AC7" w:rsidP="00541AC7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/>
        <w:ind w:firstLine="709"/>
        <w:jc w:val="both"/>
        <w:rPr>
          <w:color w:val="000000"/>
        </w:rPr>
      </w:pPr>
      <w:r w:rsidRPr="00D25DC3">
        <w:rPr>
          <w:color w:val="000000"/>
        </w:rPr>
        <w:t xml:space="preserve">За маркирането се </w:t>
      </w:r>
      <w:r w:rsidR="00D25DC3">
        <w:rPr>
          <w:color w:val="000000"/>
        </w:rPr>
        <w:t>състави протокол, подписан</w:t>
      </w:r>
      <w:r w:rsidRPr="00D25DC3">
        <w:rPr>
          <w:color w:val="000000"/>
        </w:rPr>
        <w:t xml:space="preserve"> от ч</w:t>
      </w:r>
      <w:r w:rsidR="00D25DC3">
        <w:rPr>
          <w:color w:val="000000"/>
        </w:rPr>
        <w:t>леновете на комисията, съдържащ</w:t>
      </w:r>
      <w:r w:rsidRPr="00D25DC3">
        <w:rPr>
          <w:color w:val="000000"/>
        </w:rPr>
        <w:t xml:space="preserve"> 3 (три) отпечатъка</w:t>
      </w:r>
      <w:r w:rsidR="00D25DC3">
        <w:rPr>
          <w:color w:val="000000"/>
        </w:rPr>
        <w:t xml:space="preserve"> от всеки от маркираните печати. Същият е неразделна част от настоящия протокол.</w:t>
      </w:r>
    </w:p>
    <w:p w:rsidR="005C7CB7" w:rsidRDefault="005C7CB7" w:rsidP="005C7CB7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Решението е прието</w:t>
      </w:r>
      <w:r w:rsidR="007804EC">
        <w:rPr>
          <w:color w:val="FF0000"/>
        </w:rPr>
        <w:t xml:space="preserve"> </w:t>
      </w:r>
      <w:r w:rsidR="00201F0C">
        <w:t>в 18:10</w:t>
      </w:r>
      <w:r w:rsidRPr="00A71174">
        <w:t xml:space="preserve"> часа.</w:t>
      </w:r>
    </w:p>
    <w:p w:rsidR="00D25DC3" w:rsidRDefault="00D25DC3" w:rsidP="00D25DC3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</w:p>
    <w:p w:rsidR="005C7CB7" w:rsidRDefault="00D25DC3" w:rsidP="00AD3146">
      <w:pPr>
        <w:pStyle w:val="a3"/>
        <w:shd w:val="clear" w:color="auto" w:fill="FEFEFE"/>
        <w:spacing w:before="0" w:beforeAutospacing="0" w:after="0" w:afterAutospacing="0"/>
        <w:jc w:val="both"/>
      </w:pPr>
      <w:r w:rsidRPr="00547296">
        <w:rPr>
          <w:b/>
          <w:color w:val="000000"/>
          <w:u w:val="single"/>
        </w:rPr>
        <w:t>По т.6</w:t>
      </w:r>
      <w:r>
        <w:rPr>
          <w:color w:val="000000"/>
        </w:rPr>
        <w:t xml:space="preserve"> от дневния ред </w:t>
      </w:r>
      <w:r w:rsidR="005C7CB7" w:rsidRPr="00327172">
        <w:t xml:space="preserve">докладва </w:t>
      </w:r>
      <w:r w:rsidR="005C7CB7">
        <w:t>г-н Димитър Катъров</w:t>
      </w:r>
      <w:r w:rsidR="005C7CB7" w:rsidRPr="00327172">
        <w:t xml:space="preserve">  – </w:t>
      </w:r>
      <w:r w:rsidR="005C7CB7">
        <w:t>председател</w:t>
      </w:r>
      <w:r w:rsidR="005C7CB7" w:rsidRPr="00327172">
        <w:t xml:space="preserve"> на ОИК-Сунгурларе:</w:t>
      </w:r>
    </w:p>
    <w:p w:rsidR="00AD3146" w:rsidRPr="00AD3146" w:rsidRDefault="00AD3146" w:rsidP="00AD3146">
      <w:pPr>
        <w:pStyle w:val="a3"/>
        <w:shd w:val="clear" w:color="auto" w:fill="FEFEFE"/>
        <w:spacing w:before="0" w:beforeAutospacing="0" w:after="0" w:afterAutospacing="0"/>
        <w:jc w:val="both"/>
        <w:rPr>
          <w:color w:val="000000"/>
        </w:rPr>
      </w:pPr>
    </w:p>
    <w:p w:rsidR="005C7CB7" w:rsidRDefault="005C7CB7" w:rsidP="005C7CB7">
      <w:pPr>
        <w:pStyle w:val="a7"/>
        <w:ind w:firstLine="708"/>
        <w:jc w:val="both"/>
      </w:pPr>
    </w:p>
    <w:p w:rsidR="00AD3146" w:rsidRPr="00327172" w:rsidRDefault="005C7CB7" w:rsidP="00547296">
      <w:pPr>
        <w:ind w:firstLine="540"/>
        <w:jc w:val="both"/>
      </w:pPr>
      <w:r>
        <w:t xml:space="preserve">След като се запозна </w:t>
      </w:r>
      <w:r w:rsidRPr="00327172">
        <w:t>с така направеното предложение и обсъждане</w:t>
      </w:r>
      <w:r>
        <w:t>, комисията</w:t>
      </w:r>
      <w:r w:rsidRPr="00327172">
        <w:t xml:space="preserve"> пристъпи към поименно гласуване на проекта за решение.</w:t>
      </w:r>
    </w:p>
    <w:p w:rsidR="005C7CB7" w:rsidRDefault="005C7CB7" w:rsidP="00547296">
      <w:pPr>
        <w:jc w:val="both"/>
      </w:pPr>
      <w:r w:rsidRPr="00327172">
        <w:t xml:space="preserve"> Проектът беше</w:t>
      </w:r>
      <w:r>
        <w:t xml:space="preserve"> подложен на поименно гласуване</w:t>
      </w:r>
    </w:p>
    <w:p w:rsidR="005C7CB7" w:rsidRDefault="005C7CB7" w:rsidP="005C7CB7">
      <w:pPr>
        <w:pStyle w:val="a7"/>
        <w:ind w:firstLine="708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A71174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5C7CB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5C7CB7" w:rsidRPr="00593210" w:rsidRDefault="005C7CB7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5C7CB7" w:rsidRPr="00593210" w:rsidRDefault="005C7CB7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5C7CB7" w:rsidRPr="00593210" w:rsidRDefault="005C7CB7" w:rsidP="005C7CB7">
      <w:pPr>
        <w:pStyle w:val="a7"/>
        <w:ind w:firstLine="708"/>
        <w:jc w:val="both"/>
        <w:rPr>
          <w:color w:val="000000"/>
        </w:rPr>
      </w:pPr>
    </w:p>
    <w:p w:rsidR="005C7CB7" w:rsidRPr="00327172" w:rsidRDefault="005C7CB7" w:rsidP="005C7CB7">
      <w:pPr>
        <w:ind w:left="1080" w:firstLine="540"/>
        <w:jc w:val="both"/>
      </w:pPr>
    </w:p>
    <w:p w:rsidR="005C7CB7" w:rsidRDefault="005C7CB7" w:rsidP="005C7CB7">
      <w:pPr>
        <w:ind w:firstLine="540"/>
        <w:jc w:val="both"/>
      </w:pPr>
      <w:r w:rsidRPr="00327172">
        <w:t>След проведеното поименно гласуване, с</w:t>
      </w:r>
      <w:r w:rsidR="00A71174">
        <w:rPr>
          <w:color w:val="FF0000"/>
        </w:rPr>
        <w:t xml:space="preserve"> </w:t>
      </w:r>
      <w:r w:rsidR="00A71174" w:rsidRPr="00A71174">
        <w:t>12</w:t>
      </w:r>
      <w:r w:rsidRPr="00327172">
        <w:rPr>
          <w:color w:val="FF0000"/>
        </w:rPr>
        <w:t xml:space="preserve"> </w:t>
      </w:r>
      <w:r w:rsidRPr="00327172">
        <w:t>гласа „за“, и на основание чл.87, ал. 1, т. 1</w:t>
      </w:r>
      <w:r>
        <w:t xml:space="preserve">, </w:t>
      </w:r>
      <w:r w:rsidRPr="00327172">
        <w:t xml:space="preserve">във връзка чл.85, ал.4 изречение първо и ал.7, от Изборния кодекс, </w:t>
      </w:r>
      <w:r>
        <w:t>чл.19 от ЗМСМА и решение №944/03.09.2019г на</w:t>
      </w:r>
      <w:r w:rsidR="00047253">
        <w:t xml:space="preserve"> Ц</w:t>
      </w:r>
      <w:r>
        <w:t xml:space="preserve">ИК, </w:t>
      </w:r>
      <w:r w:rsidRPr="00327172">
        <w:t>Общинската избирателна комисия прие следното</w:t>
      </w:r>
    </w:p>
    <w:p w:rsidR="005C7CB7" w:rsidRPr="00327172" w:rsidRDefault="005C7CB7" w:rsidP="005C7CB7">
      <w:pPr>
        <w:ind w:firstLine="540"/>
        <w:jc w:val="both"/>
      </w:pPr>
    </w:p>
    <w:p w:rsidR="005C7CB7" w:rsidRDefault="005C7CB7" w:rsidP="005C7CB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E02404" w:rsidRPr="00D25DC3" w:rsidRDefault="00E02404" w:rsidP="007D1BD3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E02404" w:rsidRDefault="005C7CB7" w:rsidP="005C7CB7">
      <w:pPr>
        <w:pStyle w:val="a5"/>
        <w:numPr>
          <w:ilvl w:val="0"/>
          <w:numId w:val="8"/>
        </w:num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>Определя брой на мандатите за общински съветници, съобразно брой на населението на общината към 16.07.2019г., а именно:</w:t>
      </w:r>
    </w:p>
    <w:p w:rsidR="005C7CB7" w:rsidRDefault="005C7CB7" w:rsidP="005C7CB7">
      <w:pPr>
        <w:pStyle w:val="a5"/>
        <w:numPr>
          <w:ilvl w:val="0"/>
          <w:numId w:val="9"/>
        </w:num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>За община Сунгурларе при население 13 219 души</w:t>
      </w:r>
      <w:r w:rsidR="00AD3146">
        <w:t xml:space="preserve"> </w:t>
      </w:r>
      <w:r>
        <w:t>-</w:t>
      </w:r>
      <w:r w:rsidR="00AD3146">
        <w:t xml:space="preserve"> </w:t>
      </w:r>
      <w:r>
        <w:t>17 (седемнадесет) общински съветници.</w:t>
      </w:r>
    </w:p>
    <w:p w:rsidR="00AD3146" w:rsidRDefault="00201F0C" w:rsidP="00AD3146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>Решението е взето в 18.15</w:t>
      </w:r>
      <w:r w:rsidR="00A71174">
        <w:t xml:space="preserve"> часа.</w:t>
      </w:r>
    </w:p>
    <w:p w:rsidR="00AD3146" w:rsidRDefault="00AD3146" w:rsidP="00AD3146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 w:rsidRPr="00547296">
        <w:rPr>
          <w:b/>
          <w:u w:val="single"/>
        </w:rPr>
        <w:t>По т.7</w:t>
      </w:r>
      <w:r>
        <w:t xml:space="preserve"> от дневния ред докладва г-н Димитър Катъров-председател на ОИК.</w:t>
      </w:r>
    </w:p>
    <w:p w:rsidR="00AD3146" w:rsidRDefault="00AD3146" w:rsidP="00AD3146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>След като се запозна с така направеното предложение и обсъждане, комисията пристъпи към поименно гласуване на проекта за решение</w:t>
      </w:r>
    </w:p>
    <w:p w:rsidR="00AD3146" w:rsidRDefault="00AD3146" w:rsidP="00547296">
      <w:pPr>
        <w:jc w:val="both"/>
      </w:pPr>
      <w:r w:rsidRPr="00327172">
        <w:t>Проектът беше</w:t>
      </w:r>
      <w:r>
        <w:t xml:space="preserve"> подложен на поименно гласуване</w:t>
      </w:r>
    </w:p>
    <w:p w:rsidR="00AD3146" w:rsidRDefault="00AD3146" w:rsidP="00AD3146">
      <w:pPr>
        <w:pStyle w:val="a7"/>
        <w:ind w:firstLine="708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71174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AD3146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AD3146" w:rsidRPr="00593210" w:rsidRDefault="00AD3146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AD3146" w:rsidRPr="00593210" w:rsidRDefault="00AD3146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AD3146" w:rsidRPr="00593210" w:rsidRDefault="00AD3146" w:rsidP="00AD3146">
      <w:pPr>
        <w:pStyle w:val="a7"/>
        <w:ind w:firstLine="708"/>
        <w:jc w:val="both"/>
        <w:rPr>
          <w:color w:val="000000"/>
        </w:rPr>
      </w:pPr>
    </w:p>
    <w:p w:rsidR="00AD3146" w:rsidRDefault="00AD3146" w:rsidP="00AD3146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AD3146" w:rsidRDefault="00AD3146" w:rsidP="00AD3146">
      <w:pPr>
        <w:ind w:firstLine="540"/>
        <w:jc w:val="both"/>
      </w:pPr>
      <w:r w:rsidRPr="00327172">
        <w:t>След проведеното поименно гласуване, с</w:t>
      </w:r>
      <w:r w:rsidR="00A71174" w:rsidRPr="00A71174">
        <w:t xml:space="preserve"> 12</w:t>
      </w:r>
      <w:r w:rsidRPr="00A71174">
        <w:t xml:space="preserve"> </w:t>
      </w:r>
      <w:r w:rsidRPr="00327172">
        <w:t>гласа „за“, и на основание чл.87, ал. 1, т. 1</w:t>
      </w:r>
      <w:r>
        <w:t xml:space="preserve">, </w:t>
      </w:r>
      <w:r w:rsidRPr="00327172">
        <w:t>във връзка чл.85, ал.4 изречение първо и ал.7</w:t>
      </w:r>
      <w:r w:rsidR="00437417">
        <w:t xml:space="preserve">, от Изборния кодекс </w:t>
      </w:r>
      <w:r>
        <w:t>и реш</w:t>
      </w:r>
      <w:r w:rsidR="00437417">
        <w:t>ение №571</w:t>
      </w:r>
      <w:r>
        <w:t>/</w:t>
      </w:r>
      <w:r w:rsidR="00437417">
        <w:t>26.07</w:t>
      </w:r>
      <w:r w:rsidR="0099180A">
        <w:t>.2019г на Ц</w:t>
      </w:r>
      <w:r>
        <w:t xml:space="preserve">ИК, </w:t>
      </w:r>
      <w:r w:rsidRPr="00327172">
        <w:t>Общинската избирателна комисия прие следното</w:t>
      </w:r>
    </w:p>
    <w:p w:rsidR="00AD3146" w:rsidRPr="00327172" w:rsidRDefault="00AD3146" w:rsidP="00AD3146">
      <w:pPr>
        <w:ind w:firstLine="540"/>
        <w:jc w:val="both"/>
      </w:pPr>
    </w:p>
    <w:p w:rsidR="00AD3146" w:rsidRDefault="00AD3146" w:rsidP="00AD314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AD3146" w:rsidRDefault="00AD3146" w:rsidP="00AD3146">
      <w:pPr>
        <w:ind w:firstLine="540"/>
        <w:jc w:val="center"/>
        <w:rPr>
          <w:sz w:val="28"/>
          <w:szCs w:val="28"/>
        </w:rPr>
      </w:pPr>
    </w:p>
    <w:p w:rsidR="00AD3146" w:rsidRDefault="00AD3146" w:rsidP="00AD3146">
      <w:pPr>
        <w:ind w:left="720"/>
        <w:jc w:val="both"/>
        <w:rPr>
          <w:bCs/>
        </w:rPr>
      </w:pPr>
      <w:r>
        <w:rPr>
          <w:bCs/>
        </w:rPr>
        <w:t xml:space="preserve">І. Територията на община Сунгурларе представлява един многомандатен изборен район за избор на общински съветници на 27.10.2019 г. с номер </w:t>
      </w:r>
      <w:r w:rsidRPr="00CE0280">
        <w:rPr>
          <w:b/>
          <w:bCs/>
        </w:rPr>
        <w:t xml:space="preserve">02 </w:t>
      </w:r>
      <w:r>
        <w:rPr>
          <w:b/>
          <w:bCs/>
        </w:rPr>
        <w:t>23</w:t>
      </w:r>
      <w:r>
        <w:rPr>
          <w:bCs/>
        </w:rPr>
        <w:t>.</w:t>
      </w:r>
    </w:p>
    <w:p w:rsidR="00AD3146" w:rsidRPr="00CE0280" w:rsidRDefault="00AD3146" w:rsidP="00AD3146">
      <w:pPr>
        <w:ind w:left="720"/>
        <w:jc w:val="both"/>
        <w:rPr>
          <w:b/>
          <w:bCs/>
        </w:rPr>
      </w:pPr>
      <w:r>
        <w:rPr>
          <w:bCs/>
        </w:rPr>
        <w:t xml:space="preserve">ІІ. Територията на община Сунгурларе представлява един едномандатен изборен район за избор на кмет </w:t>
      </w:r>
      <w:r w:rsidR="006B20E9">
        <w:rPr>
          <w:bCs/>
        </w:rPr>
        <w:t>на община на 27</w:t>
      </w:r>
      <w:r>
        <w:rPr>
          <w:bCs/>
        </w:rPr>
        <w:t xml:space="preserve">.10.2019 г. с номер </w:t>
      </w:r>
      <w:r w:rsidRPr="00CE0280">
        <w:rPr>
          <w:b/>
          <w:bCs/>
        </w:rPr>
        <w:t xml:space="preserve">02 </w:t>
      </w:r>
      <w:r>
        <w:rPr>
          <w:b/>
          <w:bCs/>
        </w:rPr>
        <w:t>23</w:t>
      </w:r>
      <w:r w:rsidRPr="00CE0280">
        <w:rPr>
          <w:b/>
          <w:bCs/>
        </w:rPr>
        <w:t>.</w:t>
      </w:r>
    </w:p>
    <w:p w:rsidR="00AD3146" w:rsidRDefault="00AD3146" w:rsidP="00AD3146">
      <w:pPr>
        <w:ind w:left="720"/>
        <w:jc w:val="both"/>
        <w:rPr>
          <w:bCs/>
        </w:rPr>
      </w:pPr>
      <w:r>
        <w:rPr>
          <w:bCs/>
        </w:rPr>
        <w:t>ІІІ. Определя номерата на изборните райони за избори на к</w:t>
      </w:r>
      <w:r w:rsidR="006B20E9">
        <w:rPr>
          <w:bCs/>
        </w:rPr>
        <w:t>метове на кметства на 27.10.2019</w:t>
      </w:r>
      <w:r>
        <w:rPr>
          <w:bCs/>
        </w:rPr>
        <w:t xml:space="preserve"> г., както следва:</w:t>
      </w:r>
    </w:p>
    <w:p w:rsidR="00AD3146" w:rsidRPr="000B0EE8" w:rsidRDefault="000B0EE8" w:rsidP="00AD3146">
      <w:pPr>
        <w:ind w:left="720"/>
        <w:jc w:val="both"/>
        <w:rPr>
          <w:b/>
          <w:bCs/>
        </w:rPr>
      </w:pPr>
      <w:r>
        <w:rPr>
          <w:bCs/>
        </w:rPr>
        <w:t xml:space="preserve">                                    </w:t>
      </w:r>
      <w:r w:rsidRPr="000B0EE8">
        <w:rPr>
          <w:b/>
          <w:bCs/>
        </w:rPr>
        <w:t xml:space="preserve"> гр.Сунгурларе                    02 23 70247</w:t>
      </w:r>
    </w:p>
    <w:p w:rsidR="00AD3146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 xml:space="preserve">с. </w:t>
      </w:r>
      <w:r>
        <w:rPr>
          <w:b/>
          <w:bCs/>
        </w:rPr>
        <w:t>Везенково</w:t>
      </w:r>
      <w:r w:rsidRPr="00CE0280">
        <w:rPr>
          <w:b/>
          <w:bCs/>
        </w:rPr>
        <w:t xml:space="preserve">                       02 </w:t>
      </w:r>
      <w:r>
        <w:rPr>
          <w:b/>
          <w:bCs/>
        </w:rPr>
        <w:t>23 10327</w:t>
      </w:r>
    </w:p>
    <w:p w:rsidR="00AD3146" w:rsidRPr="00CE0280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>с.</w:t>
      </w:r>
      <w:r>
        <w:rPr>
          <w:b/>
          <w:bCs/>
        </w:rPr>
        <w:t xml:space="preserve"> Вълчин </w:t>
      </w:r>
      <w:r>
        <w:rPr>
          <w:b/>
          <w:bCs/>
        </w:rPr>
        <w:tab/>
        <w:t xml:space="preserve">    </w:t>
      </w:r>
      <w:r w:rsidRPr="00CE0280">
        <w:rPr>
          <w:b/>
          <w:bCs/>
        </w:rPr>
        <w:t xml:space="preserve">                  02 </w:t>
      </w:r>
      <w:r>
        <w:rPr>
          <w:b/>
          <w:bCs/>
        </w:rPr>
        <w:t>23</w:t>
      </w:r>
      <w:r w:rsidRPr="00CE0280">
        <w:rPr>
          <w:b/>
          <w:bCs/>
        </w:rPr>
        <w:t xml:space="preserve"> 21508</w:t>
      </w:r>
    </w:p>
    <w:p w:rsidR="00AD3146" w:rsidRPr="00CE0280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 xml:space="preserve">с. </w:t>
      </w:r>
      <w:r w:rsidR="000B0EE8">
        <w:rPr>
          <w:b/>
          <w:bCs/>
        </w:rPr>
        <w:t>Грозден/с.Лозица</w:t>
      </w:r>
      <w:r w:rsidRPr="00CE0280">
        <w:rPr>
          <w:b/>
          <w:bCs/>
        </w:rPr>
        <w:t xml:space="preserve">     </w:t>
      </w:r>
      <w:r w:rsidR="000B0EE8">
        <w:rPr>
          <w:b/>
          <w:bCs/>
        </w:rPr>
        <w:t xml:space="preserve">    </w:t>
      </w:r>
      <w:r>
        <w:rPr>
          <w:b/>
          <w:bCs/>
        </w:rPr>
        <w:t xml:space="preserve"> 02 23 17909</w:t>
      </w:r>
    </w:p>
    <w:p w:rsidR="00AD3146" w:rsidRPr="00CE0280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 xml:space="preserve">с. </w:t>
      </w:r>
      <w:r>
        <w:rPr>
          <w:b/>
          <w:bCs/>
        </w:rPr>
        <w:t>Климаш</w:t>
      </w:r>
      <w:r w:rsidRPr="00CE0280">
        <w:rPr>
          <w:b/>
          <w:bCs/>
        </w:rPr>
        <w:t xml:space="preserve">                   </w:t>
      </w:r>
      <w:r>
        <w:rPr>
          <w:b/>
          <w:bCs/>
        </w:rPr>
        <w:t xml:space="preserve">       </w:t>
      </w:r>
      <w:r w:rsidRPr="00CE0280">
        <w:rPr>
          <w:b/>
          <w:bCs/>
        </w:rPr>
        <w:t xml:space="preserve">02 </w:t>
      </w:r>
      <w:r>
        <w:rPr>
          <w:b/>
          <w:bCs/>
        </w:rPr>
        <w:t>23</w:t>
      </w:r>
      <w:r w:rsidRPr="00CE0280">
        <w:rPr>
          <w:b/>
          <w:bCs/>
        </w:rPr>
        <w:t xml:space="preserve"> </w:t>
      </w:r>
      <w:r>
        <w:rPr>
          <w:b/>
          <w:bCs/>
        </w:rPr>
        <w:t>37215</w:t>
      </w:r>
    </w:p>
    <w:p w:rsidR="00AD3146" w:rsidRPr="00DB4EAB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>с</w:t>
      </w:r>
      <w:r>
        <w:rPr>
          <w:b/>
          <w:bCs/>
        </w:rPr>
        <w:t>. Костен</w:t>
      </w:r>
      <w:r>
        <w:rPr>
          <w:b/>
          <w:bCs/>
        </w:rPr>
        <w:tab/>
        <w:t xml:space="preserve">                      </w:t>
      </w:r>
      <w:r w:rsidRPr="00CE0280">
        <w:rPr>
          <w:b/>
          <w:bCs/>
        </w:rPr>
        <w:t xml:space="preserve">02 </w:t>
      </w:r>
      <w:r>
        <w:rPr>
          <w:b/>
          <w:bCs/>
        </w:rPr>
        <w:t>23</w:t>
      </w:r>
      <w:r w:rsidRPr="00CE0280">
        <w:rPr>
          <w:b/>
          <w:bCs/>
        </w:rPr>
        <w:t xml:space="preserve"> </w:t>
      </w:r>
      <w:r>
        <w:rPr>
          <w:b/>
          <w:bCs/>
        </w:rPr>
        <w:t>38889</w:t>
      </w:r>
    </w:p>
    <w:p w:rsidR="00AD3146" w:rsidRPr="00CE0280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 xml:space="preserve">с. </w:t>
      </w:r>
      <w:r>
        <w:rPr>
          <w:b/>
          <w:bCs/>
        </w:rPr>
        <w:t>Лозарево</w:t>
      </w:r>
      <w:r w:rsidRPr="00CE0280">
        <w:rPr>
          <w:b/>
          <w:bCs/>
        </w:rPr>
        <w:t xml:space="preserve">                        02 </w:t>
      </w:r>
      <w:r>
        <w:rPr>
          <w:b/>
          <w:bCs/>
        </w:rPr>
        <w:t>23</w:t>
      </w:r>
      <w:r w:rsidRPr="00CE0280">
        <w:rPr>
          <w:b/>
          <w:bCs/>
        </w:rPr>
        <w:t xml:space="preserve"> </w:t>
      </w:r>
      <w:r>
        <w:rPr>
          <w:b/>
          <w:bCs/>
        </w:rPr>
        <w:t>44029</w:t>
      </w:r>
    </w:p>
    <w:p w:rsidR="00AD3146" w:rsidRPr="00CE0280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 xml:space="preserve">с. </w:t>
      </w:r>
      <w:r>
        <w:rPr>
          <w:b/>
          <w:bCs/>
        </w:rPr>
        <w:t>Манолич</w:t>
      </w:r>
      <w:r w:rsidRPr="00CE0280">
        <w:rPr>
          <w:b/>
          <w:bCs/>
        </w:rPr>
        <w:t xml:space="preserve">       </w:t>
      </w:r>
      <w:r>
        <w:rPr>
          <w:b/>
          <w:bCs/>
        </w:rPr>
        <w:tab/>
        <w:t xml:space="preserve">          </w:t>
      </w:r>
      <w:r w:rsidRPr="00CE0280">
        <w:rPr>
          <w:b/>
          <w:bCs/>
        </w:rPr>
        <w:t xml:space="preserve">02 </w:t>
      </w:r>
      <w:r>
        <w:rPr>
          <w:b/>
          <w:bCs/>
        </w:rPr>
        <w:t>23</w:t>
      </w:r>
      <w:r w:rsidRPr="00CE0280">
        <w:rPr>
          <w:b/>
          <w:bCs/>
        </w:rPr>
        <w:t xml:space="preserve"> </w:t>
      </w:r>
      <w:r>
        <w:rPr>
          <w:b/>
          <w:bCs/>
        </w:rPr>
        <w:t>47096</w:t>
      </w:r>
    </w:p>
    <w:p w:rsidR="00AD3146" w:rsidRPr="00CE0280" w:rsidRDefault="00AD3146" w:rsidP="00AD3146">
      <w:pPr>
        <w:ind w:left="720"/>
        <w:jc w:val="center"/>
        <w:rPr>
          <w:b/>
          <w:bCs/>
        </w:rPr>
      </w:pPr>
      <w:r>
        <w:rPr>
          <w:b/>
          <w:bCs/>
        </w:rPr>
        <w:t>с. Подвис</w:t>
      </w:r>
      <w:r w:rsidRPr="00CE0280">
        <w:rPr>
          <w:b/>
          <w:bCs/>
        </w:rPr>
        <w:t xml:space="preserve">                  </w:t>
      </w:r>
      <w:r>
        <w:rPr>
          <w:b/>
          <w:bCs/>
        </w:rPr>
        <w:t xml:space="preserve">         </w:t>
      </w:r>
      <w:r w:rsidRPr="00CE0280">
        <w:rPr>
          <w:b/>
          <w:bCs/>
        </w:rPr>
        <w:t xml:space="preserve">02 </w:t>
      </w:r>
      <w:r>
        <w:rPr>
          <w:b/>
          <w:bCs/>
        </w:rPr>
        <w:t>23</w:t>
      </w:r>
      <w:r w:rsidRPr="00CE0280">
        <w:rPr>
          <w:b/>
          <w:bCs/>
        </w:rPr>
        <w:t xml:space="preserve"> 5</w:t>
      </w:r>
      <w:r>
        <w:rPr>
          <w:b/>
          <w:bCs/>
        </w:rPr>
        <w:t>6959</w:t>
      </w:r>
    </w:p>
    <w:p w:rsidR="00AD3146" w:rsidRPr="00CE0280" w:rsidRDefault="00AD3146" w:rsidP="00AD3146">
      <w:pPr>
        <w:ind w:left="720"/>
        <w:jc w:val="center"/>
        <w:rPr>
          <w:b/>
          <w:bCs/>
        </w:rPr>
      </w:pPr>
      <w:r w:rsidRPr="00CE0280">
        <w:rPr>
          <w:b/>
          <w:bCs/>
        </w:rPr>
        <w:t xml:space="preserve">с. </w:t>
      </w:r>
      <w:r>
        <w:rPr>
          <w:b/>
          <w:bCs/>
        </w:rPr>
        <w:t xml:space="preserve">Прилеп                          </w:t>
      </w:r>
      <w:r w:rsidRPr="00CE0280">
        <w:rPr>
          <w:b/>
          <w:bCs/>
        </w:rPr>
        <w:t xml:space="preserve">02 </w:t>
      </w:r>
      <w:r>
        <w:rPr>
          <w:b/>
          <w:bCs/>
        </w:rPr>
        <w:t>23 58325</w:t>
      </w:r>
    </w:p>
    <w:p w:rsidR="00AD3146" w:rsidRPr="00CE0280" w:rsidRDefault="000B0EE8" w:rsidP="000B0EE8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AD3146">
        <w:rPr>
          <w:b/>
          <w:bCs/>
        </w:rPr>
        <w:t>с. Славянци</w:t>
      </w:r>
      <w:r w:rsidR="00AD3146" w:rsidRPr="00CE0280">
        <w:rPr>
          <w:b/>
          <w:bCs/>
        </w:rPr>
        <w:t xml:space="preserve"> </w:t>
      </w:r>
      <w:r>
        <w:rPr>
          <w:b/>
          <w:bCs/>
        </w:rPr>
        <w:t xml:space="preserve">/с.Скала     </w:t>
      </w:r>
      <w:r w:rsidR="00AD3146" w:rsidRPr="00CE0280">
        <w:rPr>
          <w:b/>
          <w:bCs/>
        </w:rPr>
        <w:t xml:space="preserve">02 </w:t>
      </w:r>
      <w:r w:rsidR="00AD3146">
        <w:rPr>
          <w:b/>
          <w:bCs/>
        </w:rPr>
        <w:t>23</w:t>
      </w:r>
      <w:r w:rsidR="00AD3146" w:rsidRPr="00CE0280">
        <w:rPr>
          <w:b/>
          <w:bCs/>
        </w:rPr>
        <w:t xml:space="preserve"> </w:t>
      </w:r>
      <w:r w:rsidR="00AD3146">
        <w:rPr>
          <w:b/>
          <w:bCs/>
        </w:rPr>
        <w:t>67115</w:t>
      </w:r>
    </w:p>
    <w:p w:rsidR="00AD3146" w:rsidRPr="00CE0280" w:rsidRDefault="000B0EE8" w:rsidP="00AD3146">
      <w:pPr>
        <w:ind w:left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AD3146" w:rsidRPr="00CE0280">
        <w:rPr>
          <w:b/>
          <w:bCs/>
        </w:rPr>
        <w:t>с. С</w:t>
      </w:r>
      <w:r w:rsidR="00AD3146">
        <w:rPr>
          <w:b/>
          <w:bCs/>
        </w:rPr>
        <w:t xml:space="preserve">ъединение                   </w:t>
      </w:r>
      <w:r w:rsidR="00AD3146" w:rsidRPr="00CE0280">
        <w:rPr>
          <w:b/>
          <w:bCs/>
        </w:rPr>
        <w:t xml:space="preserve">02 </w:t>
      </w:r>
      <w:r w:rsidR="00AD3146">
        <w:rPr>
          <w:b/>
          <w:bCs/>
        </w:rPr>
        <w:t>23 70514</w:t>
      </w:r>
    </w:p>
    <w:p w:rsidR="00AD3146" w:rsidRDefault="000B0EE8" w:rsidP="000B0EE8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AD3146" w:rsidRPr="00CE0280">
        <w:rPr>
          <w:b/>
          <w:bCs/>
        </w:rPr>
        <w:t>с. Ч</w:t>
      </w:r>
      <w:r w:rsidR="00AD3146">
        <w:rPr>
          <w:b/>
          <w:bCs/>
        </w:rPr>
        <w:t>убра</w:t>
      </w:r>
      <w:r w:rsidR="00AD3146" w:rsidRPr="00CE0280">
        <w:rPr>
          <w:b/>
          <w:bCs/>
        </w:rPr>
        <w:t xml:space="preserve">                    </w:t>
      </w:r>
      <w:r w:rsidR="00AD3146">
        <w:rPr>
          <w:b/>
          <w:bCs/>
        </w:rPr>
        <w:t xml:space="preserve">         </w:t>
      </w:r>
      <w:r w:rsidR="00AD3146" w:rsidRPr="00CE0280">
        <w:rPr>
          <w:b/>
          <w:bCs/>
        </w:rPr>
        <w:t xml:space="preserve">02 </w:t>
      </w:r>
      <w:r w:rsidR="00AD3146">
        <w:rPr>
          <w:b/>
          <w:bCs/>
        </w:rPr>
        <w:t>23</w:t>
      </w:r>
      <w:r w:rsidR="00AD3146" w:rsidRPr="00CE0280">
        <w:rPr>
          <w:b/>
          <w:bCs/>
        </w:rPr>
        <w:t xml:space="preserve"> </w:t>
      </w:r>
      <w:r w:rsidR="00AD3146">
        <w:rPr>
          <w:b/>
          <w:bCs/>
        </w:rPr>
        <w:t>81582</w:t>
      </w:r>
    </w:p>
    <w:p w:rsidR="00437417" w:rsidRDefault="00437417" w:rsidP="00AD3146">
      <w:pPr>
        <w:ind w:firstLine="708"/>
        <w:jc w:val="center"/>
        <w:rPr>
          <w:bCs/>
        </w:rPr>
      </w:pPr>
    </w:p>
    <w:p w:rsidR="00437417" w:rsidRDefault="00437417" w:rsidP="00437417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Решението да бъде обявено на подходящи места в общинския център и кметствата.</w:t>
      </w:r>
    </w:p>
    <w:p w:rsidR="00437417" w:rsidRDefault="00437417" w:rsidP="00437417">
      <w:pPr>
        <w:spacing w:line="276" w:lineRule="auto"/>
        <w:ind w:firstLine="708"/>
        <w:jc w:val="both"/>
        <w:rPr>
          <w:bCs/>
        </w:rPr>
      </w:pPr>
      <w:r>
        <w:rPr>
          <w:bCs/>
        </w:rPr>
        <w:t>Препис от настоящото решение да се изпрати незабавно на Кмета на Община Сунгурларе за сведение и изпълнение.</w:t>
      </w:r>
    </w:p>
    <w:p w:rsidR="00437417" w:rsidRDefault="00437417" w:rsidP="00437417">
      <w:pPr>
        <w:tabs>
          <w:tab w:val="left" w:pos="5310"/>
        </w:tabs>
        <w:spacing w:line="276" w:lineRule="auto"/>
        <w:jc w:val="both"/>
        <w:rPr>
          <w:bCs/>
        </w:rPr>
      </w:pPr>
      <w:r>
        <w:rPr>
          <w:bCs/>
        </w:rPr>
        <w:t xml:space="preserve">           Решението подлежи на обжалване пред Централната избирателна комисия по реда на чл. 88 от Изборния кодекс чрез Общинска избирателна комисия – Сунгурларе в тридневен срок от обявяването му.</w:t>
      </w:r>
    </w:p>
    <w:p w:rsidR="00E02404" w:rsidRDefault="00E02404" w:rsidP="00437417">
      <w:pPr>
        <w:tabs>
          <w:tab w:val="right" w:pos="3000"/>
          <w:tab w:val="right" w:pos="3466"/>
          <w:tab w:val="left" w:pos="3563"/>
        </w:tabs>
        <w:spacing w:line="276" w:lineRule="auto"/>
      </w:pPr>
    </w:p>
    <w:p w:rsidR="00E02404" w:rsidRDefault="00201F0C" w:rsidP="007D1BD3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>Решението е прието в 18:20</w:t>
      </w:r>
      <w:r w:rsidR="00437417">
        <w:t xml:space="preserve"> часа.</w:t>
      </w:r>
    </w:p>
    <w:p w:rsidR="00437417" w:rsidRDefault="00437417" w:rsidP="007D1BD3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437417" w:rsidRDefault="00437417" w:rsidP="00437417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ab/>
        <w:t xml:space="preserve">             </w:t>
      </w:r>
      <w:r w:rsidRPr="006B20E9">
        <w:rPr>
          <w:b/>
          <w:u w:val="single"/>
        </w:rPr>
        <w:t>По т.8</w:t>
      </w:r>
      <w:r>
        <w:t xml:space="preserve"> от дневния ред докладва г-н Димитър Катъров-председател на ОИК.</w:t>
      </w:r>
    </w:p>
    <w:p w:rsidR="00437417" w:rsidRDefault="00437417" w:rsidP="00437417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>
        <w:t xml:space="preserve">             След като се запозна с така направеното предложение и обсъждане, комисията пристъпи към поименно гласуване на проекта за решение</w:t>
      </w:r>
    </w:p>
    <w:p w:rsidR="00437417" w:rsidRDefault="00437417" w:rsidP="00437417">
      <w:pPr>
        <w:ind w:left="1080" w:firstLine="540"/>
        <w:jc w:val="both"/>
      </w:pPr>
      <w:r w:rsidRPr="00327172">
        <w:t>Проектът беше</w:t>
      </w:r>
      <w:r>
        <w:t xml:space="preserve"> подложен на поименно гласуване</w:t>
      </w:r>
    </w:p>
    <w:p w:rsidR="00437417" w:rsidRDefault="00437417" w:rsidP="00437417">
      <w:pPr>
        <w:pStyle w:val="a7"/>
        <w:ind w:firstLine="708"/>
        <w:jc w:val="both"/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162"/>
      </w:tblGrid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състав на ОИК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  <w:rPr>
                <w:b/>
              </w:rPr>
            </w:pPr>
            <w:r w:rsidRPr="00593210">
              <w:rPr>
                <w:b/>
              </w:rPr>
              <w:t>гласувал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r w:rsidRPr="00593210">
              <w:t xml:space="preserve">        Димитър Петров Катъров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Еметула Фикрет Мустафа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Георги Димитров Тонев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Екатерина Колева Пахова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58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Величка Костадинова Байнашева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Ирина Костова Джендова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Ванина Иванова Танева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Антония Борисова Скендерова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A71174" w:rsidP="00547296">
            <w:pPr>
              <w:ind w:firstLine="540"/>
              <w:jc w:val="center"/>
            </w:pPr>
            <w:r>
              <w:t>ОТСЪСТВА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Венелина Живкова Катърджиева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Маргарита Иванова Рачева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ind w:firstLine="540"/>
              <w:jc w:val="center"/>
            </w:pPr>
            <w:r w:rsidRPr="00593210">
              <w:t>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Надежда Йорданова Берданкова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Мирослава Колева Аврамова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jc w:val="center"/>
            </w:pPr>
            <w:r w:rsidRPr="00593210">
              <w:t xml:space="preserve">       ЗА</w:t>
            </w:r>
          </w:p>
        </w:tc>
      </w:tr>
      <w:tr w:rsidR="00437417" w:rsidRPr="00593210" w:rsidTr="00547296">
        <w:trPr>
          <w:trHeight w:val="244"/>
        </w:trPr>
        <w:tc>
          <w:tcPr>
            <w:tcW w:w="4786" w:type="dxa"/>
            <w:shd w:val="clear" w:color="auto" w:fill="auto"/>
          </w:tcPr>
          <w:p w:rsidR="00437417" w:rsidRPr="00593210" w:rsidRDefault="00437417" w:rsidP="00547296">
            <w:pPr>
              <w:ind w:firstLine="540"/>
            </w:pPr>
            <w:r w:rsidRPr="00593210">
              <w:t>Ирена Мариова Ангелова</w:t>
            </w:r>
          </w:p>
        </w:tc>
        <w:tc>
          <w:tcPr>
            <w:tcW w:w="4162" w:type="dxa"/>
            <w:shd w:val="clear" w:color="auto" w:fill="auto"/>
          </w:tcPr>
          <w:p w:rsidR="00437417" w:rsidRPr="00593210" w:rsidRDefault="00437417" w:rsidP="00547296">
            <w:pPr>
              <w:jc w:val="center"/>
            </w:pPr>
            <w:r w:rsidRPr="00593210">
              <w:t xml:space="preserve">       ЗА</w:t>
            </w:r>
          </w:p>
        </w:tc>
      </w:tr>
    </w:tbl>
    <w:p w:rsidR="00437417" w:rsidRPr="00593210" w:rsidRDefault="00437417" w:rsidP="00437417">
      <w:pPr>
        <w:pStyle w:val="a7"/>
        <w:ind w:firstLine="708"/>
        <w:jc w:val="both"/>
        <w:rPr>
          <w:color w:val="000000"/>
        </w:rPr>
      </w:pPr>
    </w:p>
    <w:p w:rsidR="00437417" w:rsidRDefault="00437417" w:rsidP="00437417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437417" w:rsidRDefault="00437417" w:rsidP="00437417">
      <w:pPr>
        <w:ind w:firstLine="540"/>
        <w:jc w:val="both"/>
      </w:pPr>
      <w:r w:rsidRPr="00327172">
        <w:t>След проведеното поименно гласуване, с</w:t>
      </w:r>
      <w:r w:rsidR="00A71174">
        <w:rPr>
          <w:color w:val="FF0000"/>
        </w:rPr>
        <w:t xml:space="preserve"> </w:t>
      </w:r>
      <w:r w:rsidR="00A71174" w:rsidRPr="00A71174">
        <w:t>12</w:t>
      </w:r>
      <w:r w:rsidRPr="00327172">
        <w:rPr>
          <w:color w:val="FF0000"/>
        </w:rPr>
        <w:t xml:space="preserve"> </w:t>
      </w:r>
      <w:r w:rsidRPr="00327172">
        <w:t>гласа „за“, и на основание чл.87, ал. 1, т. 1</w:t>
      </w:r>
      <w:r>
        <w:t xml:space="preserve">, </w:t>
      </w:r>
      <w:r w:rsidRPr="00327172">
        <w:t>във връзка чл.85, ал.4 изречение първо и ал.7</w:t>
      </w:r>
      <w:r>
        <w:t>, от Изборния кодекс и реш</w:t>
      </w:r>
      <w:r w:rsidR="00D340AD">
        <w:t>ение №570</w:t>
      </w:r>
      <w:r w:rsidR="00A77ED5">
        <w:t>/26.07.2019г на Ц</w:t>
      </w:r>
      <w:r>
        <w:t xml:space="preserve">ИК, </w:t>
      </w:r>
      <w:r w:rsidRPr="00327172">
        <w:t>Общинската избирателна комисия прие следното</w:t>
      </w:r>
    </w:p>
    <w:p w:rsidR="00437417" w:rsidRPr="00327172" w:rsidRDefault="00437417" w:rsidP="00437417">
      <w:pPr>
        <w:ind w:firstLine="540"/>
        <w:jc w:val="both"/>
      </w:pPr>
    </w:p>
    <w:p w:rsidR="00437417" w:rsidRDefault="00437417" w:rsidP="0043741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827108">
        <w:rPr>
          <w:sz w:val="28"/>
          <w:szCs w:val="28"/>
        </w:rPr>
        <w:t>:</w:t>
      </w:r>
    </w:p>
    <w:p w:rsidR="0080236E" w:rsidRDefault="0080236E" w:rsidP="00437417">
      <w:pPr>
        <w:ind w:firstLine="540"/>
        <w:jc w:val="center"/>
        <w:rPr>
          <w:sz w:val="28"/>
          <w:szCs w:val="28"/>
        </w:rPr>
      </w:pPr>
    </w:p>
    <w:p w:rsidR="00437417" w:rsidRPr="00437417" w:rsidRDefault="0080236E" w:rsidP="00437417">
      <w:pPr>
        <w:ind w:firstLine="708"/>
        <w:jc w:val="both"/>
        <w:rPr>
          <w:b/>
          <w:lang w:val="en-US"/>
        </w:rPr>
      </w:pPr>
      <w:r>
        <w:t xml:space="preserve">Общинска избирателна комисия </w:t>
      </w:r>
      <w:r w:rsidR="00437417" w:rsidRPr="00437417">
        <w:t>ФОРМИРА ЕДИННИТЕ НОМЕРА НА ИЗБИРАТЕЛНИТЕ СЕКЦИИ съобразно единната номерация на секционните избирателни комисии, на територията на ОБЩИНА</w:t>
      </w:r>
      <w:r w:rsidR="00437417" w:rsidRPr="00437417">
        <w:rPr>
          <w:b/>
        </w:rPr>
        <w:t xml:space="preserve">  </w:t>
      </w:r>
      <w:r w:rsidR="00437417" w:rsidRPr="00437417">
        <w:t>СУНГУРЛАРЕ както следва</w:t>
      </w:r>
      <w:r w:rsidR="00437417" w:rsidRPr="00437417">
        <w:rPr>
          <w:b/>
        </w:rPr>
        <w:t xml:space="preserve"> :</w:t>
      </w:r>
    </w:p>
    <w:p w:rsidR="00437417" w:rsidRPr="00437417" w:rsidRDefault="00437417" w:rsidP="00437417">
      <w:pPr>
        <w:ind w:firstLine="1440"/>
        <w:jc w:val="both"/>
        <w:rPr>
          <w:b/>
        </w:rPr>
      </w:pPr>
    </w:p>
    <w:p w:rsidR="00437417" w:rsidRPr="00437417" w:rsidRDefault="00437417" w:rsidP="00437417">
      <w:pPr>
        <w:ind w:firstLine="1440"/>
        <w:jc w:val="both"/>
        <w:rPr>
          <w:b/>
        </w:rPr>
      </w:pPr>
      <w:r w:rsidRPr="00437417">
        <w:rPr>
          <w:b/>
        </w:rPr>
        <w:t>№</w:t>
      </w:r>
      <w:r w:rsidRPr="00437417">
        <w:rPr>
          <w:b/>
        </w:rPr>
        <w:tab/>
      </w:r>
      <w:r w:rsidRPr="00437417">
        <w:rPr>
          <w:b/>
        </w:rPr>
        <w:tab/>
      </w:r>
      <w:r w:rsidRPr="00437417">
        <w:rPr>
          <w:b/>
        </w:rPr>
        <w:tab/>
      </w:r>
      <w:r w:rsidRPr="00437417">
        <w:rPr>
          <w:b/>
        </w:rPr>
        <w:tab/>
        <w:t xml:space="preserve">       </w:t>
      </w:r>
      <w:r w:rsidRPr="00437417">
        <w:rPr>
          <w:b/>
        </w:rPr>
        <w:tab/>
        <w:t>местонахождение</w:t>
      </w:r>
    </w:p>
    <w:p w:rsidR="00437417" w:rsidRPr="00437417" w:rsidRDefault="00437417" w:rsidP="00437417">
      <w:pPr>
        <w:ind w:firstLine="1440"/>
        <w:jc w:val="both"/>
        <w:rPr>
          <w:b/>
          <w:lang w:val="en-US"/>
        </w:rPr>
      </w:pPr>
      <w:r w:rsidRPr="00437417">
        <w:rPr>
          <w:b/>
        </w:rPr>
        <w:t>на секцията</w:t>
      </w:r>
      <w:r w:rsidRPr="00437417">
        <w:rPr>
          <w:b/>
        </w:rPr>
        <w:tab/>
      </w:r>
      <w:r w:rsidRPr="00437417">
        <w:rPr>
          <w:b/>
        </w:rPr>
        <w:tab/>
      </w:r>
      <w:r w:rsidRPr="00437417">
        <w:rPr>
          <w:b/>
        </w:rPr>
        <w:tab/>
      </w:r>
      <w:r w:rsidRPr="00437417">
        <w:rPr>
          <w:b/>
          <w:lang w:val="en-US"/>
        </w:rPr>
        <w:t>(</w:t>
      </w:r>
      <w:r w:rsidRPr="00437417">
        <w:rPr>
          <w:b/>
        </w:rPr>
        <w:t>населено място – н.м.</w:t>
      </w:r>
      <w:r w:rsidRPr="00437417">
        <w:rPr>
          <w:b/>
          <w:lang w:val="en-US"/>
        </w:rPr>
        <w:t>)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23 001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="00D340AD">
        <w:t xml:space="preserve">    </w:t>
      </w:r>
      <w:r w:rsidR="00D340AD">
        <w:tab/>
      </w:r>
      <w:r w:rsidRPr="00437417">
        <w:t>гр.</w:t>
      </w:r>
      <w:r w:rsidR="00D340AD">
        <w:t xml:space="preserve"> </w:t>
      </w:r>
      <w:r w:rsidRPr="00437417">
        <w:t>Сунгурларе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2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 xml:space="preserve">               </w:t>
      </w:r>
      <w:r w:rsidRPr="00437417">
        <w:tab/>
        <w:t>гр.</w:t>
      </w:r>
      <w:r w:rsidR="00D340AD">
        <w:t xml:space="preserve"> </w:t>
      </w:r>
      <w:r w:rsidRPr="00437417">
        <w:t>Сунгурларе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3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 xml:space="preserve">      </w:t>
      </w:r>
      <w:r w:rsidRPr="00437417">
        <w:tab/>
        <w:t>гр.</w:t>
      </w:r>
      <w:r w:rsidR="00D340AD">
        <w:t xml:space="preserve"> </w:t>
      </w:r>
      <w:r w:rsidRPr="00437417">
        <w:t>Сунгурларе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4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 xml:space="preserve">      </w:t>
      </w:r>
      <w:r w:rsidRPr="00437417">
        <w:tab/>
        <w:t>гр.</w:t>
      </w:r>
      <w:r w:rsidR="00D340AD">
        <w:t xml:space="preserve"> </w:t>
      </w:r>
      <w:r w:rsidRPr="00437417">
        <w:t>Сунгурларе</w:t>
      </w:r>
    </w:p>
    <w:p w:rsidR="00437417" w:rsidRPr="00437417" w:rsidRDefault="00437417" w:rsidP="00437417">
      <w:pPr>
        <w:ind w:left="708" w:firstLine="708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5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 xml:space="preserve">  </w:t>
      </w:r>
      <w:r w:rsidRPr="00437417">
        <w:tab/>
        <w:t>с.</w:t>
      </w:r>
      <w:r w:rsidR="00D340AD">
        <w:t xml:space="preserve"> </w:t>
      </w:r>
      <w:r w:rsidRPr="00437417">
        <w:t>Бероново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6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</w:t>
      </w:r>
      <w:r w:rsidR="00D340AD">
        <w:t xml:space="preserve"> </w:t>
      </w:r>
      <w:r w:rsidRPr="00437417">
        <w:t>Босилково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7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</w:t>
      </w:r>
      <w:r w:rsidR="00D340AD">
        <w:t xml:space="preserve"> </w:t>
      </w:r>
      <w:r w:rsidRPr="00437417">
        <w:t>Ведрово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8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ab/>
        <w:t>с.</w:t>
      </w:r>
      <w:r w:rsidR="00D340AD">
        <w:t xml:space="preserve"> </w:t>
      </w:r>
      <w:r w:rsidRPr="00437417">
        <w:t>Везенково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00</w:t>
      </w:r>
      <w:r w:rsidRPr="00437417">
        <w:t>9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</w:t>
      </w:r>
      <w:r w:rsidR="00D340AD">
        <w:t xml:space="preserve"> </w:t>
      </w:r>
      <w:r w:rsidRPr="00437417">
        <w:t>Велислав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10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</w:t>
      </w:r>
      <w:r w:rsidR="00D340AD">
        <w:t xml:space="preserve"> </w:t>
      </w:r>
      <w:r w:rsidRPr="00437417">
        <w:t>Пчелин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</w:t>
      </w:r>
      <w:r w:rsidRPr="00437417">
        <w:t>11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Вълчин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12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Грозден</w:t>
      </w:r>
      <w:r w:rsidR="00382DAE">
        <w:t>/с.Лозица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13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 xml:space="preserve">с. Дъбовица     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14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Есен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15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Завет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16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Камчия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17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Климаш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18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Костен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19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Лозарево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20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Манолич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</w:t>
      </w:r>
      <w:r w:rsidRPr="00437417">
        <w:rPr>
          <w:lang w:val="en-US"/>
        </w:rPr>
        <w:t>1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Манолич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22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 xml:space="preserve">с. Подвис 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23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Прилеп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>23</w:t>
      </w:r>
      <w:r w:rsidRPr="00437417">
        <w:rPr>
          <w:lang w:val="en-US"/>
        </w:rPr>
        <w:t xml:space="preserve"> 0</w:t>
      </w:r>
      <w:r w:rsidRPr="00437417">
        <w:t>24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Садово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25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Славянци</w:t>
      </w:r>
      <w:r w:rsidR="00382DAE">
        <w:t>/с.Скала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26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Съединение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27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Съединение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28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Терзийско</w:t>
      </w:r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29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Черница</w:t>
      </w:r>
      <w:r w:rsidR="00382DAE">
        <w:t>/с.Горово</w:t>
      </w:r>
      <w:bookmarkStart w:id="1" w:name="_GoBack"/>
      <w:bookmarkEnd w:id="1"/>
    </w:p>
    <w:p w:rsidR="00437417" w:rsidRPr="00437417" w:rsidRDefault="00437417" w:rsidP="00437417">
      <w:pPr>
        <w:ind w:firstLine="1440"/>
        <w:jc w:val="both"/>
      </w:pPr>
      <w:r w:rsidRPr="00437417">
        <w:rPr>
          <w:lang w:val="en-US"/>
        </w:rPr>
        <w:t xml:space="preserve">02 </w:t>
      </w:r>
      <w:r w:rsidRPr="00437417">
        <w:t xml:space="preserve">23 </w:t>
      </w:r>
      <w:r w:rsidRPr="00437417">
        <w:rPr>
          <w:lang w:val="en-US"/>
        </w:rPr>
        <w:t>0</w:t>
      </w:r>
      <w:r w:rsidRPr="00437417">
        <w:t>30</w:t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rPr>
          <w:lang w:val="en-US"/>
        </w:rPr>
        <w:tab/>
      </w:r>
      <w:r w:rsidRPr="00437417">
        <w:t>с. Чубра</w:t>
      </w:r>
    </w:p>
    <w:p w:rsidR="00437417" w:rsidRPr="00437417" w:rsidRDefault="00437417" w:rsidP="00437417">
      <w:pPr>
        <w:ind w:firstLine="1440"/>
        <w:jc w:val="both"/>
      </w:pPr>
    </w:p>
    <w:p w:rsidR="00D340AD" w:rsidRDefault="00D340AD" w:rsidP="00437417">
      <w:pPr>
        <w:widowControl w:val="0"/>
        <w:spacing w:line="274" w:lineRule="exact"/>
        <w:ind w:left="568" w:right="20"/>
        <w:jc w:val="both"/>
        <w:rPr>
          <w:spacing w:val="3"/>
          <w:shd w:val="clear" w:color="auto" w:fill="FEFEFE"/>
          <w:lang w:eastAsia="en-US"/>
        </w:rPr>
      </w:pPr>
    </w:p>
    <w:p w:rsidR="00437417" w:rsidRPr="00437417" w:rsidRDefault="00437417" w:rsidP="00437417">
      <w:pPr>
        <w:widowControl w:val="0"/>
        <w:spacing w:line="274" w:lineRule="exact"/>
        <w:ind w:left="568" w:right="20"/>
        <w:jc w:val="both"/>
        <w:rPr>
          <w:color w:val="000000"/>
          <w:spacing w:val="3"/>
          <w:lang w:eastAsia="en-US"/>
        </w:rPr>
      </w:pPr>
      <w:r w:rsidRPr="00437417">
        <w:rPr>
          <w:spacing w:val="3"/>
          <w:shd w:val="clear" w:color="auto" w:fill="FEFEFE"/>
          <w:lang w:eastAsia="en-US"/>
        </w:rPr>
        <w:t>Настоящото решение незабавно да бъде изпратено за сведение и изпълнение на Общинска администрация  Сунгурларе .</w:t>
      </w:r>
    </w:p>
    <w:p w:rsidR="00437417" w:rsidRPr="00437417" w:rsidRDefault="00437417" w:rsidP="00437417">
      <w:pPr>
        <w:widowControl w:val="0"/>
        <w:spacing w:line="274" w:lineRule="exact"/>
        <w:ind w:left="928" w:right="20"/>
        <w:jc w:val="both"/>
        <w:rPr>
          <w:spacing w:val="3"/>
          <w:shd w:val="clear" w:color="auto" w:fill="FEFEFE"/>
          <w:lang w:eastAsia="en-US"/>
        </w:rPr>
      </w:pPr>
    </w:p>
    <w:p w:rsidR="00437417" w:rsidRPr="00437417" w:rsidRDefault="00437417" w:rsidP="00437417">
      <w:pPr>
        <w:widowControl w:val="0"/>
        <w:spacing w:line="274" w:lineRule="exact"/>
        <w:ind w:left="928" w:right="20"/>
        <w:jc w:val="both"/>
        <w:rPr>
          <w:spacing w:val="3"/>
          <w:shd w:val="clear" w:color="auto" w:fill="FEFEFE"/>
          <w:lang w:eastAsia="en-US"/>
        </w:rPr>
      </w:pPr>
    </w:p>
    <w:p w:rsidR="00437417" w:rsidRDefault="00437417" w:rsidP="00437417">
      <w:pPr>
        <w:widowControl w:val="0"/>
        <w:spacing w:line="274" w:lineRule="exact"/>
        <w:ind w:right="20" w:firstLine="426"/>
        <w:jc w:val="both"/>
        <w:rPr>
          <w:spacing w:val="3"/>
          <w:shd w:val="clear" w:color="auto" w:fill="FEFEFE"/>
          <w:lang w:eastAsia="en-US"/>
        </w:rPr>
      </w:pPr>
      <w:r w:rsidRPr="00437417">
        <w:rPr>
          <w:spacing w:val="3"/>
          <w:shd w:val="clear" w:color="auto" w:fill="FEFEFE"/>
          <w:lang w:eastAsia="en-US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D340AD" w:rsidRDefault="00201F0C" w:rsidP="00437417">
      <w:pPr>
        <w:widowControl w:val="0"/>
        <w:spacing w:line="274" w:lineRule="exact"/>
        <w:ind w:right="20" w:firstLine="426"/>
        <w:jc w:val="both"/>
        <w:rPr>
          <w:spacing w:val="3"/>
          <w:shd w:val="clear" w:color="auto" w:fill="FEFEFE"/>
          <w:lang w:eastAsia="en-US"/>
        </w:rPr>
      </w:pPr>
      <w:r>
        <w:rPr>
          <w:spacing w:val="3"/>
          <w:shd w:val="clear" w:color="auto" w:fill="FEFEFE"/>
          <w:lang w:eastAsia="en-US"/>
        </w:rPr>
        <w:t>Решението е прието в 18:25</w:t>
      </w:r>
      <w:r w:rsidR="00D340AD">
        <w:rPr>
          <w:spacing w:val="3"/>
          <w:shd w:val="clear" w:color="auto" w:fill="FEFEFE"/>
          <w:lang w:eastAsia="en-US"/>
        </w:rPr>
        <w:t xml:space="preserve"> часа.</w:t>
      </w:r>
    </w:p>
    <w:p w:rsidR="00D340AD" w:rsidRDefault="00D340AD" w:rsidP="00437417">
      <w:pPr>
        <w:widowControl w:val="0"/>
        <w:spacing w:line="274" w:lineRule="exact"/>
        <w:ind w:right="20" w:firstLine="426"/>
        <w:jc w:val="both"/>
        <w:rPr>
          <w:spacing w:val="3"/>
          <w:shd w:val="clear" w:color="auto" w:fill="FEFEFE"/>
          <w:lang w:eastAsia="en-US"/>
        </w:rPr>
      </w:pPr>
    </w:p>
    <w:p w:rsidR="00D340AD" w:rsidRDefault="00D340AD" w:rsidP="00437417">
      <w:pPr>
        <w:widowControl w:val="0"/>
        <w:spacing w:line="274" w:lineRule="exact"/>
        <w:ind w:right="20" w:firstLine="426"/>
        <w:jc w:val="both"/>
        <w:rPr>
          <w:spacing w:val="3"/>
          <w:shd w:val="clear" w:color="auto" w:fill="FEFEFE"/>
          <w:lang w:eastAsia="en-US"/>
        </w:rPr>
      </w:pPr>
      <w:r w:rsidRPr="006B20E9">
        <w:rPr>
          <w:b/>
          <w:spacing w:val="3"/>
          <w:u w:val="single"/>
          <w:shd w:val="clear" w:color="auto" w:fill="FEFEFE"/>
          <w:lang w:eastAsia="en-US"/>
        </w:rPr>
        <w:t>По т.9</w:t>
      </w:r>
      <w:r>
        <w:rPr>
          <w:spacing w:val="3"/>
          <w:shd w:val="clear" w:color="auto" w:fill="FEFEFE"/>
          <w:lang w:eastAsia="en-US"/>
        </w:rPr>
        <w:t xml:space="preserve"> няма доклад.</w:t>
      </w:r>
    </w:p>
    <w:p w:rsidR="00D340AD" w:rsidRDefault="00D340AD" w:rsidP="00437417">
      <w:pPr>
        <w:widowControl w:val="0"/>
        <w:spacing w:line="274" w:lineRule="exact"/>
        <w:ind w:right="20" w:firstLine="426"/>
        <w:jc w:val="both"/>
        <w:rPr>
          <w:spacing w:val="3"/>
          <w:shd w:val="clear" w:color="auto" w:fill="FEFEFE"/>
          <w:lang w:eastAsia="en-US"/>
        </w:rPr>
      </w:pPr>
    </w:p>
    <w:p w:rsidR="00D340AD" w:rsidRDefault="00D340AD" w:rsidP="00437417">
      <w:pPr>
        <w:widowControl w:val="0"/>
        <w:spacing w:line="274" w:lineRule="exact"/>
        <w:ind w:right="20" w:firstLine="426"/>
        <w:jc w:val="both"/>
        <w:rPr>
          <w:spacing w:val="3"/>
          <w:shd w:val="clear" w:color="auto" w:fill="FEFEFE"/>
          <w:lang w:eastAsia="en-US"/>
        </w:rPr>
      </w:pPr>
    </w:p>
    <w:p w:rsidR="00D340AD" w:rsidRPr="00437417" w:rsidRDefault="00D340AD" w:rsidP="00437417">
      <w:pPr>
        <w:widowControl w:val="0"/>
        <w:spacing w:line="274" w:lineRule="exact"/>
        <w:ind w:right="20" w:firstLine="426"/>
        <w:jc w:val="both"/>
        <w:rPr>
          <w:color w:val="000000"/>
          <w:spacing w:val="3"/>
          <w:lang w:eastAsia="en-US"/>
        </w:rPr>
      </w:pPr>
      <w:r>
        <w:rPr>
          <w:spacing w:val="3"/>
          <w:shd w:val="clear" w:color="auto" w:fill="FEFEFE"/>
          <w:lang w:eastAsia="en-US"/>
        </w:rPr>
        <w:t>Поради изчерпване на дневния ред засе</w:t>
      </w:r>
      <w:r w:rsidR="00A71174">
        <w:rPr>
          <w:spacing w:val="3"/>
          <w:shd w:val="clear" w:color="auto" w:fill="FEFEFE"/>
          <w:lang w:eastAsia="en-US"/>
        </w:rPr>
        <w:t xml:space="preserve">данието се закри в </w:t>
      </w:r>
      <w:r>
        <w:rPr>
          <w:spacing w:val="3"/>
          <w:shd w:val="clear" w:color="auto" w:fill="FEFEFE"/>
          <w:lang w:eastAsia="en-US"/>
        </w:rPr>
        <w:t xml:space="preserve"> </w:t>
      </w:r>
      <w:r w:rsidR="00201F0C">
        <w:rPr>
          <w:spacing w:val="3"/>
          <w:shd w:val="clear" w:color="auto" w:fill="FEFEFE"/>
          <w:lang w:eastAsia="en-US"/>
        </w:rPr>
        <w:t xml:space="preserve">18.30 </w:t>
      </w:r>
      <w:r>
        <w:rPr>
          <w:spacing w:val="3"/>
          <w:shd w:val="clear" w:color="auto" w:fill="FEFEFE"/>
          <w:lang w:eastAsia="en-US"/>
        </w:rPr>
        <w:t>часа.</w:t>
      </w:r>
    </w:p>
    <w:p w:rsidR="00437417" w:rsidRDefault="00437417" w:rsidP="00437417">
      <w:pPr>
        <w:ind w:firstLine="540"/>
        <w:rPr>
          <w:sz w:val="28"/>
          <w:szCs w:val="28"/>
        </w:rPr>
      </w:pPr>
    </w:p>
    <w:p w:rsidR="00437417" w:rsidRDefault="00437417" w:rsidP="007D1BD3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</w:p>
    <w:p w:rsidR="002C604D" w:rsidRPr="00593210" w:rsidRDefault="002C604D" w:rsidP="007D1BD3">
      <w:pPr>
        <w:tabs>
          <w:tab w:val="right" w:pos="3000"/>
          <w:tab w:val="right" w:pos="3466"/>
          <w:tab w:val="left" w:pos="3563"/>
        </w:tabs>
        <w:spacing w:line="274" w:lineRule="auto"/>
        <w:jc w:val="both"/>
      </w:pPr>
      <w:r w:rsidRPr="00593210">
        <w:tab/>
        <w:t xml:space="preserve"> </w:t>
      </w:r>
    </w:p>
    <w:p w:rsidR="002C604D" w:rsidRPr="00593210" w:rsidRDefault="002C604D" w:rsidP="002C604D">
      <w:pPr>
        <w:ind w:firstLine="540"/>
        <w:jc w:val="both"/>
      </w:pPr>
    </w:p>
    <w:p w:rsidR="002C604D" w:rsidRPr="00593210" w:rsidRDefault="002C604D" w:rsidP="002C604D">
      <w:pPr>
        <w:ind w:firstLine="540"/>
        <w:jc w:val="both"/>
      </w:pPr>
    </w:p>
    <w:p w:rsidR="002C604D" w:rsidRPr="00593210" w:rsidRDefault="002C604D" w:rsidP="002C604D">
      <w:pPr>
        <w:jc w:val="both"/>
      </w:pPr>
      <w:r w:rsidRPr="00593210">
        <w:t xml:space="preserve"> </w:t>
      </w:r>
    </w:p>
    <w:p w:rsidR="002C604D" w:rsidRPr="00593210" w:rsidRDefault="002C604D" w:rsidP="002C604D">
      <w:pPr>
        <w:jc w:val="both"/>
        <w:rPr>
          <w:rFonts w:eastAsia="Calibri"/>
          <w:lang w:eastAsia="en-US"/>
        </w:rPr>
      </w:pPr>
      <w:r w:rsidRPr="00593210">
        <w:t>Председател :  ……………………….</w:t>
      </w:r>
    </w:p>
    <w:p w:rsidR="002C604D" w:rsidRPr="00593210" w:rsidRDefault="002C604D" w:rsidP="002C604D">
      <w:r w:rsidRPr="00593210">
        <w:tab/>
      </w:r>
      <w:r w:rsidRPr="00593210">
        <w:tab/>
        <w:t xml:space="preserve">      </w:t>
      </w:r>
      <w:r w:rsidR="00201F0C">
        <w:t>/</w:t>
      </w:r>
      <w:r w:rsidR="00D340AD">
        <w:t>Димитър Катъров</w:t>
      </w:r>
      <w:r w:rsidRPr="00593210">
        <w:t>/</w:t>
      </w:r>
    </w:p>
    <w:p w:rsidR="002C604D" w:rsidRPr="00593210" w:rsidRDefault="002C604D" w:rsidP="002C604D"/>
    <w:p w:rsidR="002C604D" w:rsidRPr="00593210" w:rsidRDefault="002C604D" w:rsidP="002C604D"/>
    <w:p w:rsidR="005F1CB2" w:rsidRPr="00593210" w:rsidRDefault="002C604D" w:rsidP="002C604D">
      <w:pPr>
        <w:rPr>
          <w:color w:val="FF0000"/>
        </w:rPr>
      </w:pPr>
      <w:r w:rsidRPr="00593210">
        <w:rPr>
          <w:color w:val="FF0000"/>
        </w:rPr>
        <w:t xml:space="preserve"> </w:t>
      </w:r>
    </w:p>
    <w:p w:rsidR="002C604D" w:rsidRPr="00593210" w:rsidRDefault="004114BB" w:rsidP="002C604D">
      <w:r w:rsidRPr="00593210">
        <w:t>СЕКРЕТАР</w:t>
      </w:r>
      <w:r w:rsidR="002C604D" w:rsidRPr="00593210">
        <w:t>: …………………………….</w:t>
      </w:r>
    </w:p>
    <w:p w:rsidR="002C604D" w:rsidRPr="00593210" w:rsidRDefault="004114BB" w:rsidP="002C604D">
      <w:r w:rsidRPr="00593210">
        <w:tab/>
      </w:r>
      <w:r w:rsidRPr="00593210">
        <w:tab/>
        <w:t xml:space="preserve">    </w:t>
      </w:r>
      <w:r w:rsidR="002C604D" w:rsidRPr="00593210">
        <w:t>/</w:t>
      </w:r>
      <w:r w:rsidR="00D340AD">
        <w:t>Екатерина Пахова</w:t>
      </w:r>
      <w:r w:rsidR="002C604D" w:rsidRPr="00593210">
        <w:t>/</w:t>
      </w:r>
    </w:p>
    <w:p w:rsidR="002C604D" w:rsidRPr="00593210" w:rsidRDefault="002C604D" w:rsidP="002C604D"/>
    <w:p w:rsidR="002C604D" w:rsidRPr="00593210" w:rsidRDefault="002C604D" w:rsidP="002C604D"/>
    <w:p w:rsidR="002C604D" w:rsidRPr="00593210" w:rsidRDefault="002C604D" w:rsidP="002C604D"/>
    <w:p w:rsidR="00B272CA" w:rsidRPr="00593210" w:rsidRDefault="00B272CA"/>
    <w:sectPr w:rsidR="00B272CA" w:rsidRPr="00593210" w:rsidSect="00E9285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AE" w:rsidRDefault="00382DAE" w:rsidP="00541AC7">
      <w:r>
        <w:separator/>
      </w:r>
    </w:p>
  </w:endnote>
  <w:endnote w:type="continuationSeparator" w:id="0">
    <w:p w:rsidR="00382DAE" w:rsidRDefault="00382DAE" w:rsidP="0054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AE" w:rsidRDefault="00382DAE" w:rsidP="00541AC7">
      <w:r>
        <w:separator/>
      </w:r>
    </w:p>
  </w:footnote>
  <w:footnote w:type="continuationSeparator" w:id="0">
    <w:p w:rsidR="00382DAE" w:rsidRDefault="00382DAE" w:rsidP="0054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16513C3"/>
    <w:multiLevelType w:val="multilevel"/>
    <w:tmpl w:val="5DF6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72D73"/>
    <w:multiLevelType w:val="multilevel"/>
    <w:tmpl w:val="5DF6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B31DE"/>
    <w:multiLevelType w:val="hybridMultilevel"/>
    <w:tmpl w:val="4FC47D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5" w15:restartNumberingAfterBreak="0">
    <w:nsid w:val="43FF562C"/>
    <w:multiLevelType w:val="hybridMultilevel"/>
    <w:tmpl w:val="5E08CF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66309"/>
    <w:multiLevelType w:val="multilevel"/>
    <w:tmpl w:val="1BACD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EC4701"/>
    <w:multiLevelType w:val="hybridMultilevel"/>
    <w:tmpl w:val="9D4299B0"/>
    <w:lvl w:ilvl="0" w:tplc="B70CE7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EA018E"/>
    <w:multiLevelType w:val="hybridMultilevel"/>
    <w:tmpl w:val="455C4E82"/>
    <w:lvl w:ilvl="0" w:tplc="D9984C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4D"/>
    <w:rsid w:val="00047253"/>
    <w:rsid w:val="000B0EE8"/>
    <w:rsid w:val="0014038F"/>
    <w:rsid w:val="001912D4"/>
    <w:rsid w:val="00201F0C"/>
    <w:rsid w:val="00204AF9"/>
    <w:rsid w:val="002C604D"/>
    <w:rsid w:val="002C61EA"/>
    <w:rsid w:val="0030555F"/>
    <w:rsid w:val="00327172"/>
    <w:rsid w:val="00382DAE"/>
    <w:rsid w:val="004114BB"/>
    <w:rsid w:val="00437417"/>
    <w:rsid w:val="00541AC7"/>
    <w:rsid w:val="00547296"/>
    <w:rsid w:val="00593210"/>
    <w:rsid w:val="005B10AB"/>
    <w:rsid w:val="005C7CB7"/>
    <w:rsid w:val="005F1CB2"/>
    <w:rsid w:val="006B20E9"/>
    <w:rsid w:val="006C5522"/>
    <w:rsid w:val="007115E1"/>
    <w:rsid w:val="007804EC"/>
    <w:rsid w:val="007D1BD3"/>
    <w:rsid w:val="0080236E"/>
    <w:rsid w:val="00866676"/>
    <w:rsid w:val="0099180A"/>
    <w:rsid w:val="009D3B09"/>
    <w:rsid w:val="00A71174"/>
    <w:rsid w:val="00A77ED5"/>
    <w:rsid w:val="00AD3146"/>
    <w:rsid w:val="00B272CA"/>
    <w:rsid w:val="00D25DC3"/>
    <w:rsid w:val="00D340AD"/>
    <w:rsid w:val="00D70B84"/>
    <w:rsid w:val="00E02404"/>
    <w:rsid w:val="00E9285D"/>
    <w:rsid w:val="00F16B2E"/>
    <w:rsid w:val="00F606DC"/>
    <w:rsid w:val="00F8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DD9E"/>
  <w15:docId w15:val="{C0B89213-8181-452C-AFFD-E0D6B12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04D"/>
    <w:pPr>
      <w:spacing w:before="100" w:beforeAutospacing="1" w:after="100" w:afterAutospacing="1"/>
    </w:pPr>
  </w:style>
  <w:style w:type="paragraph" w:customStyle="1" w:styleId="Default">
    <w:name w:val="Default"/>
    <w:rsid w:val="002C60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4">
    <w:name w:val="Strong"/>
    <w:basedOn w:val="a0"/>
    <w:qFormat/>
    <w:rsid w:val="002C604D"/>
    <w:rPr>
      <w:b/>
      <w:bCs/>
    </w:rPr>
  </w:style>
  <w:style w:type="paragraph" w:styleId="a5">
    <w:name w:val="List Paragraph"/>
    <w:basedOn w:val="a"/>
    <w:uiPriority w:val="34"/>
    <w:qFormat/>
    <w:rsid w:val="002C604D"/>
    <w:pPr>
      <w:ind w:left="720"/>
      <w:contextualSpacing/>
    </w:pPr>
  </w:style>
  <w:style w:type="character" w:customStyle="1" w:styleId="1">
    <w:name w:val="Заглавие #1_"/>
    <w:basedOn w:val="a0"/>
    <w:link w:val="10"/>
    <w:uiPriority w:val="99"/>
    <w:rsid w:val="002C604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6">
    <w:name w:val="Основен текст_"/>
    <w:basedOn w:val="a0"/>
    <w:link w:val="2"/>
    <w:rsid w:val="002C604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2C604D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a"/>
    <w:link w:val="a6"/>
    <w:rsid w:val="002C604D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paragraph" w:styleId="a7">
    <w:name w:val="No Spacing"/>
    <w:uiPriority w:val="1"/>
    <w:qFormat/>
    <w:rsid w:val="002C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1">
    <w:name w:val="Основен текст Знак1"/>
    <w:basedOn w:val="a0"/>
    <w:link w:val="a8"/>
    <w:uiPriority w:val="99"/>
    <w:rsid w:val="009D3B0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9D3B09"/>
    <w:pPr>
      <w:shd w:val="clear" w:color="auto" w:fill="FFFFFF"/>
      <w:spacing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a9">
    <w:name w:val="Основен текст Знак"/>
    <w:basedOn w:val="a0"/>
    <w:uiPriority w:val="99"/>
    <w:semiHidden/>
    <w:rsid w:val="009D3B0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Заглавие #2_"/>
    <w:basedOn w:val="a0"/>
    <w:link w:val="21"/>
    <w:uiPriority w:val="99"/>
    <w:rsid w:val="002C61E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лавие #2"/>
    <w:basedOn w:val="a"/>
    <w:link w:val="20"/>
    <w:uiPriority w:val="99"/>
    <w:rsid w:val="002C61EA"/>
    <w:pPr>
      <w:shd w:val="clear" w:color="auto" w:fill="FFFFFF"/>
      <w:spacing w:after="300" w:line="322" w:lineRule="exact"/>
      <w:ind w:firstLine="620"/>
      <w:jc w:val="both"/>
      <w:outlineLvl w:val="1"/>
    </w:pPr>
    <w:rPr>
      <w:rFonts w:eastAsiaTheme="minorHAnsi"/>
      <w:b/>
      <w:bCs/>
      <w:sz w:val="27"/>
      <w:szCs w:val="27"/>
      <w:lang w:eastAsia="en-US"/>
    </w:rPr>
  </w:style>
  <w:style w:type="character" w:customStyle="1" w:styleId="9pt">
    <w:name w:val="Основен текст + 9 pt"/>
    <w:basedOn w:val="11"/>
    <w:uiPriority w:val="99"/>
    <w:rsid w:val="002C61EA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7115E1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115E1"/>
    <w:rPr>
      <w:rFonts w:ascii="Segoe UI" w:eastAsia="Times New Roman" w:hAnsi="Segoe UI" w:cs="Segoe UI"/>
      <w:sz w:val="18"/>
      <w:szCs w:val="18"/>
      <w:lang w:eastAsia="bg-BG"/>
    </w:rPr>
  </w:style>
  <w:style w:type="character" w:styleId="ac">
    <w:name w:val="Hyperlink"/>
    <w:basedOn w:val="a0"/>
    <w:uiPriority w:val="99"/>
    <w:unhideWhenUsed/>
    <w:rsid w:val="0014038F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41AC7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541AC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">
    <w:name w:val="footer"/>
    <w:basedOn w:val="a"/>
    <w:link w:val="af0"/>
    <w:uiPriority w:val="99"/>
    <w:unhideWhenUsed/>
    <w:rsid w:val="00541AC7"/>
    <w:pPr>
      <w:tabs>
        <w:tab w:val="center" w:pos="4536"/>
        <w:tab w:val="right" w:pos="9072"/>
      </w:tabs>
    </w:pPr>
  </w:style>
  <w:style w:type="character" w:customStyle="1" w:styleId="af0">
    <w:name w:val="Долен колонтитул Знак"/>
    <w:basedOn w:val="a0"/>
    <w:link w:val="af"/>
    <w:uiPriority w:val="99"/>
    <w:rsid w:val="00541AC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0223@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F590-9087-42F6-AA78-5D739DA7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Kantora</dc:creator>
  <cp:keywords/>
  <dc:description/>
  <cp:lastModifiedBy>OIK2</cp:lastModifiedBy>
  <cp:revision>10</cp:revision>
  <cp:lastPrinted>2019-09-10T18:18:00Z</cp:lastPrinted>
  <dcterms:created xsi:type="dcterms:W3CDTF">2019-09-10T09:18:00Z</dcterms:created>
  <dcterms:modified xsi:type="dcterms:W3CDTF">2019-09-10T18:18:00Z</dcterms:modified>
</cp:coreProperties>
</file>