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36" w:rsidRDefault="00D61C36" w:rsidP="00D61C36"/>
    <w:p w:rsidR="00D61C36" w:rsidRDefault="00D61C36" w:rsidP="00D61C36">
      <w:pPr>
        <w:rPr>
          <w:b/>
        </w:rPr>
      </w:pPr>
    </w:p>
    <w:p w:rsidR="00D61C36" w:rsidRDefault="000F3BE1" w:rsidP="000F3B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      </w:t>
      </w:r>
      <w:r w:rsidR="00D61C36">
        <w:rPr>
          <w:rFonts w:eastAsia="Arial"/>
          <w:b/>
          <w:color w:val="000000"/>
          <w:spacing w:val="3"/>
        </w:rPr>
        <w:t xml:space="preserve">ОБЩИНСКА </w:t>
      </w:r>
      <w:r w:rsidR="00D61C36">
        <w:rPr>
          <w:rFonts w:eastAsia="Arial"/>
          <w:b/>
          <w:color w:val="000000"/>
          <w:spacing w:val="3"/>
        </w:rPr>
        <w:tab/>
        <w:t>ИЗБИРАТЕЛНА КОМИСИЯ</w:t>
      </w:r>
      <w:r>
        <w:rPr>
          <w:rFonts w:eastAsia="Arial"/>
          <w:b/>
          <w:color w:val="000000"/>
          <w:spacing w:val="3"/>
        </w:rPr>
        <w:t xml:space="preserve"> СУНГУРЛАРЕ</w:t>
      </w:r>
    </w:p>
    <w:p w:rsidR="00D61C36" w:rsidRDefault="00545746" w:rsidP="00D61C36">
      <w:r>
        <w:t xml:space="preserve">   </w:t>
      </w:r>
    </w:p>
    <w:p w:rsidR="00545746" w:rsidRDefault="00545746" w:rsidP="00545746">
      <w:r>
        <w:t xml:space="preserve">                                                </w:t>
      </w:r>
      <w:r w:rsidR="000F3BE1">
        <w:t xml:space="preserve">  </w:t>
      </w:r>
      <w:r>
        <w:t xml:space="preserve"> </w:t>
      </w:r>
      <w:r w:rsidRPr="00545746">
        <w:t>РЕШЕНИЕ</w:t>
      </w:r>
      <w:r w:rsidR="000F3BE1">
        <w:t xml:space="preserve"> </w:t>
      </w:r>
      <w:r w:rsidR="006F417B">
        <w:t>№ 175</w:t>
      </w:r>
      <w:r w:rsidRPr="00545746">
        <w:t>-МИ</w:t>
      </w:r>
      <w:r w:rsidRPr="00545746">
        <w:br/>
      </w:r>
      <w:r>
        <w:t xml:space="preserve">                                </w:t>
      </w:r>
      <w:r w:rsidR="009A7C91">
        <w:t xml:space="preserve">                  Сунгурларе, </w:t>
      </w:r>
      <w:r w:rsidR="00DC682B" w:rsidRPr="00DC682B">
        <w:t>21</w:t>
      </w:r>
      <w:r w:rsidR="009A7C91" w:rsidRPr="00DC682B">
        <w:t>.10.2022</w:t>
      </w:r>
      <w:r w:rsidR="006F417B" w:rsidRPr="00DC682B">
        <w:t>г.</w:t>
      </w:r>
    </w:p>
    <w:p w:rsidR="00545746" w:rsidRDefault="00545746" w:rsidP="00545746">
      <w:bookmarkStart w:id="0" w:name="_GoBack"/>
      <w:bookmarkEnd w:id="0"/>
    </w:p>
    <w:p w:rsidR="00545746" w:rsidRPr="00545746" w:rsidRDefault="00545746" w:rsidP="00545746"/>
    <w:p w:rsidR="00545746" w:rsidRDefault="00545746" w:rsidP="00EF3274">
      <w:pPr>
        <w:ind w:firstLine="708"/>
        <w:jc w:val="both"/>
      </w:pPr>
      <w:r w:rsidRPr="00545746">
        <w:t xml:space="preserve">ОТНОСНО: </w:t>
      </w:r>
      <w:r>
        <w:t>Прекратяване пъ</w:t>
      </w:r>
      <w:r w:rsidR="00BF2ED0">
        <w:t>лномощия</w:t>
      </w:r>
      <w:r w:rsidR="00186137">
        <w:t xml:space="preserve"> на общински съветник и обявяване за избран на  следващия в листата.</w:t>
      </w:r>
    </w:p>
    <w:p w:rsidR="006F417B" w:rsidRDefault="006F417B" w:rsidP="00EF3274">
      <w:pPr>
        <w:ind w:firstLine="708"/>
        <w:jc w:val="both"/>
      </w:pPr>
    </w:p>
    <w:p w:rsidR="006F417B" w:rsidRDefault="006F417B" w:rsidP="006F417B">
      <w:pPr>
        <w:ind w:firstLine="708"/>
        <w:jc w:val="both"/>
      </w:pPr>
      <w:r w:rsidRPr="00BB453E">
        <w:t>С вх. №</w:t>
      </w:r>
      <w:r>
        <w:t>213</w:t>
      </w:r>
      <w:r w:rsidRPr="00BB453E">
        <w:t>/</w:t>
      </w:r>
      <w:r>
        <w:t>18.10.2022</w:t>
      </w:r>
      <w:r w:rsidRPr="00BB453E">
        <w:t>г. по описа на ОИК – Сун</w:t>
      </w:r>
      <w:r>
        <w:t>гурларе, е постъпило уведомление от председателя на Общински съвет – Сунгурларе, придружено от оставка</w:t>
      </w:r>
      <w:r w:rsidRPr="00BB453E">
        <w:t xml:space="preserve">  </w:t>
      </w:r>
      <w:r>
        <w:t xml:space="preserve">от Моника Симеонова </w:t>
      </w:r>
      <w:proofErr w:type="spellStart"/>
      <w:r>
        <w:t>Симеонова</w:t>
      </w:r>
      <w:proofErr w:type="spellEnd"/>
      <w:r>
        <w:t xml:space="preserve"> - Петкова  за прекратяване на пълномощията</w:t>
      </w:r>
      <w:r w:rsidRPr="00BB453E">
        <w:t xml:space="preserve"> й като общински съветник</w:t>
      </w:r>
      <w:r>
        <w:t>, поради лични причини.</w:t>
      </w:r>
    </w:p>
    <w:p w:rsidR="000F3BE1" w:rsidRDefault="00BF2ED0" w:rsidP="00EF3274">
      <w:pPr>
        <w:ind w:firstLine="708"/>
        <w:jc w:val="both"/>
        <w:rPr>
          <w:rFonts w:eastAsiaTheme="minorHAnsi"/>
          <w:lang w:eastAsia="en-US"/>
        </w:rPr>
      </w:pPr>
      <w:r>
        <w:t xml:space="preserve">Комисията намира, че са установени законовите обстоятелства за прекратяване пълномощията на </w:t>
      </w:r>
      <w:r w:rsidR="009A7C91">
        <w:t xml:space="preserve">Моника Симеонова </w:t>
      </w:r>
      <w:proofErr w:type="spellStart"/>
      <w:r w:rsidR="009A7C91">
        <w:t>Симеонова</w:t>
      </w:r>
      <w:proofErr w:type="spellEnd"/>
      <w:r w:rsidR="009A7C91">
        <w:t xml:space="preserve"> - Петкова</w:t>
      </w:r>
      <w:r>
        <w:t xml:space="preserve"> като общински съветник и на основание чл.87, ал.1,т.24 </w:t>
      </w:r>
      <w:r w:rsidR="009A7C91">
        <w:t>ИК, във връзка с чл.30, ал.4,т.</w:t>
      </w:r>
      <w:r w:rsidR="009A7C91" w:rsidRPr="006F417B">
        <w:t>3</w:t>
      </w:r>
      <w:r w:rsidRPr="00E75AE0">
        <w:rPr>
          <w:color w:val="FF0000"/>
        </w:rPr>
        <w:t xml:space="preserve"> </w:t>
      </w:r>
      <w:r>
        <w:t>и ал.7 от ЗМСМА, чл.454 и чл.458, ал.1 от ИК,</w:t>
      </w:r>
      <w:r w:rsidR="000F3BE1">
        <w:rPr>
          <w:rFonts w:eastAsiaTheme="minorHAnsi"/>
          <w:lang w:eastAsia="en-US"/>
        </w:rPr>
        <w:t xml:space="preserve"> Общинската избирателна комисия</w:t>
      </w:r>
    </w:p>
    <w:p w:rsidR="00BF2ED0" w:rsidRPr="00BF2ED0" w:rsidRDefault="00BF2ED0" w:rsidP="00BF2ED0">
      <w:pPr>
        <w:ind w:firstLine="708"/>
      </w:pPr>
    </w:p>
    <w:p w:rsidR="0056137C" w:rsidRPr="0056137C" w:rsidRDefault="000F3BE1" w:rsidP="0056137C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56137C">
        <w:rPr>
          <w:rFonts w:eastAsiaTheme="minorHAnsi"/>
          <w:lang w:eastAsia="en-US"/>
        </w:rPr>
        <w:t xml:space="preserve">                      Р Е Ш И :</w:t>
      </w:r>
    </w:p>
    <w:p w:rsidR="00BB453E" w:rsidRPr="00EF3274" w:rsidRDefault="00AE3826" w:rsidP="00EF3274">
      <w:pPr>
        <w:pStyle w:val="a4"/>
        <w:numPr>
          <w:ilvl w:val="0"/>
          <w:numId w:val="2"/>
        </w:numPr>
        <w:spacing w:line="360" w:lineRule="auto"/>
        <w:jc w:val="both"/>
        <w:rPr>
          <w:rFonts w:eastAsiaTheme="minorHAnsi"/>
          <w:color w:val="FF0000"/>
          <w:lang w:eastAsia="en-US"/>
        </w:rPr>
      </w:pPr>
      <w:r w:rsidRPr="00EF3274">
        <w:rPr>
          <w:rFonts w:eastAsiaTheme="minorHAnsi"/>
          <w:lang w:eastAsia="en-US"/>
        </w:rPr>
        <w:t>ПРЕКРАТЯВА пълно</w:t>
      </w:r>
      <w:r w:rsidR="00BB453E" w:rsidRPr="00EF3274">
        <w:rPr>
          <w:rFonts w:eastAsiaTheme="minorHAnsi"/>
          <w:lang w:eastAsia="en-US"/>
        </w:rPr>
        <w:t xml:space="preserve">мощията на </w:t>
      </w:r>
      <w:r w:rsidR="0056137C" w:rsidRPr="0056137C">
        <w:rPr>
          <w:lang w:eastAsia="en-US"/>
        </w:rPr>
        <w:t xml:space="preserve"> </w:t>
      </w:r>
      <w:r w:rsidR="00EF3274" w:rsidRPr="00EF3274">
        <w:rPr>
          <w:rFonts w:eastAsiaTheme="minorHAnsi"/>
          <w:b/>
          <w:lang w:eastAsia="en-US"/>
        </w:rPr>
        <w:t xml:space="preserve">МОНИКА СИМЕОНОВА </w:t>
      </w:r>
      <w:proofErr w:type="spellStart"/>
      <w:r w:rsidR="00EF3274" w:rsidRPr="00EF3274">
        <w:rPr>
          <w:rFonts w:eastAsiaTheme="minorHAnsi"/>
          <w:b/>
          <w:lang w:eastAsia="en-US"/>
        </w:rPr>
        <w:t>СИМЕОНОВА</w:t>
      </w:r>
      <w:proofErr w:type="spellEnd"/>
      <w:r w:rsidR="00EF3274" w:rsidRPr="00EF3274">
        <w:rPr>
          <w:rFonts w:eastAsiaTheme="minorHAnsi"/>
          <w:b/>
          <w:lang w:eastAsia="en-US"/>
        </w:rPr>
        <w:t xml:space="preserve"> - ПЕТКОВА</w:t>
      </w:r>
      <w:r w:rsidR="0056137C" w:rsidRPr="00EF3274">
        <w:rPr>
          <w:rFonts w:eastAsiaTheme="minorHAnsi"/>
          <w:i/>
          <w:lang w:eastAsia="en-US"/>
        </w:rPr>
        <w:t xml:space="preserve"> </w:t>
      </w:r>
    </w:p>
    <w:p w:rsidR="0056137C" w:rsidRPr="0056137C" w:rsidRDefault="003723EE" w:rsidP="00EF3274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ЕГН </w:t>
      </w:r>
      <w:r w:rsidR="00EF3274">
        <w:rPr>
          <w:rFonts w:eastAsiaTheme="minorHAnsi"/>
          <w:lang w:eastAsia="en-US"/>
        </w:rPr>
        <w:t>-</w:t>
      </w:r>
      <w:r w:rsidR="00D50580">
        <w:rPr>
          <w:rFonts w:eastAsiaTheme="minorHAnsi"/>
          <w:lang w:eastAsia="en-US"/>
        </w:rPr>
        <w:t xml:space="preserve">,  избрана за </w:t>
      </w:r>
      <w:r w:rsidR="00EF3274">
        <w:rPr>
          <w:rFonts w:eastAsiaTheme="minorHAnsi"/>
          <w:lang w:eastAsia="en-US"/>
        </w:rPr>
        <w:t>общински съветник с Решение №172-МИ/15.01.2020</w:t>
      </w:r>
      <w:r w:rsidR="00D50580">
        <w:rPr>
          <w:rFonts w:eastAsiaTheme="minorHAnsi"/>
          <w:lang w:eastAsia="en-US"/>
        </w:rPr>
        <w:t>г.</w:t>
      </w:r>
      <w:r w:rsidR="00BB453E">
        <w:rPr>
          <w:rFonts w:eastAsiaTheme="minorHAnsi"/>
          <w:lang w:eastAsia="en-US"/>
        </w:rPr>
        <w:t xml:space="preserve"> </w:t>
      </w:r>
      <w:r w:rsidR="00D50580">
        <w:rPr>
          <w:rFonts w:eastAsiaTheme="minorHAnsi"/>
          <w:lang w:eastAsia="en-US"/>
        </w:rPr>
        <w:t xml:space="preserve"> </w:t>
      </w:r>
      <w:r w:rsidR="000F112B">
        <w:rPr>
          <w:rFonts w:eastAsiaTheme="minorHAnsi"/>
          <w:lang w:eastAsia="en-US"/>
        </w:rPr>
        <w:t>,</w:t>
      </w:r>
      <w:r w:rsidR="00EF3274">
        <w:rPr>
          <w:rFonts w:eastAsiaTheme="minorHAnsi"/>
          <w:lang w:eastAsia="en-US"/>
        </w:rPr>
        <w:t xml:space="preserve"> издигната от  ПП“ ГЕРБ</w:t>
      </w:r>
      <w:r w:rsidR="0056137C">
        <w:rPr>
          <w:rFonts w:eastAsiaTheme="minorHAnsi"/>
          <w:lang w:eastAsia="en-US"/>
        </w:rPr>
        <w:t>“.</w:t>
      </w:r>
      <w:r w:rsidR="0056137C" w:rsidRPr="0056137C">
        <w:rPr>
          <w:rFonts w:eastAsiaTheme="minorHAnsi"/>
          <w:lang w:eastAsia="en-US"/>
        </w:rPr>
        <w:t xml:space="preserve"> </w:t>
      </w:r>
    </w:p>
    <w:p w:rsidR="00844272" w:rsidRPr="00844272" w:rsidRDefault="0056137C" w:rsidP="00EF3274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  <w:r w:rsidRPr="0056137C">
        <w:rPr>
          <w:rFonts w:eastAsiaTheme="minorHAnsi"/>
          <w:lang w:eastAsia="en-US"/>
        </w:rPr>
        <w:t>2.   ОБЯВЯВА  за избран   общински съветник , кат</w:t>
      </w:r>
      <w:r>
        <w:rPr>
          <w:rFonts w:eastAsiaTheme="minorHAnsi"/>
          <w:lang w:eastAsia="en-US"/>
        </w:rPr>
        <w:t xml:space="preserve">о следващ в листата </w:t>
      </w:r>
      <w:r w:rsidR="00186137">
        <w:rPr>
          <w:rFonts w:eastAsiaTheme="minorHAnsi"/>
          <w:lang w:eastAsia="en-US"/>
        </w:rPr>
        <w:t>–</w:t>
      </w:r>
      <w:r w:rsidR="00EF3274">
        <w:rPr>
          <w:rFonts w:eastAsiaTheme="minorHAnsi"/>
          <w:b/>
          <w:lang w:eastAsia="en-US"/>
        </w:rPr>
        <w:t>МИРОСЛАВ СТЕФАНОВ МИРКОВ</w:t>
      </w:r>
      <w:r w:rsidRPr="0056137C">
        <w:rPr>
          <w:rFonts w:eastAsiaTheme="minorHAnsi"/>
          <w:lang w:eastAsia="en-US"/>
        </w:rPr>
        <w:t>, ЕГН</w:t>
      </w:r>
      <w:r w:rsidR="003723EE">
        <w:rPr>
          <w:rFonts w:eastAsiaTheme="minorHAnsi"/>
          <w:lang w:eastAsia="en-US"/>
        </w:rPr>
        <w:t xml:space="preserve">- </w:t>
      </w:r>
      <w:r w:rsidRPr="0056137C">
        <w:rPr>
          <w:rFonts w:eastAsiaTheme="minorHAnsi"/>
          <w:lang w:eastAsia="en-US"/>
        </w:rPr>
        <w:t>, издигнат от  ПП“</w:t>
      </w:r>
      <w:r w:rsidR="00EF3274">
        <w:rPr>
          <w:rFonts w:eastAsiaTheme="minorHAnsi"/>
          <w:lang w:eastAsia="en-US"/>
        </w:rPr>
        <w:t>ГЕРБ</w:t>
      </w:r>
      <w:r w:rsidR="00844272">
        <w:rPr>
          <w:rFonts w:eastAsiaTheme="minorHAnsi"/>
          <w:lang w:eastAsia="en-US"/>
        </w:rPr>
        <w:t>“ и издава удостоверение за избран общински съветник.</w:t>
      </w:r>
    </w:p>
    <w:p w:rsidR="00844272" w:rsidRDefault="00844272" w:rsidP="00EF3274">
      <w:pPr>
        <w:ind w:firstLine="426"/>
        <w:jc w:val="both"/>
      </w:pPr>
      <w:r w:rsidRPr="00844272">
        <w:rPr>
          <w:rFonts w:eastAsia="Calibri"/>
          <w:lang w:eastAsia="en-US"/>
        </w:rPr>
        <w:t xml:space="preserve">Заверен препис от настоящото решение да се изпрати </w:t>
      </w:r>
      <w:r w:rsidRPr="00844272">
        <w:t>на председателя на Общински съвет – Сунгурларе в тридневен срок от влизането му в сила.</w:t>
      </w:r>
    </w:p>
    <w:p w:rsidR="00AE3826" w:rsidRPr="00844272" w:rsidRDefault="00AE3826" w:rsidP="00EF3274">
      <w:pPr>
        <w:ind w:firstLine="426"/>
        <w:jc w:val="both"/>
      </w:pPr>
    </w:p>
    <w:p w:rsidR="000F3BE1" w:rsidRPr="00AE3826" w:rsidRDefault="00AE3826" w:rsidP="00EF3274">
      <w:pPr>
        <w:ind w:firstLine="426"/>
        <w:jc w:val="both"/>
      </w:pPr>
      <w:r w:rsidRPr="00AE3826">
        <w:rPr>
          <w:shd w:val="clear" w:color="auto" w:fill="FFFFFF"/>
        </w:rPr>
        <w:t>Решението подлежи на обжалван</w:t>
      </w:r>
      <w:r>
        <w:rPr>
          <w:shd w:val="clear" w:color="auto" w:fill="FFFFFF"/>
        </w:rPr>
        <w:t xml:space="preserve">е </w:t>
      </w:r>
      <w:r w:rsidR="00403D0E">
        <w:rPr>
          <w:shd w:val="clear" w:color="auto" w:fill="FFFFFF"/>
        </w:rPr>
        <w:t>в три дневен срок от обявяването му пред ЦИК, на основание чл.88, ал.1 от ИК.</w:t>
      </w:r>
      <w:r w:rsidRPr="00AE3826">
        <w:rPr>
          <w:shd w:val="clear" w:color="auto" w:fill="FFFFFF"/>
        </w:rPr>
        <w:t> </w:t>
      </w:r>
    </w:p>
    <w:p w:rsidR="0056137C" w:rsidRPr="0056137C" w:rsidRDefault="0056137C" w:rsidP="00EF3274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>Председател: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2127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 xml:space="preserve"> / Димитър </w:t>
      </w:r>
      <w:proofErr w:type="spellStart"/>
      <w:r w:rsidRPr="0056137C">
        <w:rPr>
          <w:spacing w:val="3"/>
          <w:lang w:eastAsia="en-US"/>
        </w:rPr>
        <w:t>Катъров</w:t>
      </w:r>
      <w:proofErr w:type="spellEnd"/>
      <w:r w:rsidRPr="0056137C">
        <w:rPr>
          <w:spacing w:val="3"/>
          <w:lang w:eastAsia="en-US"/>
        </w:rPr>
        <w:t xml:space="preserve"> /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iCs/>
          <w:spacing w:val="3"/>
          <w:lang w:eastAsia="en-US"/>
        </w:rPr>
      </w:pPr>
      <w:r w:rsidRPr="0056137C">
        <w:rPr>
          <w:color w:val="000000" w:themeColor="text1"/>
          <w:spacing w:val="3"/>
          <w:lang w:eastAsia="en-US"/>
        </w:rPr>
        <w:t>Секретар: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E52E6B" w:rsidRPr="00EF3274" w:rsidRDefault="0056137C" w:rsidP="00EF3274">
      <w:pPr>
        <w:widowControl w:val="0"/>
        <w:ind w:left="-142" w:firstLine="1985"/>
        <w:rPr>
          <w:rFonts w:eastAsia="Courier New"/>
          <w:color w:val="000000" w:themeColor="text1"/>
          <w:shd w:val="clear" w:color="auto" w:fill="FEFEFE"/>
          <w:lang w:bidi="bg-BG"/>
        </w:rPr>
      </w:pPr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 Екатерина </w:t>
      </w:r>
      <w:proofErr w:type="spellStart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>Пахова</w:t>
      </w:r>
      <w:proofErr w:type="spellEnd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</w:t>
      </w:r>
    </w:p>
    <w:sectPr w:rsidR="00E52E6B" w:rsidRPr="00EF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E84"/>
    <w:multiLevelType w:val="hybridMultilevel"/>
    <w:tmpl w:val="80D03E9E"/>
    <w:lvl w:ilvl="0" w:tplc="6F8CD9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C4778"/>
    <w:multiLevelType w:val="multilevel"/>
    <w:tmpl w:val="2E1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6"/>
    <w:rsid w:val="000D0371"/>
    <w:rsid w:val="000F112B"/>
    <w:rsid w:val="000F3BE1"/>
    <w:rsid w:val="00186137"/>
    <w:rsid w:val="001F11B6"/>
    <w:rsid w:val="00300896"/>
    <w:rsid w:val="00311B1D"/>
    <w:rsid w:val="003723EE"/>
    <w:rsid w:val="003A5794"/>
    <w:rsid w:val="00403D0E"/>
    <w:rsid w:val="00433B0E"/>
    <w:rsid w:val="00545746"/>
    <w:rsid w:val="0056137C"/>
    <w:rsid w:val="005E7610"/>
    <w:rsid w:val="006F417B"/>
    <w:rsid w:val="00844272"/>
    <w:rsid w:val="009A7C91"/>
    <w:rsid w:val="009D3134"/>
    <w:rsid w:val="00AE3826"/>
    <w:rsid w:val="00BB453E"/>
    <w:rsid w:val="00BF2ED0"/>
    <w:rsid w:val="00CD2AF5"/>
    <w:rsid w:val="00D50580"/>
    <w:rsid w:val="00D61C36"/>
    <w:rsid w:val="00DC682B"/>
    <w:rsid w:val="00E52E6B"/>
    <w:rsid w:val="00E66A9C"/>
    <w:rsid w:val="00E75AE0"/>
    <w:rsid w:val="00EA43EA"/>
    <w:rsid w:val="00EB5EEC"/>
    <w:rsid w:val="00E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0266"/>
  <w15:chartTrackingRefBased/>
  <w15:docId w15:val="{82D479AF-6110-46B9-9E4E-326860A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457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457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761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F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I</cp:lastModifiedBy>
  <cp:revision>5</cp:revision>
  <dcterms:created xsi:type="dcterms:W3CDTF">2022-10-11T07:09:00Z</dcterms:created>
  <dcterms:modified xsi:type="dcterms:W3CDTF">2022-10-18T11:11:00Z</dcterms:modified>
</cp:coreProperties>
</file>