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18" w:rsidRPr="006C1CB1" w:rsidRDefault="003E4118" w:rsidP="003E411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6C1CB1">
        <w:rPr>
          <w:b/>
          <w:color w:val="000000" w:themeColor="text1"/>
          <w:sz w:val="24"/>
          <w:szCs w:val="24"/>
        </w:rPr>
        <w:t xml:space="preserve">ОБЩИНСКА </w:t>
      </w:r>
      <w:r w:rsidRPr="006C1CB1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3E4118" w:rsidRPr="006C1CB1" w:rsidRDefault="003E4118" w:rsidP="003E4118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6C1CB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DF3502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08</w:t>
      </w:r>
      <w:r w:rsidR="00E8728F">
        <w:rPr>
          <w:color w:val="000000" w:themeColor="text1"/>
          <w:sz w:val="24"/>
          <w:szCs w:val="24"/>
        </w:rPr>
        <w:t>6</w:t>
      </w:r>
      <w:r w:rsidR="003E4118" w:rsidRPr="006C1CB1">
        <w:rPr>
          <w:color w:val="000000" w:themeColor="text1"/>
          <w:sz w:val="24"/>
          <w:szCs w:val="24"/>
        </w:rPr>
        <w:t xml:space="preserve">-МИ </w:t>
      </w:r>
    </w:p>
    <w:p w:rsidR="003E4118" w:rsidRPr="006C1CB1" w:rsidRDefault="003E4118" w:rsidP="003E4118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6C1CB1">
        <w:rPr>
          <w:color w:val="000000" w:themeColor="text1"/>
          <w:sz w:val="24"/>
          <w:szCs w:val="24"/>
        </w:rPr>
        <w:t xml:space="preserve">Сунгурларе, </w:t>
      </w:r>
      <w:r w:rsidR="00DF3502">
        <w:rPr>
          <w:color w:val="000000" w:themeColor="text1"/>
          <w:sz w:val="24"/>
          <w:szCs w:val="24"/>
          <w:lang w:val="en-US"/>
        </w:rPr>
        <w:t>15</w:t>
      </w:r>
      <w:r w:rsidRPr="006C1CB1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D4692E" w:rsidRDefault="001F1E41" w:rsidP="00805041">
      <w:pPr>
        <w:widowControl/>
        <w:spacing w:after="150"/>
        <w:jc w:val="both"/>
        <w:rPr>
          <w:rFonts w:ascii="Times New Roman" w:hAnsi="Times New Roman" w:cs="Times New Roman"/>
        </w:rPr>
      </w:pPr>
      <w:r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ОТНОСНО:</w:t>
      </w:r>
      <w:r w:rsidRPr="006C1C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A5F41">
        <w:rPr>
          <w:rFonts w:ascii="Times New Roman" w:hAnsi="Times New Roman" w:cs="Times New Roman"/>
          <w:color w:val="333333"/>
          <w:shd w:val="clear" w:color="auto" w:fill="FFFFFF"/>
        </w:rPr>
        <w:t>Прилагане на Решение №1659/14.10.2019г.  на Административен съд Бургас по административно дело №2495/2019г. и отмяна на Решение №</w:t>
      </w:r>
      <w:r w:rsidR="00F053F6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="003A5F41">
        <w:rPr>
          <w:rFonts w:ascii="Times New Roman" w:hAnsi="Times New Roman" w:cs="Times New Roman"/>
          <w:color w:val="333333"/>
          <w:shd w:val="clear" w:color="auto" w:fill="FFFFFF"/>
        </w:rPr>
        <w:t>80/03.10.2019</w:t>
      </w:r>
      <w:r w:rsidR="003616A4">
        <w:rPr>
          <w:rFonts w:ascii="Times New Roman" w:hAnsi="Times New Roman" w:cs="Times New Roman"/>
          <w:color w:val="333333"/>
          <w:shd w:val="clear" w:color="auto" w:fill="FFFFFF"/>
        </w:rPr>
        <w:t>г.</w:t>
      </w:r>
      <w:r w:rsidR="003A5F41">
        <w:rPr>
          <w:rFonts w:ascii="Times New Roman" w:hAnsi="Times New Roman" w:cs="Times New Roman"/>
          <w:color w:val="333333"/>
          <w:shd w:val="clear" w:color="auto" w:fill="FFFFFF"/>
        </w:rPr>
        <w:t xml:space="preserve"> на ОИК Сунгурларе за възстановяване на кандидат за общински съветник в листата на КП БСП за България.</w:t>
      </w:r>
    </w:p>
    <w:p w:rsidR="00805041" w:rsidRDefault="006C1CB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  <w:r w:rsidRPr="006C1CB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 </w:t>
      </w:r>
      <w:r w:rsidR="009E7C8C" w:rsidRPr="00805041">
        <w:rPr>
          <w:rFonts w:ascii="Times New Roman" w:eastAsia="Times New Roman" w:hAnsi="Times New Roman" w:cs="Times New Roman"/>
          <w:color w:val="auto"/>
          <w:lang w:bidi="ar-SA"/>
        </w:rPr>
        <w:t>чл. 8</w:t>
      </w:r>
      <w:r w:rsidR="003A5F41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="00F83783">
        <w:rPr>
          <w:rFonts w:ascii="Times New Roman" w:eastAsia="Times New Roman" w:hAnsi="Times New Roman" w:cs="Times New Roman"/>
          <w:color w:val="auto"/>
          <w:lang w:bidi="ar-SA"/>
        </w:rPr>
        <w:t>, ал.1</w:t>
      </w:r>
      <w:r w:rsidR="003A5F4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692E">
        <w:rPr>
          <w:rFonts w:ascii="Times New Roman" w:eastAsia="Times New Roman" w:hAnsi="Times New Roman" w:cs="Times New Roman"/>
          <w:color w:val="auto"/>
          <w:lang w:bidi="ar-SA"/>
        </w:rPr>
        <w:t xml:space="preserve">от ИК </w:t>
      </w:r>
      <w:r w:rsidR="009E7C8C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3A5F41" w:rsidRPr="003A5F4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A5F41">
        <w:rPr>
          <w:rFonts w:ascii="Times New Roman" w:hAnsi="Times New Roman" w:cs="Times New Roman"/>
          <w:color w:val="333333"/>
          <w:shd w:val="clear" w:color="auto" w:fill="FFFFFF"/>
        </w:rPr>
        <w:t xml:space="preserve">Решение №1659/14.10.2019г.  на Административен съд Бургас по административно дело №2495/2019г., което е </w:t>
      </w:r>
      <w:r w:rsidR="00B02057">
        <w:rPr>
          <w:rFonts w:ascii="Times New Roman" w:hAnsi="Times New Roman" w:cs="Times New Roman"/>
          <w:color w:val="333333"/>
          <w:shd w:val="clear" w:color="auto" w:fill="FFFFFF"/>
        </w:rPr>
        <w:t xml:space="preserve">окончателно и </w:t>
      </w:r>
      <w:r w:rsidR="003A5F41">
        <w:rPr>
          <w:rFonts w:ascii="Times New Roman" w:hAnsi="Times New Roman" w:cs="Times New Roman"/>
          <w:color w:val="333333"/>
          <w:shd w:val="clear" w:color="auto" w:fill="FFFFFF"/>
        </w:rPr>
        <w:t xml:space="preserve">влязло в сила </w:t>
      </w:r>
      <w:r w:rsidR="003A5F4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05041" w:rsidRPr="00805041">
        <w:rPr>
          <w:rFonts w:ascii="Times New Roman" w:hAnsi="Times New Roman" w:cs="Times New Roman"/>
          <w:color w:val="000000" w:themeColor="text1"/>
        </w:rPr>
        <w:t>, Общинска избирателна комисия –</w:t>
      </w:r>
      <w:r w:rsidR="00805041">
        <w:rPr>
          <w:rFonts w:ascii="Times New Roman" w:hAnsi="Times New Roman" w:cs="Times New Roman"/>
          <w:color w:val="000000" w:themeColor="text1"/>
        </w:rPr>
        <w:t xml:space="preserve"> Сунгурларе</w:t>
      </w:r>
    </w:p>
    <w:p w:rsidR="00805041" w:rsidRDefault="00805041" w:rsidP="00805041">
      <w:pPr>
        <w:widowControl/>
        <w:spacing w:after="150"/>
        <w:jc w:val="both"/>
        <w:rPr>
          <w:rFonts w:ascii="Times New Roman" w:hAnsi="Times New Roman" w:cs="Times New Roman"/>
          <w:color w:val="000000" w:themeColor="text1"/>
        </w:rPr>
      </w:pPr>
    </w:p>
    <w:p w:rsidR="006C1CB1" w:rsidRPr="006C1CB1" w:rsidRDefault="00805041" w:rsidP="00805041">
      <w:pPr>
        <w:widowControl/>
        <w:spacing w:after="150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</w:t>
      </w:r>
      <w:r>
        <w:rPr>
          <w:color w:val="000000" w:themeColor="text1"/>
        </w:rPr>
        <w:t xml:space="preserve"> </w:t>
      </w:r>
      <w:r w:rsidR="006C1CB1" w:rsidRPr="006C1CB1"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24089F" w:rsidRPr="00805041" w:rsidRDefault="0024089F" w:rsidP="00805041">
      <w:pPr>
        <w:widowControl/>
        <w:spacing w:after="150"/>
        <w:rPr>
          <w:rFonts w:ascii="Times New Roman" w:hAnsi="Times New Roman" w:cs="Times New Roman"/>
          <w:color w:val="333333"/>
        </w:rPr>
      </w:pPr>
    </w:p>
    <w:p w:rsidR="00F83783" w:rsidRPr="00322DED" w:rsidRDefault="003616A4" w:rsidP="00322DED">
      <w:pPr>
        <w:pStyle w:val="a5"/>
        <w:widowControl/>
        <w:numPr>
          <w:ilvl w:val="0"/>
          <w:numId w:val="7"/>
        </w:numPr>
        <w:shd w:val="clear" w:color="auto" w:fill="FFFFFF"/>
        <w:spacing w:after="150"/>
        <w:rPr>
          <w:rFonts w:ascii="Times New Roman" w:hAnsi="Times New Roman" w:cs="Times New Roman"/>
          <w:color w:val="333333"/>
          <w:shd w:val="clear" w:color="auto" w:fill="FFFFFF"/>
        </w:rPr>
      </w:pPr>
      <w:r w:rsidRPr="00322DED">
        <w:rPr>
          <w:rFonts w:ascii="Times New Roman" w:hAnsi="Times New Roman" w:cs="Times New Roman"/>
          <w:color w:val="333333"/>
          <w:shd w:val="clear" w:color="auto" w:fill="FFFFFF"/>
        </w:rPr>
        <w:t>Отменя свое Решение №</w:t>
      </w:r>
      <w:r w:rsidR="008F3DAF">
        <w:rPr>
          <w:rFonts w:ascii="Times New Roman" w:hAnsi="Times New Roman" w:cs="Times New Roman"/>
          <w:color w:val="333333"/>
          <w:shd w:val="clear" w:color="auto" w:fill="FFFFFF"/>
        </w:rPr>
        <w:t>0</w:t>
      </w:r>
      <w:r w:rsidRPr="00322DED">
        <w:rPr>
          <w:rFonts w:ascii="Times New Roman" w:hAnsi="Times New Roman" w:cs="Times New Roman"/>
          <w:color w:val="333333"/>
          <w:shd w:val="clear" w:color="auto" w:fill="FFFFFF"/>
        </w:rPr>
        <w:t>80/03.10.2019г.</w:t>
      </w:r>
      <w:r w:rsidR="002D012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31906" w:rsidRPr="00322DED">
        <w:rPr>
          <w:rFonts w:ascii="Times New Roman" w:hAnsi="Times New Roman" w:cs="Times New Roman"/>
          <w:color w:val="333333"/>
          <w:shd w:val="clear" w:color="auto" w:fill="FFFFFF"/>
        </w:rPr>
        <w:t>въз основа на съдебно решение №1659/14.10.2019г.  на Административен съд Бургас по административно дело №2495/2019г.</w:t>
      </w:r>
    </w:p>
    <w:p w:rsidR="00F83783" w:rsidRDefault="00322DED" w:rsidP="00322DED">
      <w:pPr>
        <w:pStyle w:val="a5"/>
        <w:widowControl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Отменя действията си по заличаване на кандидата за общински съветник   Ангел Асенов Божиков под №3 в листата на КП БСП за България.</w:t>
      </w:r>
    </w:p>
    <w:p w:rsidR="00322DED" w:rsidRDefault="00E16268" w:rsidP="00322DED">
      <w:pPr>
        <w:pStyle w:val="a5"/>
        <w:widowControl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 xml:space="preserve">Заменя навсякъде думите ЗАЛИЧЕН </w:t>
      </w:r>
      <w:r w:rsidR="004C670F">
        <w:rPr>
          <w:rFonts w:ascii="Times New Roman" w:eastAsia="Times New Roman" w:hAnsi="Times New Roman" w:cs="Times New Roman"/>
          <w:color w:val="333333"/>
          <w:lang w:bidi="ar-SA"/>
        </w:rPr>
        <w:t>с имената на кандидата Ангел Асенов Божиков.</w:t>
      </w:r>
    </w:p>
    <w:p w:rsidR="004C670F" w:rsidRDefault="004C670F" w:rsidP="00322DED">
      <w:pPr>
        <w:pStyle w:val="a5"/>
        <w:widowControl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Добавя кандидата Ангел Асенов Божиков в списъците на КП БСП за България за преференциалния вот.</w:t>
      </w:r>
    </w:p>
    <w:p w:rsidR="004C670F" w:rsidRDefault="004C670F" w:rsidP="00322DED">
      <w:pPr>
        <w:pStyle w:val="a5"/>
        <w:widowControl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Издава удостоверение за регистрация на кандидата за общински съветник Ангел Асенов Божиков.</w:t>
      </w:r>
    </w:p>
    <w:p w:rsidR="004C670F" w:rsidRDefault="004C670F" w:rsidP="004C670F">
      <w:pPr>
        <w:pStyle w:val="a5"/>
        <w:widowControl/>
        <w:shd w:val="clear" w:color="auto" w:fill="FFFFFF"/>
        <w:spacing w:after="150"/>
        <w:ind w:left="1260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F83783" w:rsidRPr="00F83783" w:rsidRDefault="00065E5A" w:rsidP="00F83783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           Настоящото Решение да се сведе до знанието на КП БСП за България.</w:t>
      </w:r>
    </w:p>
    <w:p w:rsidR="00AB1541" w:rsidRDefault="00AB1541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</w:p>
    <w:p w:rsidR="003E4118" w:rsidRPr="006C1CB1" w:rsidRDefault="00065E5A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3E4118" w:rsidRPr="006C1CB1">
        <w:rPr>
          <w:sz w:val="24"/>
          <w:szCs w:val="24"/>
        </w:rPr>
        <w:t>редседател: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BF2467" w:rsidP="003E4118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6C1CB1">
        <w:rPr>
          <w:sz w:val="24"/>
          <w:szCs w:val="24"/>
        </w:rPr>
        <w:t xml:space="preserve">                       </w:t>
      </w:r>
      <w:r w:rsidR="00DF3502">
        <w:rPr>
          <w:sz w:val="24"/>
          <w:szCs w:val="24"/>
        </w:rPr>
        <w:t xml:space="preserve"> / </w:t>
      </w:r>
      <w:proofErr w:type="spellStart"/>
      <w:r w:rsidR="00DF3502">
        <w:rPr>
          <w:sz w:val="24"/>
          <w:szCs w:val="24"/>
        </w:rPr>
        <w:t>Еметула</w:t>
      </w:r>
      <w:proofErr w:type="spellEnd"/>
      <w:r w:rsidR="00DF3502">
        <w:rPr>
          <w:sz w:val="24"/>
          <w:szCs w:val="24"/>
        </w:rPr>
        <w:t xml:space="preserve"> Мустафа</w:t>
      </w:r>
      <w:r w:rsidR="003E4118" w:rsidRPr="006C1CB1">
        <w:rPr>
          <w:sz w:val="24"/>
          <w:szCs w:val="24"/>
        </w:rPr>
        <w:t>/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3E4118" w:rsidRPr="006C1CB1" w:rsidRDefault="0024089F" w:rsidP="003E4118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 xml:space="preserve"> </w:t>
      </w:r>
      <w:r w:rsidR="003E4118" w:rsidRPr="006C1CB1">
        <w:rPr>
          <w:color w:val="000000" w:themeColor="text1"/>
          <w:sz w:val="24"/>
          <w:szCs w:val="24"/>
        </w:rPr>
        <w:t>Секретар:</w:t>
      </w:r>
      <w:r w:rsidR="003E4118" w:rsidRPr="006C1CB1">
        <w:rPr>
          <w:iCs/>
        </w:rPr>
        <w:t xml:space="preserve"> ………………………......</w:t>
      </w:r>
    </w:p>
    <w:p w:rsidR="003E4118" w:rsidRPr="006C1CB1" w:rsidRDefault="003E4118" w:rsidP="003E4118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24089F" w:rsidRDefault="00BF2467" w:rsidP="00CC63EA">
      <w:pPr>
        <w:tabs>
          <w:tab w:val="center" w:pos="4896"/>
        </w:tabs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     </w:t>
      </w:r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/Екатерина </w:t>
      </w:r>
      <w:proofErr w:type="spellStart"/>
      <w:r w:rsidR="00983C14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3E4118" w:rsidRPr="006C1CB1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="00CC63EA">
        <w:rPr>
          <w:rFonts w:ascii="Times New Roman" w:hAnsi="Times New Roman" w:cs="Times New Roman"/>
          <w:color w:val="000000" w:themeColor="text1"/>
          <w:shd w:val="clear" w:color="auto" w:fill="FEFEFE"/>
        </w:rPr>
        <w:tab/>
      </w:r>
      <w:r w:rsidR="0024089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</w:p>
    <w:p w:rsidR="00D4692E" w:rsidRDefault="00D4692E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51D0C" w:rsidRDefault="00251D0C" w:rsidP="0024089F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F3DAF" w:rsidRDefault="008F3DAF">
      <w:pPr>
        <w:rPr>
          <w:rFonts w:ascii="Times New Roman" w:hAnsi="Times New Roman" w:cs="Times New Roman"/>
        </w:rPr>
      </w:pPr>
    </w:p>
    <w:p w:rsidR="008F3DAF" w:rsidRDefault="008F3DAF" w:rsidP="008F3DA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………….2019г. в..........................часа </w:t>
      </w:r>
    </w:p>
    <w:p w:rsidR="008F3DAF" w:rsidRDefault="008F3DAF" w:rsidP="008F3DA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8F3DAF" w:rsidRDefault="008F3DAF" w:rsidP="008F3DA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F3DAF" w:rsidRDefault="008F3DAF" w:rsidP="008F3DA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F3DAF" w:rsidRDefault="008F3DAF" w:rsidP="008F3DA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F3DAF" w:rsidRDefault="008F3DAF" w:rsidP="008F3DAF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на..........2019 г. в..................часа</w:t>
      </w:r>
    </w:p>
    <w:p w:rsidR="008F3DAF" w:rsidRDefault="008F3DAF" w:rsidP="008F3DAF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F3DAF" w:rsidRDefault="008F3DAF" w:rsidP="008F3DA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8F3DAF" w:rsidRDefault="008F3DAF" w:rsidP="008F3DAF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1…………………………………………………….</w:t>
      </w:r>
    </w:p>
    <w:p w:rsidR="008F3DAF" w:rsidRPr="006C1CB1" w:rsidRDefault="008F3DAF" w:rsidP="007E58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  <w:bookmarkStart w:id="1" w:name="_GoBack"/>
      <w:bookmarkEnd w:id="1"/>
    </w:p>
    <w:sectPr w:rsidR="008F3DAF" w:rsidRPr="006C1CB1" w:rsidSect="004A18F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6AB"/>
    <w:multiLevelType w:val="hybridMultilevel"/>
    <w:tmpl w:val="6F883E44"/>
    <w:lvl w:ilvl="0" w:tplc="392A49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8695D"/>
    <w:multiLevelType w:val="hybridMultilevel"/>
    <w:tmpl w:val="32904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84F8E"/>
    <w:multiLevelType w:val="multilevel"/>
    <w:tmpl w:val="86829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879A8"/>
    <w:multiLevelType w:val="hybridMultilevel"/>
    <w:tmpl w:val="FE6C3C9C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A"/>
    <w:rsid w:val="00023947"/>
    <w:rsid w:val="00025F82"/>
    <w:rsid w:val="00065E5A"/>
    <w:rsid w:val="00137150"/>
    <w:rsid w:val="001775AD"/>
    <w:rsid w:val="001F1E41"/>
    <w:rsid w:val="00217B1B"/>
    <w:rsid w:val="0024089F"/>
    <w:rsid w:val="00251D0C"/>
    <w:rsid w:val="002D0128"/>
    <w:rsid w:val="00322DED"/>
    <w:rsid w:val="003616A4"/>
    <w:rsid w:val="003A5F41"/>
    <w:rsid w:val="003E4118"/>
    <w:rsid w:val="00421263"/>
    <w:rsid w:val="004834BA"/>
    <w:rsid w:val="004A18F5"/>
    <w:rsid w:val="004C670F"/>
    <w:rsid w:val="006C1CB1"/>
    <w:rsid w:val="007E58B9"/>
    <w:rsid w:val="00805041"/>
    <w:rsid w:val="008F3DAF"/>
    <w:rsid w:val="00931906"/>
    <w:rsid w:val="00983C14"/>
    <w:rsid w:val="009E7C8C"/>
    <w:rsid w:val="00A14FD1"/>
    <w:rsid w:val="00A17502"/>
    <w:rsid w:val="00AB1541"/>
    <w:rsid w:val="00B02057"/>
    <w:rsid w:val="00B14E3E"/>
    <w:rsid w:val="00B81BE6"/>
    <w:rsid w:val="00BD38C7"/>
    <w:rsid w:val="00BF2467"/>
    <w:rsid w:val="00C64B6B"/>
    <w:rsid w:val="00CC63EA"/>
    <w:rsid w:val="00D45759"/>
    <w:rsid w:val="00D4692E"/>
    <w:rsid w:val="00DC70B8"/>
    <w:rsid w:val="00DF3502"/>
    <w:rsid w:val="00E16268"/>
    <w:rsid w:val="00E56B36"/>
    <w:rsid w:val="00E758C3"/>
    <w:rsid w:val="00E775A3"/>
    <w:rsid w:val="00E8728F"/>
    <w:rsid w:val="00F053F6"/>
    <w:rsid w:val="00F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9E02-9DD2-4576-B6D5-36EB0BBB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3E411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3E411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3E411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3E4118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styleId="a4">
    <w:name w:val="Normal (Web)"/>
    <w:basedOn w:val="a"/>
    <w:uiPriority w:val="99"/>
    <w:semiHidden/>
    <w:unhideWhenUsed/>
    <w:rsid w:val="003E41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List Paragraph"/>
    <w:basedOn w:val="a"/>
    <w:uiPriority w:val="34"/>
    <w:qFormat/>
    <w:rsid w:val="001775AD"/>
    <w:pPr>
      <w:ind w:left="720"/>
      <w:contextualSpacing/>
    </w:pPr>
  </w:style>
  <w:style w:type="character" w:styleId="a6">
    <w:name w:val="Strong"/>
    <w:basedOn w:val="a0"/>
    <w:uiPriority w:val="22"/>
    <w:qFormat/>
    <w:rsid w:val="001F1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A18F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18F5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customStyle="1" w:styleId="Default">
    <w:name w:val="Default"/>
    <w:rsid w:val="004A18F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9">
    <w:name w:val="No Spacing"/>
    <w:uiPriority w:val="1"/>
    <w:qFormat/>
    <w:rsid w:val="008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21</cp:revision>
  <cp:lastPrinted>2019-10-15T10:27:00Z</cp:lastPrinted>
  <dcterms:created xsi:type="dcterms:W3CDTF">2019-10-15T09:20:00Z</dcterms:created>
  <dcterms:modified xsi:type="dcterms:W3CDTF">2019-10-15T11:35:00Z</dcterms:modified>
</cp:coreProperties>
</file>