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80" w:rsidRDefault="00BC5480" w:rsidP="00570610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BC5480" w:rsidRDefault="00BC5480" w:rsidP="00570610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BC5480" w:rsidRDefault="00BC5480" w:rsidP="00BC5480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BC5480" w:rsidRDefault="00BC5480" w:rsidP="00BC5480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РЕШЕНИЕ № 079-МИ </w:t>
      </w:r>
    </w:p>
    <w:p w:rsidR="00BC5480" w:rsidRDefault="00BC5480" w:rsidP="00BC5480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Сунгурларе, </w:t>
      </w:r>
      <w:r>
        <w:rPr>
          <w:color w:val="000000" w:themeColor="text1"/>
          <w:sz w:val="24"/>
          <w:szCs w:val="24"/>
          <w:lang w:val="en-US"/>
        </w:rPr>
        <w:t>01</w:t>
      </w:r>
      <w:r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2941F4" w:rsidRPr="00365105" w:rsidRDefault="002941F4" w:rsidP="002941F4">
      <w:pPr>
        <w:ind w:firstLine="708"/>
        <w:jc w:val="both"/>
        <w:rPr>
          <w:color w:val="000000" w:themeColor="text1"/>
          <w:lang w:val="en-US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 xml:space="preserve">: </w:t>
      </w:r>
      <w:r w:rsidRPr="00260F83">
        <w:rPr>
          <w:rFonts w:ascii="Times New Roman" w:hAnsi="Times New Roman" w:cs="Times New Roman"/>
          <w:color w:val="000000" w:themeColor="text1"/>
        </w:rPr>
        <w:t>Вземане на решение по писмо с изх. № МИ-15-599/01.10.2019г. с предложение за заличаване на регистрация на кандидат за общински съветник по чл. 87. ал. 1 т. 15 от ИК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2941F4" w:rsidRDefault="002941F4" w:rsidP="002941F4">
      <w:pPr>
        <w:pStyle w:val="a3"/>
        <w:spacing w:before="0" w:beforeAutospacing="0" w:after="0" w:afterAutospacing="0"/>
        <w:ind w:left="-142" w:firstLine="862"/>
        <w:jc w:val="both"/>
      </w:pPr>
    </w:p>
    <w:p w:rsidR="002941F4" w:rsidRDefault="002941F4" w:rsidP="002941F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tab/>
        <w:t xml:space="preserve">Постъпило е писмо от ЦИК, с което се посочва, че в писмо вх. </w:t>
      </w:r>
      <w:r w:rsidRPr="00260F83">
        <w:rPr>
          <w:color w:val="000000" w:themeColor="text1"/>
        </w:rPr>
        <w:t>№</w:t>
      </w:r>
      <w:r>
        <w:rPr>
          <w:color w:val="000000" w:themeColor="text1"/>
        </w:rPr>
        <w:t xml:space="preserve"> МИ-04-03-85/30.09.2019г. от ГД „ГРАО“ в МРРБ е получен списък с резултат от извършена проверка на кандидатите в кандидатските листи, регистрирани за участие в изборите за общински съветници и за кметове на 27.10.2019г. Приложен е списък с посочен кандидат, регистриран с решение на ОИК Сунгурларе, за който е установено, че не отговаря на условията по т. 1 от Решение </w:t>
      </w:r>
      <w:r w:rsidRPr="00260F83">
        <w:rPr>
          <w:color w:val="000000" w:themeColor="text1"/>
        </w:rPr>
        <w:t>№</w:t>
      </w:r>
      <w:r>
        <w:rPr>
          <w:color w:val="000000" w:themeColor="text1"/>
        </w:rPr>
        <w:t xml:space="preserve">966-МИ/05.09.2019г. на </w:t>
      </w:r>
      <w:r w:rsidR="0042682F">
        <w:rPr>
          <w:color w:val="000000" w:themeColor="text1"/>
        </w:rPr>
        <w:t xml:space="preserve"> </w:t>
      </w:r>
      <w:r>
        <w:rPr>
          <w:color w:val="000000" w:themeColor="text1"/>
        </w:rPr>
        <w:t>ЦИК.</w:t>
      </w:r>
    </w:p>
    <w:p w:rsidR="002941F4" w:rsidRDefault="002941F4" w:rsidP="002941F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  <w:t>От приложението в писмото на ЦИК е видна</w:t>
      </w:r>
      <w:r w:rsidR="0042682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категорията на несъответствие – „Без настоящ адрес в страната.“</w:t>
      </w:r>
    </w:p>
    <w:p w:rsidR="002941F4" w:rsidRDefault="002941F4" w:rsidP="002941F4">
      <w:pPr>
        <w:pStyle w:val="a3"/>
        <w:spacing w:before="0" w:beforeAutospacing="0" w:after="0" w:afterAutospacing="0"/>
        <w:jc w:val="both"/>
      </w:pPr>
      <w:r>
        <w:rPr>
          <w:color w:val="000000" w:themeColor="text1"/>
        </w:rPr>
        <w:tab/>
        <w:t xml:space="preserve">Кандидатът е </w:t>
      </w:r>
      <w:r>
        <w:rPr>
          <w:b/>
        </w:rPr>
        <w:t xml:space="preserve">Ангел Асенов Божиков </w:t>
      </w:r>
      <w:r w:rsidRPr="00AB1114">
        <w:rPr>
          <w:b/>
        </w:rPr>
        <w:t>ЕГН</w:t>
      </w:r>
      <w:r>
        <w:t xml:space="preserve">, кандидат- </w:t>
      </w:r>
      <w:r w:rsidRPr="00260F83">
        <w:rPr>
          <w:color w:val="000000" w:themeColor="text1"/>
        </w:rPr>
        <w:t>№</w:t>
      </w:r>
      <w:r>
        <w:rPr>
          <w:color w:val="000000" w:themeColor="text1"/>
        </w:rPr>
        <w:t xml:space="preserve"> 3</w:t>
      </w:r>
      <w:r>
        <w:t xml:space="preserve"> в листата на  КП  „БСП ЗА БЪЛГАРИЯ“ за общински съветник.</w:t>
      </w:r>
    </w:p>
    <w:p w:rsidR="002941F4" w:rsidRDefault="002941F4" w:rsidP="002941F4">
      <w:pPr>
        <w:pStyle w:val="a3"/>
        <w:spacing w:before="0" w:beforeAutospacing="0" w:after="0" w:afterAutospacing="0"/>
        <w:jc w:val="both"/>
      </w:pPr>
    </w:p>
    <w:p w:rsidR="002941F4" w:rsidRDefault="002941F4" w:rsidP="002941F4">
      <w:pPr>
        <w:pStyle w:val="a3"/>
        <w:spacing w:before="0" w:beforeAutospacing="0" w:after="0" w:afterAutospacing="0"/>
        <w:jc w:val="both"/>
      </w:pPr>
      <w:r>
        <w:t xml:space="preserve">             За кандидатите от листата на КП  „БСП ЗА БЪЛГАРИЯ“ за общински съветник в </w:t>
      </w:r>
      <w:proofErr w:type="spellStart"/>
      <w:r>
        <w:t>т.ч</w:t>
      </w:r>
      <w:proofErr w:type="spellEnd"/>
      <w:r>
        <w:t xml:space="preserve"> и за лицето Ангел Асенов Божиков в срока по закон ,</w:t>
      </w:r>
      <w:r w:rsidR="0042682F">
        <w:t xml:space="preserve"> </w:t>
      </w:r>
      <w:r>
        <w:t>при приемане на документи за регистрация и преди вземане на Решение №58-МИ /24.09.2019г. на ОИК Сунгурларе е извършена официална справка в ГРАО в Община Сунгурларе  за постоянен и настоящ адрес, при което не са установени несъответствия.</w:t>
      </w:r>
    </w:p>
    <w:p w:rsidR="002941F4" w:rsidRDefault="002941F4" w:rsidP="002941F4">
      <w:pPr>
        <w:pStyle w:val="a3"/>
        <w:spacing w:before="0" w:beforeAutospacing="0" w:after="0" w:afterAutospacing="0"/>
        <w:jc w:val="both"/>
      </w:pPr>
      <w:r>
        <w:tab/>
        <w:t xml:space="preserve">С писмо изх. </w:t>
      </w:r>
      <w:r w:rsidRPr="00260F83">
        <w:rPr>
          <w:color w:val="000000" w:themeColor="text1"/>
        </w:rPr>
        <w:t>№</w:t>
      </w:r>
      <w:r w:rsidR="0042682F">
        <w:rPr>
          <w:color w:val="000000" w:themeColor="text1"/>
        </w:rPr>
        <w:t xml:space="preserve"> 17/01.10</w:t>
      </w:r>
      <w:bookmarkStart w:id="1" w:name="_GoBack"/>
      <w:bookmarkEnd w:id="1"/>
      <w:r>
        <w:rPr>
          <w:color w:val="000000" w:themeColor="text1"/>
        </w:rPr>
        <w:t xml:space="preserve">.2019г. на ОИК Сунгурларе е поискана от „ГРАО“ общ. Сунгурларе подробна справка за историята на регистрация и </w:t>
      </w:r>
      <w:proofErr w:type="spellStart"/>
      <w:r>
        <w:rPr>
          <w:color w:val="000000" w:themeColor="text1"/>
        </w:rPr>
        <w:t>дерегистрация</w:t>
      </w:r>
      <w:proofErr w:type="spellEnd"/>
      <w:r>
        <w:rPr>
          <w:color w:val="000000" w:themeColor="text1"/>
        </w:rPr>
        <w:t xml:space="preserve"> на адресите на </w:t>
      </w:r>
      <w:r w:rsidRPr="00260F83">
        <w:t>Ангел Асенов Божиков</w:t>
      </w:r>
      <w:r>
        <w:t>.</w:t>
      </w:r>
    </w:p>
    <w:p w:rsidR="002941F4" w:rsidRDefault="002941F4" w:rsidP="002941F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tab/>
        <w:t>От представените документи е видно, че лицето е с постоянен адрес:                            гр. Сунгурларе…………………………………</w:t>
      </w:r>
      <w:r>
        <w:rPr>
          <w:color w:val="000000" w:themeColor="text1"/>
        </w:rPr>
        <w:t>.  и с  настоящи адреси:</w:t>
      </w:r>
    </w:p>
    <w:p w:rsidR="002941F4" w:rsidRDefault="002941F4" w:rsidP="002941F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гр. Пловдив ……………. от 11.09.1996 и заличен от 11.10.2018г.;</w:t>
      </w:r>
    </w:p>
    <w:p w:rsidR="002941F4" w:rsidRDefault="002941F4" w:rsidP="002941F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>
        <w:t>гр. Сунгурларе ……………</w:t>
      </w:r>
      <w:r>
        <w:rPr>
          <w:color w:val="000000" w:themeColor="text1"/>
        </w:rPr>
        <w:t xml:space="preserve"> от 01.10.2019г.;</w:t>
      </w:r>
    </w:p>
    <w:p w:rsidR="002941F4" w:rsidRDefault="002941F4" w:rsidP="002941F4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:rsidR="002941F4" w:rsidRDefault="002941F4" w:rsidP="002941F4">
      <w:pPr>
        <w:pStyle w:val="a3"/>
        <w:spacing w:before="0" w:beforeAutospacing="0" w:after="0" w:afterAutospacing="0"/>
        <w:ind w:firstLine="360"/>
        <w:jc w:val="both"/>
      </w:pPr>
      <w:r>
        <w:t xml:space="preserve">Лицето живее и работи в гр. Сунгурларе, което е видно от служебна бележка от „ВИНЕКС СЛАВЯНЦИ „ АД – предприятие, намиращо се на територията на община Сунгурларе и писмо от Общински съвет гр. Сунгурларе, за това, че лицето е действащ общински съветник в мандата на общинския съвет – 2015 – 2019г. </w:t>
      </w:r>
    </w:p>
    <w:p w:rsidR="002941F4" w:rsidRDefault="002941F4" w:rsidP="002941F4">
      <w:pPr>
        <w:pStyle w:val="a3"/>
        <w:spacing w:before="0" w:beforeAutospacing="0" w:after="0" w:afterAutospacing="0"/>
        <w:jc w:val="both"/>
      </w:pPr>
    </w:p>
    <w:p w:rsidR="002941F4" w:rsidRPr="008C7467" w:rsidRDefault="002941F4" w:rsidP="002941F4">
      <w:pPr>
        <w:ind w:firstLine="36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8C7467">
        <w:rPr>
          <w:rFonts w:ascii="Times New Roman" w:hAnsi="Times New Roman" w:cs="Times New Roman"/>
        </w:rPr>
        <w:t xml:space="preserve">Въз основа на всичко гореизложено, както и на основание </w:t>
      </w:r>
      <w:r w:rsidRPr="008C7467">
        <w:rPr>
          <w:rFonts w:ascii="Times New Roman" w:hAnsi="Times New Roman" w:cs="Times New Roman"/>
          <w:color w:val="000000" w:themeColor="text1"/>
        </w:rPr>
        <w:t>чл. 87. ал. 1 т. 15 от ИК.</w:t>
      </w:r>
      <w:r>
        <w:rPr>
          <w:rFonts w:ascii="Times New Roman" w:hAnsi="Times New Roman" w:cs="Times New Roman"/>
          <w:color w:val="000000" w:themeColor="text1"/>
        </w:rPr>
        <w:t xml:space="preserve"> Общинска избирателна комисия Сунгурларе взе следното </w:t>
      </w:r>
    </w:p>
    <w:p w:rsidR="002941F4" w:rsidRPr="008C7467" w:rsidRDefault="002941F4" w:rsidP="002941F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2941F4" w:rsidRDefault="002941F4" w:rsidP="002941F4">
      <w:pPr>
        <w:pStyle w:val="a3"/>
        <w:spacing w:before="0" w:beforeAutospacing="0" w:after="0" w:afterAutospacing="0"/>
        <w:ind w:left="-142" w:firstLine="862"/>
        <w:jc w:val="both"/>
      </w:pPr>
    </w:p>
    <w:p w:rsidR="002941F4" w:rsidRDefault="002941F4" w:rsidP="002941F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:</w:t>
      </w:r>
    </w:p>
    <w:p w:rsidR="002941F4" w:rsidRDefault="002941F4" w:rsidP="002941F4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Отказва заличаването на регистрацията на</w:t>
      </w:r>
      <w:r>
        <w:rPr>
          <w:color w:val="000000" w:themeColor="text1"/>
        </w:rPr>
        <w:t xml:space="preserve"> </w:t>
      </w:r>
      <w:r>
        <w:rPr>
          <w:b/>
        </w:rPr>
        <w:t xml:space="preserve">Ангел Асенов Божиков </w:t>
      </w:r>
      <w:r w:rsidRPr="00AB1114">
        <w:rPr>
          <w:b/>
        </w:rPr>
        <w:t>ЕГН</w:t>
      </w:r>
      <w:r>
        <w:t xml:space="preserve">, кандидат- </w:t>
      </w:r>
      <w:r w:rsidRPr="00260F83">
        <w:rPr>
          <w:color w:val="000000" w:themeColor="text1"/>
        </w:rPr>
        <w:t>№</w:t>
      </w:r>
      <w:r>
        <w:rPr>
          <w:color w:val="000000" w:themeColor="text1"/>
        </w:rPr>
        <w:t xml:space="preserve"> 3</w:t>
      </w:r>
      <w:r>
        <w:t xml:space="preserve"> в листата на  КП  „БСП ЗА БЪЛГАРИЯ“ за общински съветник.</w:t>
      </w:r>
    </w:p>
    <w:p w:rsidR="002941F4" w:rsidRDefault="002941F4" w:rsidP="002941F4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Оставя в сила Решение №58-МИ/24.09.2019г. на ОИК Сунгурларе с пълната кандидатска листа, така както е прието</w:t>
      </w:r>
      <w:r w:rsidR="002740E9">
        <w:t xml:space="preserve"> на 24.09.2019г.</w:t>
      </w:r>
    </w:p>
    <w:p w:rsidR="002941F4" w:rsidRDefault="002941F4" w:rsidP="002941F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</w:rPr>
      </w:pPr>
    </w:p>
    <w:p w:rsidR="002941F4" w:rsidRDefault="002941F4" w:rsidP="002941F4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2941F4" w:rsidRPr="008C7467" w:rsidRDefault="002941F4" w:rsidP="002941F4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C5480" w:rsidRDefault="00BC5480" w:rsidP="00BC5480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Председател:</w:t>
      </w:r>
      <w:r>
        <w:rPr>
          <w:iCs/>
        </w:rPr>
        <w:t xml:space="preserve"> ………………………......</w:t>
      </w:r>
    </w:p>
    <w:p w:rsidR="00BC5480" w:rsidRDefault="00BC5480" w:rsidP="00BC5480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 xml:space="preserve"> / Димитър </w:t>
      </w:r>
      <w:proofErr w:type="spellStart"/>
      <w:r>
        <w:rPr>
          <w:sz w:val="24"/>
          <w:szCs w:val="24"/>
        </w:rPr>
        <w:t>Катъров</w:t>
      </w:r>
      <w:proofErr w:type="spellEnd"/>
      <w:r>
        <w:rPr>
          <w:sz w:val="24"/>
          <w:szCs w:val="24"/>
        </w:rPr>
        <w:t>/</w:t>
      </w:r>
    </w:p>
    <w:p w:rsidR="00BC5480" w:rsidRDefault="00BC5480" w:rsidP="00BC5480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BC5480" w:rsidRDefault="00BC5480" w:rsidP="00BC5480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BC5480" w:rsidRDefault="00BC5480" w:rsidP="00BC5480">
      <w:pPr>
        <w:pStyle w:val="2"/>
        <w:shd w:val="clear" w:color="auto" w:fill="auto"/>
        <w:spacing w:before="0" w:line="240" w:lineRule="auto"/>
        <w:ind w:left="-142" w:firstLine="862"/>
        <w:rPr>
          <w:iCs/>
        </w:rPr>
      </w:pPr>
      <w:r>
        <w:rPr>
          <w:color w:val="000000" w:themeColor="text1"/>
          <w:sz w:val="24"/>
          <w:szCs w:val="24"/>
        </w:rPr>
        <w:t>Секретар:</w:t>
      </w:r>
      <w:r>
        <w:rPr>
          <w:iCs/>
        </w:rPr>
        <w:t xml:space="preserve"> ………………………......</w:t>
      </w:r>
    </w:p>
    <w:p w:rsidR="00BC5480" w:rsidRDefault="00BC5480" w:rsidP="00BC5480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BC5480" w:rsidRDefault="00BC5480" w:rsidP="00BC5480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/Екатерина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BC5480" w:rsidRDefault="00BC5480" w:rsidP="00BC5480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BC5480" w:rsidRDefault="00BC5480" w:rsidP="00BC5480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BC5480" w:rsidRDefault="00BC5480" w:rsidP="00BC5480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BC5480" w:rsidRDefault="00BC5480" w:rsidP="00BC5480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BC5480" w:rsidRDefault="00BC5480" w:rsidP="00BC5480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BC5480" w:rsidRDefault="00BC5480" w:rsidP="00BC5480">
      <w:pPr>
        <w:ind w:left="-142" w:firstLine="862"/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EFEFE"/>
          <w:lang w:bidi="ar-SA"/>
        </w:rPr>
      </w:pPr>
    </w:p>
    <w:p w:rsidR="00BC5480" w:rsidRDefault="00BC5480" w:rsidP="00BC548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BC5480" w:rsidRDefault="00BC5480" w:rsidP="00BC548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BC5480" w:rsidRDefault="00BC5480" w:rsidP="00BC548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BC5480" w:rsidRDefault="00BC5480" w:rsidP="00BC548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BC5480" w:rsidRDefault="00BC5480" w:rsidP="00BC548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BC5480" w:rsidRDefault="00BC5480" w:rsidP="00BC548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BC5480" w:rsidRDefault="00BC5480" w:rsidP="00BC548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BC5480" w:rsidRDefault="00BC5480" w:rsidP="00BC5480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BC5480" w:rsidRDefault="00BC5480" w:rsidP="00BC5480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BC5480" w:rsidRDefault="00BC5480" w:rsidP="00BC548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BC5480" w:rsidRDefault="00BC5480" w:rsidP="00BC548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BC5480" w:rsidRDefault="00BC5480" w:rsidP="00BC5480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BC5480" w:rsidRDefault="00BC5480" w:rsidP="00BC5480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BC5480" w:rsidRDefault="00BC5480" w:rsidP="00BC5480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BC5480" w:rsidRDefault="00BC5480" w:rsidP="00BC5480">
      <w:pPr>
        <w:widowControl/>
        <w:spacing w:after="150"/>
        <w:ind w:left="-142" w:firstLine="862"/>
        <w:rPr>
          <w:rFonts w:ascii="Times New Roman" w:hAnsi="Times New Roman" w:cs="Times New Roman"/>
          <w:lang w:val="en-US"/>
        </w:rPr>
      </w:pPr>
    </w:p>
    <w:p w:rsidR="00284947" w:rsidRDefault="00284947"/>
    <w:sectPr w:rsidR="0028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65C2"/>
    <w:multiLevelType w:val="hybridMultilevel"/>
    <w:tmpl w:val="DEF058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06AB"/>
    <w:multiLevelType w:val="hybridMultilevel"/>
    <w:tmpl w:val="6776AD4C"/>
    <w:lvl w:ilvl="0" w:tplc="4762F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370CA8"/>
    <w:multiLevelType w:val="hybridMultilevel"/>
    <w:tmpl w:val="BB8C8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58"/>
    <w:rsid w:val="001D4CAB"/>
    <w:rsid w:val="00260F83"/>
    <w:rsid w:val="002740E9"/>
    <w:rsid w:val="00284947"/>
    <w:rsid w:val="002941F4"/>
    <w:rsid w:val="002A6E58"/>
    <w:rsid w:val="0042682F"/>
    <w:rsid w:val="00442010"/>
    <w:rsid w:val="00570610"/>
    <w:rsid w:val="0070726A"/>
    <w:rsid w:val="008C7467"/>
    <w:rsid w:val="00B44057"/>
    <w:rsid w:val="00BC5480"/>
    <w:rsid w:val="00EB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15F8"/>
  <w15:chartTrackingRefBased/>
  <w15:docId w15:val="{71F222CF-E99C-45D0-919E-D5162097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4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">
    <w:name w:val="Заглавие #1_"/>
    <w:basedOn w:val="a0"/>
    <w:link w:val="10"/>
    <w:uiPriority w:val="99"/>
    <w:locked/>
    <w:rsid w:val="00BC548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BC548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4">
    <w:name w:val="Основен текст_"/>
    <w:basedOn w:val="a0"/>
    <w:link w:val="2"/>
    <w:locked/>
    <w:rsid w:val="00BC54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BC5480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BC5480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BC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9</cp:revision>
  <dcterms:created xsi:type="dcterms:W3CDTF">2019-10-01T11:25:00Z</dcterms:created>
  <dcterms:modified xsi:type="dcterms:W3CDTF">2019-10-01T14:04:00Z</dcterms:modified>
</cp:coreProperties>
</file>