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40" w:rsidRPr="00EA7220" w:rsidRDefault="002A1E10" w:rsidP="001A39B4">
      <w:pPr>
        <w:ind w:left="567"/>
        <w:jc w:val="both"/>
        <w:rPr>
          <w:color w:val="000000" w:themeColor="text1"/>
          <w:u w:val="single"/>
        </w:rPr>
      </w:pPr>
      <w:r w:rsidRPr="00EA7220">
        <w:rPr>
          <w:color w:val="000000" w:themeColor="text1"/>
        </w:rPr>
        <w:t xml:space="preserve">                                </w:t>
      </w:r>
      <w:r w:rsidR="008D3E40" w:rsidRPr="00EA7220">
        <w:rPr>
          <w:color w:val="000000" w:themeColor="text1"/>
          <w:u w:val="single"/>
        </w:rPr>
        <w:t>ОБЩИНСКА ИЗБИРАТЕЛНА КОМИСИЯ - СУНГУРЛАРЕ</w:t>
      </w:r>
    </w:p>
    <w:p w:rsidR="008D3E40" w:rsidRPr="00F93623" w:rsidRDefault="008D3E40" w:rsidP="001A39B4">
      <w:pPr>
        <w:ind w:left="567"/>
        <w:jc w:val="both"/>
        <w:rPr>
          <w:color w:val="000000" w:themeColor="text1"/>
        </w:rPr>
      </w:pPr>
    </w:p>
    <w:p w:rsidR="008D3E40" w:rsidRPr="00F93623" w:rsidRDefault="002A1E10" w:rsidP="001A39B4">
      <w:pPr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</w:t>
      </w:r>
      <w:r w:rsidR="00877775" w:rsidRPr="00F93623">
        <w:rPr>
          <w:b/>
          <w:color w:val="000000" w:themeColor="text1"/>
        </w:rPr>
        <w:t>ПРОТОКОЛ №</w:t>
      </w:r>
      <w:r w:rsidR="00DE133E" w:rsidRPr="00F93623">
        <w:rPr>
          <w:b/>
          <w:color w:val="000000" w:themeColor="text1"/>
        </w:rPr>
        <w:t xml:space="preserve"> 01</w:t>
      </w:r>
      <w:r w:rsidR="00DC6870">
        <w:rPr>
          <w:b/>
          <w:color w:val="000000" w:themeColor="text1"/>
        </w:rPr>
        <w:t>4</w:t>
      </w:r>
      <w:r w:rsidR="004E69BB" w:rsidRPr="00F93623">
        <w:rPr>
          <w:b/>
          <w:color w:val="000000" w:themeColor="text1"/>
        </w:rPr>
        <w:t>/</w:t>
      </w:r>
      <w:r w:rsidR="00DC6870">
        <w:rPr>
          <w:b/>
          <w:color w:val="000000" w:themeColor="text1"/>
        </w:rPr>
        <w:t>30</w:t>
      </w:r>
      <w:r w:rsidR="008D3E40" w:rsidRPr="00F93623">
        <w:rPr>
          <w:b/>
          <w:color w:val="000000" w:themeColor="text1"/>
        </w:rPr>
        <w:t>.09.2019г.</w:t>
      </w:r>
    </w:p>
    <w:p w:rsidR="008D3E40" w:rsidRPr="00F93623" w:rsidRDefault="008D3E40" w:rsidP="001A39B4">
      <w:pPr>
        <w:ind w:left="567"/>
        <w:jc w:val="both"/>
        <w:rPr>
          <w:b/>
          <w:color w:val="000000" w:themeColor="text1"/>
        </w:rPr>
      </w:pPr>
    </w:p>
    <w:p w:rsidR="008D3E40" w:rsidRPr="00F93623" w:rsidRDefault="008D3E40" w:rsidP="001A39B4">
      <w:pPr>
        <w:ind w:left="567"/>
        <w:jc w:val="both"/>
        <w:rPr>
          <w:b/>
          <w:color w:val="000000" w:themeColor="text1"/>
        </w:rPr>
      </w:pPr>
      <w:r w:rsidRPr="00F93623">
        <w:rPr>
          <w:color w:val="000000" w:themeColor="text1"/>
        </w:rPr>
        <w:t xml:space="preserve">Днес, </w:t>
      </w:r>
      <w:r w:rsidR="00DC6870">
        <w:rPr>
          <w:color w:val="000000" w:themeColor="text1"/>
        </w:rPr>
        <w:t>30</w:t>
      </w:r>
      <w:r w:rsidRPr="00F93623">
        <w:rPr>
          <w:color w:val="000000" w:themeColor="text1"/>
          <w:lang w:val="en-US"/>
        </w:rPr>
        <w:t>.09</w:t>
      </w:r>
      <w:r w:rsidRPr="00F93623">
        <w:rPr>
          <w:color w:val="000000" w:themeColor="text1"/>
        </w:rPr>
        <w:t>.2019 г. се проведе заседание на ОИК – Сунгурларе.</w:t>
      </w:r>
    </w:p>
    <w:p w:rsidR="008D3E40" w:rsidRPr="00F93623" w:rsidRDefault="002A1E10" w:rsidP="001A39B4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D3E40" w:rsidRPr="00F93623">
        <w:rPr>
          <w:color w:val="000000" w:themeColor="text1"/>
        </w:rPr>
        <w:t>Заседанието се откри от</w:t>
      </w:r>
      <w:r w:rsidR="007C7D74">
        <w:rPr>
          <w:color w:val="000000" w:themeColor="text1"/>
        </w:rPr>
        <w:t xml:space="preserve"> </w:t>
      </w:r>
      <w:r w:rsidR="00350C1B">
        <w:t>Председател</w:t>
      </w:r>
      <w:r w:rsidR="00AD176F">
        <w:t>я</w:t>
      </w:r>
      <w:r w:rsidR="00350C1B">
        <w:t xml:space="preserve"> на ОИК Сунгурларе </w:t>
      </w:r>
      <w:r w:rsidR="00AD176F">
        <w:t xml:space="preserve">г-н </w:t>
      </w:r>
      <w:r w:rsidR="00350C1B">
        <w:t xml:space="preserve">Димитър </w:t>
      </w:r>
      <w:proofErr w:type="spellStart"/>
      <w:r w:rsidR="00350C1B">
        <w:t>Катъров</w:t>
      </w:r>
      <w:proofErr w:type="spellEnd"/>
      <w:r w:rsidR="00B04E3A" w:rsidRPr="00DC6870">
        <w:rPr>
          <w:color w:val="FF0000"/>
        </w:rPr>
        <w:t xml:space="preserve"> </w:t>
      </w:r>
      <w:r w:rsidR="008D3E40" w:rsidRPr="00DC6870">
        <w:rPr>
          <w:color w:val="FF0000"/>
        </w:rPr>
        <w:t xml:space="preserve"> </w:t>
      </w:r>
      <w:r w:rsidR="008D3E40" w:rsidRPr="00F93623">
        <w:rPr>
          <w:color w:val="000000" w:themeColor="text1"/>
        </w:rPr>
        <w:t xml:space="preserve">в </w:t>
      </w:r>
      <w:r w:rsidR="006C3A02" w:rsidRPr="009423AE">
        <w:t>1</w:t>
      </w:r>
      <w:r w:rsidR="009423AE" w:rsidRPr="009423AE">
        <w:t>6</w:t>
      </w:r>
      <w:r w:rsidR="006C3A02" w:rsidRPr="009423AE">
        <w:t>:00</w:t>
      </w:r>
      <w:r w:rsidR="008D3E40" w:rsidRPr="009423AE">
        <w:t xml:space="preserve"> </w:t>
      </w:r>
      <w:r w:rsidR="008D3E40" w:rsidRPr="00F93623">
        <w:rPr>
          <w:color w:val="000000" w:themeColor="text1"/>
        </w:rPr>
        <w:t>ч.</w:t>
      </w:r>
    </w:p>
    <w:p w:rsidR="008D3E40" w:rsidRPr="00F93623" w:rsidRDefault="002A1E10" w:rsidP="001A39B4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1A39B4">
        <w:rPr>
          <w:color w:val="000000" w:themeColor="text1"/>
        </w:rPr>
        <w:tab/>
      </w:r>
      <w:r w:rsidR="00535CB2" w:rsidRPr="00F93623">
        <w:rPr>
          <w:color w:val="000000" w:themeColor="text1"/>
        </w:rPr>
        <w:t>П</w:t>
      </w:r>
      <w:r w:rsidR="008D3E40" w:rsidRPr="00F93623">
        <w:rPr>
          <w:color w:val="000000" w:themeColor="text1"/>
        </w:rPr>
        <w:t xml:space="preserve">рисъстват </w:t>
      </w:r>
      <w:r w:rsidR="00AD176F" w:rsidRPr="00AD176F">
        <w:t>11</w:t>
      </w:r>
      <w:r w:rsidR="009B2A2A" w:rsidRPr="00AD176F">
        <w:t xml:space="preserve"> </w:t>
      </w:r>
      <w:r w:rsidR="00206A5E" w:rsidRPr="00F93623">
        <w:rPr>
          <w:color w:val="000000" w:themeColor="text1"/>
        </w:rPr>
        <w:t>членове на ОИК</w:t>
      </w:r>
      <w:r w:rsidR="008D3E40" w:rsidRPr="00F93623">
        <w:rPr>
          <w:color w:val="000000" w:themeColor="text1"/>
        </w:rPr>
        <w:t>.</w:t>
      </w:r>
    </w:p>
    <w:p w:rsidR="008D3E40" w:rsidRPr="00F93623" w:rsidRDefault="008D3E40" w:rsidP="001A39B4">
      <w:pPr>
        <w:ind w:left="567" w:hanging="567"/>
        <w:jc w:val="both"/>
        <w:rPr>
          <w:color w:val="000000" w:themeColor="text1"/>
        </w:rPr>
      </w:pPr>
    </w:p>
    <w:p w:rsidR="006703BB" w:rsidRPr="00F93623" w:rsidRDefault="002A1E10" w:rsidP="001A39B4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39B4">
        <w:rPr>
          <w:color w:val="000000" w:themeColor="text1"/>
        </w:rPr>
        <w:tab/>
      </w:r>
      <w:r w:rsidR="008D3E40" w:rsidRPr="00F93623">
        <w:rPr>
          <w:color w:val="000000" w:themeColor="text1"/>
        </w:rPr>
        <w:t>Налице е кворум и комисията може да заседава и взема решения.</w:t>
      </w:r>
    </w:p>
    <w:p w:rsidR="000C1500" w:rsidRPr="00F93623" w:rsidRDefault="002A1E10" w:rsidP="001A39B4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="001A39B4">
        <w:rPr>
          <w:color w:val="000000" w:themeColor="text1"/>
        </w:rPr>
        <w:tab/>
      </w:r>
      <w:r w:rsidR="00350C1B">
        <w:t>Председател</w:t>
      </w:r>
      <w:r w:rsidR="009F21D4">
        <w:t>я</w:t>
      </w:r>
      <w:r w:rsidR="00350C1B">
        <w:t xml:space="preserve"> на ОИК Сунгурларе </w:t>
      </w:r>
      <w:r w:rsidR="00AD176F">
        <w:t xml:space="preserve"> г-н </w:t>
      </w:r>
      <w:r w:rsidR="00350C1B">
        <w:t xml:space="preserve">Димитър </w:t>
      </w:r>
      <w:proofErr w:type="spellStart"/>
      <w:r w:rsidR="00350C1B">
        <w:t>Катъров</w:t>
      </w:r>
      <w:proofErr w:type="spellEnd"/>
      <w:r w:rsidR="00350C1B" w:rsidRPr="00F93623">
        <w:rPr>
          <w:color w:val="000000" w:themeColor="text1"/>
        </w:rPr>
        <w:t xml:space="preserve"> </w:t>
      </w:r>
      <w:r w:rsidR="008D3E40" w:rsidRPr="00F93623">
        <w:rPr>
          <w:color w:val="000000" w:themeColor="text1"/>
        </w:rPr>
        <w:t>предложи заседание</w:t>
      </w:r>
      <w:r w:rsidR="0081661E" w:rsidRPr="00F93623">
        <w:rPr>
          <w:color w:val="000000" w:themeColor="text1"/>
        </w:rPr>
        <w:t xml:space="preserve">то да се проведе при   </w:t>
      </w:r>
      <w:r w:rsidR="008D3E40" w:rsidRPr="00F93623">
        <w:rPr>
          <w:color w:val="000000" w:themeColor="text1"/>
        </w:rPr>
        <w:t>следния</w:t>
      </w:r>
    </w:p>
    <w:p w:rsidR="008D3E40" w:rsidRPr="00F93623" w:rsidRDefault="008D3E40" w:rsidP="001A39B4">
      <w:pPr>
        <w:ind w:left="567"/>
        <w:jc w:val="both"/>
        <w:rPr>
          <w:color w:val="000000" w:themeColor="text1"/>
        </w:rPr>
      </w:pPr>
    </w:p>
    <w:p w:rsidR="008D3E40" w:rsidRPr="00F93623" w:rsidRDefault="002A1E10" w:rsidP="001A39B4">
      <w:pPr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</w:t>
      </w:r>
      <w:r w:rsidR="008D3E40" w:rsidRPr="00F93623">
        <w:rPr>
          <w:b/>
          <w:color w:val="000000" w:themeColor="text1"/>
        </w:rPr>
        <w:t>ДНЕВЕН РЕД:</w:t>
      </w:r>
    </w:p>
    <w:p w:rsidR="00053E99" w:rsidRPr="00F93623" w:rsidRDefault="00053E99" w:rsidP="001A39B4">
      <w:pPr>
        <w:ind w:left="567"/>
        <w:jc w:val="both"/>
        <w:rPr>
          <w:b/>
          <w:color w:val="000000" w:themeColor="text1"/>
        </w:rPr>
      </w:pPr>
    </w:p>
    <w:p w:rsidR="0081661E" w:rsidRPr="007974D9" w:rsidRDefault="00DC6870" w:rsidP="001A39B4">
      <w:pPr>
        <w:pStyle w:val="a3"/>
        <w:numPr>
          <w:ilvl w:val="0"/>
          <w:numId w:val="44"/>
        </w:numPr>
        <w:spacing w:before="0" w:beforeAutospacing="0" w:after="0" w:afterAutospacing="0"/>
        <w:ind w:left="567" w:firstLine="0"/>
        <w:jc w:val="both"/>
      </w:pPr>
      <w:r w:rsidRPr="001C22E1">
        <w:t>Поправка н</w:t>
      </w:r>
      <w:r>
        <w:t xml:space="preserve">а техническа грешка в </w:t>
      </w:r>
      <w:r w:rsidRPr="009061BD">
        <w:rPr>
          <w:b/>
        </w:rPr>
        <w:t>Приложение 1</w:t>
      </w:r>
      <w:r>
        <w:t xml:space="preserve"> към решение №</w:t>
      </w:r>
      <w:r w:rsidR="00350C1B">
        <w:t xml:space="preserve"> </w:t>
      </w:r>
      <w:r>
        <w:t>073- МИ/29.09.2019г.</w:t>
      </w:r>
    </w:p>
    <w:p w:rsidR="00DC6870" w:rsidRDefault="00DC6870" w:rsidP="001A39B4">
      <w:pPr>
        <w:pStyle w:val="a3"/>
        <w:numPr>
          <w:ilvl w:val="0"/>
          <w:numId w:val="44"/>
        </w:numPr>
        <w:spacing w:before="0" w:beforeAutospacing="0" w:after="0" w:afterAutospacing="0"/>
        <w:ind w:left="567" w:firstLine="0"/>
        <w:jc w:val="both"/>
      </w:pPr>
      <w:r>
        <w:t>Утвърждаване списъците на резервните членове на СИК в община Сунгурларе.</w:t>
      </w:r>
    </w:p>
    <w:p w:rsidR="00C941DF" w:rsidRDefault="004A1065" w:rsidP="001A39B4">
      <w:pPr>
        <w:pStyle w:val="a3"/>
        <w:numPr>
          <w:ilvl w:val="0"/>
          <w:numId w:val="44"/>
        </w:numPr>
        <w:spacing w:before="0" w:beforeAutospacing="0" w:after="0" w:afterAutospacing="0"/>
        <w:ind w:left="567" w:firstLine="0"/>
        <w:jc w:val="both"/>
        <w:rPr>
          <w:color w:val="000000" w:themeColor="text1"/>
        </w:rPr>
      </w:pPr>
      <w:r w:rsidRPr="004A1065">
        <w:rPr>
          <w:color w:val="000000" w:themeColor="text1"/>
        </w:rPr>
        <w:t>Замяна на членове</w:t>
      </w:r>
      <w:r w:rsidR="00831F19">
        <w:rPr>
          <w:color w:val="000000" w:themeColor="text1"/>
        </w:rPr>
        <w:t xml:space="preserve"> на СИК</w:t>
      </w:r>
      <w:r w:rsidRPr="004A1065">
        <w:rPr>
          <w:color w:val="000000" w:themeColor="text1"/>
        </w:rPr>
        <w:t xml:space="preserve"> в случаите на нарушение на</w:t>
      </w:r>
      <w:r w:rsidR="000533D7">
        <w:rPr>
          <w:color w:val="000000" w:themeColor="text1"/>
        </w:rPr>
        <w:t xml:space="preserve"> чл. 87 ал.1 т.6 от </w:t>
      </w:r>
      <w:r w:rsidRPr="004A1065">
        <w:rPr>
          <w:color w:val="000000" w:themeColor="text1"/>
        </w:rPr>
        <w:t xml:space="preserve"> ИК, </w:t>
      </w:r>
    </w:p>
    <w:p w:rsidR="000533D7" w:rsidRPr="000533D7" w:rsidRDefault="00C941DF" w:rsidP="00C941DF">
      <w:pPr>
        <w:pStyle w:val="a3"/>
        <w:spacing w:before="0" w:beforeAutospacing="0" w:after="0" w:afterAutospacing="0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</w:t>
      </w:r>
      <w:r w:rsidR="004A1065" w:rsidRPr="004A1065">
        <w:rPr>
          <w:color w:val="000000" w:themeColor="text1"/>
        </w:rPr>
        <w:t>решение</w:t>
      </w:r>
      <w:r w:rsidR="000533D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№ </w:t>
      </w:r>
      <w:r w:rsidR="000533D7">
        <w:rPr>
          <w:color w:val="000000" w:themeColor="text1"/>
        </w:rPr>
        <w:t>1029</w:t>
      </w:r>
      <w:r>
        <w:rPr>
          <w:color w:val="000000" w:themeColor="text1"/>
        </w:rPr>
        <w:t>-МИ</w:t>
      </w:r>
      <w:r w:rsidR="000533D7">
        <w:rPr>
          <w:color w:val="000000" w:themeColor="text1"/>
        </w:rPr>
        <w:t xml:space="preserve"> от 10.09.209</w:t>
      </w:r>
      <w:r>
        <w:rPr>
          <w:color w:val="000000" w:themeColor="text1"/>
        </w:rPr>
        <w:t xml:space="preserve"> </w:t>
      </w:r>
      <w:r w:rsidR="000533D7">
        <w:rPr>
          <w:color w:val="000000" w:themeColor="text1"/>
        </w:rPr>
        <w:t>г</w:t>
      </w:r>
      <w:r>
        <w:rPr>
          <w:color w:val="000000" w:themeColor="text1"/>
        </w:rPr>
        <w:t>.</w:t>
      </w:r>
      <w:r w:rsidR="004A1065" w:rsidRPr="004A1065">
        <w:rPr>
          <w:color w:val="000000" w:themeColor="text1"/>
        </w:rPr>
        <w:t xml:space="preserve"> на ЦИК</w:t>
      </w:r>
      <w:r w:rsidR="000533D7">
        <w:rPr>
          <w:color w:val="000000" w:themeColor="text1"/>
        </w:rPr>
        <w:t>.</w:t>
      </w:r>
      <w:r w:rsidR="000533D7" w:rsidRPr="007974D9">
        <w:t xml:space="preserve"> </w:t>
      </w:r>
    </w:p>
    <w:p w:rsidR="00235077" w:rsidRPr="004A1065" w:rsidRDefault="001965CA" w:rsidP="001A39B4">
      <w:pPr>
        <w:pStyle w:val="a3"/>
        <w:numPr>
          <w:ilvl w:val="0"/>
          <w:numId w:val="44"/>
        </w:numPr>
        <w:spacing w:before="0" w:beforeAutospacing="0" w:after="0" w:afterAutospacing="0"/>
        <w:ind w:left="567" w:firstLine="0"/>
        <w:jc w:val="both"/>
        <w:rPr>
          <w:color w:val="000000" w:themeColor="text1"/>
        </w:rPr>
      </w:pPr>
      <w:r w:rsidRPr="007974D9">
        <w:t>Разни</w:t>
      </w:r>
      <w:r w:rsidR="00D018DC" w:rsidRPr="004A1065">
        <w:rPr>
          <w:color w:val="000000" w:themeColor="text1"/>
        </w:rPr>
        <w:t>.</w:t>
      </w:r>
    </w:p>
    <w:p w:rsidR="00235077" w:rsidRPr="00F93623" w:rsidRDefault="00235077" w:rsidP="001A39B4">
      <w:pPr>
        <w:pStyle w:val="a3"/>
        <w:spacing w:before="0" w:beforeAutospacing="0" w:after="0" w:afterAutospacing="0"/>
        <w:ind w:left="567"/>
        <w:jc w:val="both"/>
        <w:rPr>
          <w:color w:val="000000" w:themeColor="text1"/>
        </w:rPr>
      </w:pPr>
    </w:p>
    <w:p w:rsidR="00235077" w:rsidRPr="00F93623" w:rsidRDefault="00235077" w:rsidP="001A39B4">
      <w:pPr>
        <w:pStyle w:val="a3"/>
        <w:spacing w:before="0" w:beforeAutospacing="0" w:after="0" w:afterAutospacing="0"/>
        <w:ind w:left="567"/>
        <w:jc w:val="both"/>
        <w:rPr>
          <w:color w:val="000000" w:themeColor="text1"/>
        </w:rPr>
      </w:pPr>
    </w:p>
    <w:tbl>
      <w:tblPr>
        <w:tblW w:w="7535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424"/>
      </w:tblGrid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6703BB" w:rsidP="001A39B4">
            <w:pPr>
              <w:ind w:left="567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BB4DD4" w:rsidP="001A39B4">
            <w:pPr>
              <w:ind w:left="567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ГЛАСУВАЛ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F239BE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proofErr w:type="spellStart"/>
            <w:r w:rsidRPr="00F93623">
              <w:rPr>
                <w:color w:val="000000" w:themeColor="text1"/>
              </w:rPr>
              <w:t>Еметула</w:t>
            </w:r>
            <w:proofErr w:type="spellEnd"/>
            <w:r w:rsidRPr="00F93623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F239BE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8D3E40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8D3E40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58"/>
        </w:trPr>
        <w:tc>
          <w:tcPr>
            <w:tcW w:w="4111" w:type="dxa"/>
            <w:shd w:val="clear" w:color="auto" w:fill="auto"/>
          </w:tcPr>
          <w:p w:rsidR="008D3E40" w:rsidRPr="00F93623" w:rsidRDefault="00C941DF" w:rsidP="00C941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Величка</w:t>
            </w:r>
            <w:r w:rsidR="00AD176F">
              <w:rPr>
                <w:color w:val="000000" w:themeColor="text1"/>
              </w:rPr>
              <w:t xml:space="preserve"> </w:t>
            </w:r>
            <w:r w:rsidR="008D3E40" w:rsidRPr="00F93623">
              <w:rPr>
                <w:color w:val="000000" w:themeColor="text1"/>
              </w:rPr>
              <w:t xml:space="preserve">Костадинова </w:t>
            </w:r>
            <w:proofErr w:type="spellStart"/>
            <w:r w:rsidR="008D3E40" w:rsidRPr="00F93623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A00B2E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F239BE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Ванина Иванова Танева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C941DF" w:rsidP="001A39B4">
            <w:pPr>
              <w:ind w:left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4E4881" w:rsidP="001A39B4">
            <w:pPr>
              <w:ind w:left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C941DF" w:rsidP="00C941D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Венелина</w:t>
            </w:r>
            <w:r w:rsidR="00AD176F">
              <w:rPr>
                <w:color w:val="000000" w:themeColor="text1"/>
              </w:rPr>
              <w:t xml:space="preserve"> </w:t>
            </w:r>
            <w:r w:rsidR="008D3E40" w:rsidRPr="00F93623">
              <w:rPr>
                <w:color w:val="000000" w:themeColor="text1"/>
              </w:rPr>
              <w:t xml:space="preserve">Живкова </w:t>
            </w:r>
            <w:proofErr w:type="spellStart"/>
            <w:r w:rsidR="008D3E40" w:rsidRPr="00F93623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7E28A0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7E28A0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3424" w:type="dxa"/>
            <w:shd w:val="clear" w:color="auto" w:fill="auto"/>
          </w:tcPr>
          <w:p w:rsidR="008D3E40" w:rsidRPr="00F93623" w:rsidRDefault="00C941DF" w:rsidP="001A39B4">
            <w:pPr>
              <w:ind w:left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C6216D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8D3E40" w:rsidRPr="00F93623" w:rsidTr="00C2388A">
        <w:trPr>
          <w:trHeight w:val="244"/>
        </w:trPr>
        <w:tc>
          <w:tcPr>
            <w:tcW w:w="4111" w:type="dxa"/>
            <w:shd w:val="clear" w:color="auto" w:fill="auto"/>
          </w:tcPr>
          <w:p w:rsidR="008D3E40" w:rsidRPr="00F93623" w:rsidRDefault="008D3E40" w:rsidP="00C941DF">
            <w:pPr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</w:rPr>
              <w:t>Мариова</w:t>
            </w:r>
            <w:proofErr w:type="spellEnd"/>
            <w:r w:rsidRPr="00F93623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3424" w:type="dxa"/>
            <w:shd w:val="clear" w:color="auto" w:fill="auto"/>
          </w:tcPr>
          <w:p w:rsidR="008D3E40" w:rsidRPr="00F93623" w:rsidRDefault="009B2A2A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</w:tbl>
    <w:p w:rsidR="008D3E40" w:rsidRPr="00F93623" w:rsidRDefault="008D3E40" w:rsidP="001A39B4">
      <w:pPr>
        <w:ind w:left="567"/>
        <w:jc w:val="both"/>
        <w:rPr>
          <w:color w:val="000000" w:themeColor="text1"/>
        </w:rPr>
      </w:pPr>
    </w:p>
    <w:p w:rsidR="00065C8E" w:rsidRPr="00AD176F" w:rsidRDefault="008D3E40" w:rsidP="001A39B4">
      <w:pPr>
        <w:pStyle w:val="a7"/>
        <w:ind w:left="567"/>
        <w:jc w:val="both"/>
      </w:pPr>
      <w:r w:rsidRPr="00F93623">
        <w:rPr>
          <w:color w:val="000000" w:themeColor="text1"/>
        </w:rPr>
        <w:t xml:space="preserve">Дневният ред се прие от ОИК с </w:t>
      </w:r>
      <w:r w:rsidRPr="009423AE">
        <w:t xml:space="preserve">пълно </w:t>
      </w:r>
      <w:r w:rsidRPr="00F93623">
        <w:rPr>
          <w:color w:val="000000" w:themeColor="text1"/>
        </w:rPr>
        <w:t xml:space="preserve">мнозинство от </w:t>
      </w:r>
      <w:r w:rsidR="00D94A0F" w:rsidRPr="00F93623">
        <w:rPr>
          <w:color w:val="FF0000"/>
        </w:rPr>
        <w:t xml:space="preserve"> </w:t>
      </w:r>
      <w:r w:rsidR="00C941DF" w:rsidRPr="00AD176F">
        <w:t>11</w:t>
      </w:r>
      <w:r w:rsidRPr="00AD176F">
        <w:t xml:space="preserve">  гласа „ЗА”.</w:t>
      </w:r>
    </w:p>
    <w:p w:rsidR="00A17042" w:rsidRPr="00AD176F" w:rsidRDefault="00A17042" w:rsidP="001A39B4">
      <w:pPr>
        <w:ind w:left="567"/>
        <w:jc w:val="both"/>
      </w:pPr>
    </w:p>
    <w:p w:rsidR="008D3E40" w:rsidRPr="00F93623" w:rsidRDefault="008D3E40" w:rsidP="001A39B4">
      <w:pPr>
        <w:ind w:left="567"/>
        <w:jc w:val="both"/>
        <w:rPr>
          <w:color w:val="000000" w:themeColor="text1"/>
        </w:rPr>
      </w:pPr>
    </w:p>
    <w:p w:rsidR="003B65F2" w:rsidRDefault="00F144C8" w:rsidP="001A39B4">
      <w:pPr>
        <w:ind w:left="567"/>
        <w:jc w:val="both"/>
        <w:rPr>
          <w:color w:val="000000" w:themeColor="text1"/>
        </w:rPr>
      </w:pPr>
      <w:r w:rsidRPr="00F93623">
        <w:rPr>
          <w:b/>
          <w:color w:val="000000" w:themeColor="text1"/>
          <w:u w:val="single"/>
        </w:rPr>
        <w:t>П</w:t>
      </w:r>
      <w:r w:rsidR="00C36CFA" w:rsidRPr="00F93623">
        <w:rPr>
          <w:b/>
          <w:color w:val="000000" w:themeColor="text1"/>
          <w:u w:val="single"/>
        </w:rPr>
        <w:t>о т.1</w:t>
      </w:r>
      <w:r w:rsidRPr="00F93623">
        <w:rPr>
          <w:b/>
          <w:color w:val="000000" w:themeColor="text1"/>
          <w:u w:val="single"/>
        </w:rPr>
        <w:t>:</w:t>
      </w:r>
      <w:r w:rsidRPr="00F93623">
        <w:rPr>
          <w:color w:val="000000" w:themeColor="text1"/>
        </w:rPr>
        <w:t xml:space="preserve"> от дневния </w:t>
      </w:r>
      <w:r w:rsidR="002A1E10">
        <w:rPr>
          <w:color w:val="000000" w:themeColor="text1"/>
        </w:rPr>
        <w:t xml:space="preserve">ред докладва </w:t>
      </w:r>
      <w:r w:rsidR="002068E6">
        <w:t>Председател</w:t>
      </w:r>
      <w:r w:rsidR="009F21D4">
        <w:t>я</w:t>
      </w:r>
      <w:r w:rsidR="002068E6">
        <w:t xml:space="preserve"> на ОИК Сунгурларе </w:t>
      </w:r>
      <w:r w:rsidR="00AD176F">
        <w:t xml:space="preserve">г-н </w:t>
      </w:r>
      <w:r w:rsidR="002068E6">
        <w:t xml:space="preserve">Димитър </w:t>
      </w:r>
      <w:proofErr w:type="spellStart"/>
      <w:r w:rsidR="002068E6">
        <w:t>Катъров</w:t>
      </w:r>
      <w:proofErr w:type="spellEnd"/>
      <w:r w:rsidR="002068E6">
        <w:rPr>
          <w:color w:val="000000" w:themeColor="text1"/>
        </w:rPr>
        <w:t>.</w:t>
      </w:r>
    </w:p>
    <w:p w:rsidR="002068E6" w:rsidRPr="00F93623" w:rsidRDefault="002068E6" w:rsidP="001A39B4">
      <w:pPr>
        <w:ind w:left="567"/>
        <w:jc w:val="both"/>
        <w:rPr>
          <w:color w:val="000000" w:themeColor="text1"/>
        </w:rPr>
      </w:pPr>
    </w:p>
    <w:p w:rsidR="00AF0AAA" w:rsidRPr="00F93623" w:rsidRDefault="00AF0AAA" w:rsidP="001A39B4">
      <w:pPr>
        <w:ind w:left="567"/>
        <w:jc w:val="both"/>
        <w:rPr>
          <w:color w:val="000000" w:themeColor="text1"/>
        </w:rPr>
      </w:pPr>
      <w:r w:rsidRPr="00F93623">
        <w:rPr>
          <w:color w:val="000000" w:themeColor="text1"/>
        </w:rPr>
        <w:t xml:space="preserve">След като се запозна с така направеното предложение, комисията пристъпи към поименно </w:t>
      </w:r>
      <w:r w:rsidR="00DA3D53">
        <w:rPr>
          <w:color w:val="000000" w:themeColor="text1"/>
        </w:rPr>
        <w:t xml:space="preserve">    </w:t>
      </w:r>
      <w:r w:rsidRPr="00F93623">
        <w:rPr>
          <w:color w:val="000000" w:themeColor="text1"/>
        </w:rPr>
        <w:t>гласуване на проекта за решение.</w:t>
      </w:r>
    </w:p>
    <w:p w:rsidR="00DF3485" w:rsidRPr="00F93623" w:rsidRDefault="00DF3485" w:rsidP="001A39B4">
      <w:pPr>
        <w:ind w:left="567"/>
        <w:jc w:val="both"/>
        <w:rPr>
          <w:color w:val="000000" w:themeColor="text1"/>
        </w:rPr>
      </w:pPr>
    </w:p>
    <w:tbl>
      <w:tblPr>
        <w:tblW w:w="7797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</w:tblGrid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СЪСТАВ НА ОИК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b/>
                <w:color w:val="000000" w:themeColor="text1"/>
              </w:rPr>
            </w:pPr>
            <w:r w:rsidRPr="00F93623">
              <w:rPr>
                <w:b/>
                <w:color w:val="000000" w:themeColor="text1"/>
              </w:rPr>
              <w:t>ГЛАСУВАЛ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</w:rPr>
              <w:t>Катъров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3B65F2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proofErr w:type="spellStart"/>
            <w:r w:rsidRPr="00F93623">
              <w:rPr>
                <w:color w:val="000000" w:themeColor="text1"/>
              </w:rPr>
              <w:t>Еметула</w:t>
            </w:r>
            <w:proofErr w:type="spellEnd"/>
            <w:r w:rsidRPr="00F93623">
              <w:rPr>
                <w:color w:val="000000" w:themeColor="text1"/>
              </w:rPr>
              <w:t xml:space="preserve"> Фикрет Мустафа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3B65F2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Георги Димитров Тонев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</w:rPr>
              <w:t>Пахова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58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Величка Костадинова </w:t>
            </w:r>
            <w:proofErr w:type="spellStart"/>
            <w:r w:rsidRPr="00F93623">
              <w:rPr>
                <w:color w:val="000000" w:themeColor="text1"/>
              </w:rPr>
              <w:t>Байнашева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</w:rPr>
              <w:t>Джендова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3B65F2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lastRenderedPageBreak/>
              <w:t>Ванина Иванова Танева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C941DF" w:rsidP="001A39B4">
            <w:pPr>
              <w:ind w:left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</w:rPr>
              <w:t>Скендерова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4E4881" w:rsidP="001A39B4">
            <w:pPr>
              <w:ind w:left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Венелина Живкова </w:t>
            </w:r>
            <w:proofErr w:type="spellStart"/>
            <w:r w:rsidRPr="00F93623">
              <w:rPr>
                <w:color w:val="000000" w:themeColor="text1"/>
              </w:rPr>
              <w:t>Катърджиева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7E28A0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Маргарита Иванова Рачева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7E28A0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</w:rPr>
              <w:t>Берданкова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DF3485" w:rsidRPr="00F93623" w:rsidRDefault="00C941DF" w:rsidP="001A39B4">
            <w:pPr>
              <w:ind w:left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Мирослава Колева Аврамова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BF3040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253" w:type="dxa"/>
            <w:shd w:val="clear" w:color="auto" w:fill="auto"/>
          </w:tcPr>
          <w:p w:rsidR="00DF3485" w:rsidRPr="00F93623" w:rsidRDefault="00DF3485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</w:rPr>
              <w:t>Мариова</w:t>
            </w:r>
            <w:proofErr w:type="spellEnd"/>
            <w:r w:rsidRPr="00F93623">
              <w:rPr>
                <w:color w:val="000000" w:themeColor="text1"/>
              </w:rPr>
              <w:t xml:space="preserve"> Ангелова</w:t>
            </w:r>
          </w:p>
        </w:tc>
        <w:tc>
          <w:tcPr>
            <w:tcW w:w="3544" w:type="dxa"/>
            <w:shd w:val="clear" w:color="auto" w:fill="auto"/>
          </w:tcPr>
          <w:p w:rsidR="00DF3485" w:rsidRPr="00F93623" w:rsidRDefault="009B2A2A" w:rsidP="001A39B4">
            <w:pPr>
              <w:ind w:left="567"/>
              <w:jc w:val="both"/>
              <w:rPr>
                <w:color w:val="000000" w:themeColor="text1"/>
              </w:rPr>
            </w:pPr>
            <w:r w:rsidRPr="00F93623">
              <w:rPr>
                <w:color w:val="000000" w:themeColor="text1"/>
              </w:rPr>
              <w:t>ЗА</w:t>
            </w:r>
          </w:p>
        </w:tc>
      </w:tr>
    </w:tbl>
    <w:p w:rsidR="00DF3485" w:rsidRPr="00F93623" w:rsidRDefault="00DF3485" w:rsidP="001A39B4">
      <w:pPr>
        <w:shd w:val="clear" w:color="auto" w:fill="FFFFFF"/>
        <w:spacing w:after="150"/>
        <w:ind w:left="567"/>
        <w:jc w:val="both"/>
        <w:rPr>
          <w:color w:val="000000" w:themeColor="text1"/>
        </w:rPr>
      </w:pPr>
    </w:p>
    <w:p w:rsidR="005B4DDC" w:rsidRPr="00FA29EE" w:rsidRDefault="0011542E" w:rsidP="001A39B4">
      <w:pPr>
        <w:shd w:val="clear" w:color="auto" w:fill="FFFFFF"/>
        <w:spacing w:after="150"/>
        <w:ind w:left="567"/>
        <w:jc w:val="both"/>
      </w:pPr>
      <w:r w:rsidRPr="00C92B2A">
        <w:rPr>
          <w:color w:val="000000" w:themeColor="text1"/>
        </w:rPr>
        <w:t>След проведеното поименно гласуване, с</w:t>
      </w:r>
      <w:r w:rsidRPr="00AD176F">
        <w:t xml:space="preserve"> </w:t>
      </w:r>
      <w:r w:rsidR="00C941DF" w:rsidRPr="00AD176F">
        <w:t>11</w:t>
      </w:r>
      <w:r w:rsidR="00545B37" w:rsidRPr="00AD176F">
        <w:t xml:space="preserve"> </w:t>
      </w:r>
      <w:r w:rsidRPr="00C92B2A">
        <w:rPr>
          <w:color w:val="000000" w:themeColor="text1"/>
        </w:rPr>
        <w:t>гласа „за“, п</w:t>
      </w:r>
      <w:r w:rsidR="00DF3485" w:rsidRPr="00C92B2A">
        <w:rPr>
          <w:color w:val="000000" w:themeColor="text1"/>
        </w:rPr>
        <w:t>редвид изложеното и на основание чл.</w:t>
      </w:r>
      <w:r w:rsidR="00AF0AAA" w:rsidRPr="00C92B2A">
        <w:rPr>
          <w:color w:val="333333"/>
        </w:rPr>
        <w:t xml:space="preserve"> </w:t>
      </w:r>
      <w:r w:rsidR="00AF0AAA" w:rsidRPr="00C92B2A">
        <w:t>ч</w:t>
      </w:r>
      <w:r w:rsidR="005B4DDC">
        <w:t>л.87 ал.1</w:t>
      </w:r>
      <w:r w:rsidR="006C280B">
        <w:t xml:space="preserve"> </w:t>
      </w:r>
      <w:r w:rsidR="005B4DDC" w:rsidRPr="00FA29EE">
        <w:t>от Изборния кодекс, Общинската избирателна комисия прие следното</w:t>
      </w:r>
    </w:p>
    <w:p w:rsidR="005B4DDC" w:rsidRDefault="005B4DDC" w:rsidP="001A39B4">
      <w:pPr>
        <w:ind w:left="567"/>
        <w:jc w:val="both"/>
      </w:pPr>
    </w:p>
    <w:p w:rsidR="005B4DDC" w:rsidRDefault="005B4DDC" w:rsidP="001A39B4">
      <w:pPr>
        <w:ind w:left="567"/>
        <w:jc w:val="center"/>
        <w:rPr>
          <w:sz w:val="28"/>
          <w:szCs w:val="28"/>
        </w:rPr>
      </w:pPr>
      <w:r w:rsidRPr="001C22E1">
        <w:rPr>
          <w:b/>
        </w:rPr>
        <w:t>РЕШЕНИЕ:</w:t>
      </w:r>
    </w:p>
    <w:p w:rsidR="005B4DDC" w:rsidRDefault="005B4DDC" w:rsidP="001A39B4">
      <w:pPr>
        <w:ind w:left="567"/>
        <w:jc w:val="both"/>
        <w:rPr>
          <w:sz w:val="28"/>
          <w:szCs w:val="28"/>
        </w:rPr>
      </w:pPr>
    </w:p>
    <w:p w:rsidR="005B4DDC" w:rsidRDefault="00DA3D53" w:rsidP="001A39B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67" w:firstLine="0"/>
        <w:rPr>
          <w:sz w:val="24"/>
          <w:szCs w:val="24"/>
        </w:rPr>
      </w:pPr>
      <w:bookmarkStart w:id="0" w:name="bookmark3"/>
      <w:r>
        <w:rPr>
          <w:sz w:val="24"/>
          <w:szCs w:val="24"/>
        </w:rPr>
        <w:t xml:space="preserve">      </w:t>
      </w:r>
      <w:r w:rsidR="005B4DDC">
        <w:rPr>
          <w:sz w:val="24"/>
          <w:szCs w:val="24"/>
        </w:rPr>
        <w:t xml:space="preserve">Да се извърши поправка в  текста : </w:t>
      </w:r>
    </w:p>
    <w:p w:rsidR="005B4DDC" w:rsidRDefault="005B4DDC" w:rsidP="001A39B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End w:id="0"/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2424"/>
        <w:gridCol w:w="1364"/>
        <w:gridCol w:w="2391"/>
        <w:gridCol w:w="1848"/>
      </w:tblGrid>
      <w:tr w:rsidR="005B4DDC" w:rsidRPr="00754DA9" w:rsidTr="001A39B4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02-23-00-004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ЧЛЕН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ВОЛЯ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DC" w:rsidRPr="00754DA9" w:rsidRDefault="005B4DDC" w:rsidP="001A39B4">
            <w:pPr>
              <w:ind w:left="567"/>
            </w:pPr>
            <w:r w:rsidRPr="00754DA9">
              <w:t xml:space="preserve"> ВЕСЕЛИН САШЕВ СТОЯНОВА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Pr="00754DA9" w:rsidRDefault="005B4DDC" w:rsidP="001A39B4">
            <w:pPr>
              <w:ind w:left="567"/>
            </w:pPr>
          </w:p>
          <w:p w:rsidR="005B4DDC" w:rsidRPr="00754DA9" w:rsidRDefault="0091097D" w:rsidP="001A39B4">
            <w:pPr>
              <w:ind w:left="567"/>
            </w:pPr>
            <w:r>
              <w:t>………….</w:t>
            </w:r>
          </w:p>
        </w:tc>
      </w:tr>
      <w:tr w:rsidR="005B4DDC" w:rsidRPr="00754DA9" w:rsidTr="001A39B4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02-23-00-004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>
              <w:t>ЧЛЕН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>
              <w:t>ГЕРБ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Pr="00754DA9" w:rsidRDefault="005B4DDC" w:rsidP="001A39B4">
            <w:pPr>
              <w:ind w:left="567"/>
            </w:pPr>
            <w:r w:rsidRPr="00F5753D">
              <w:t>АЛИ ЮСЕИН КАРЪК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Pr="00754DA9" w:rsidRDefault="0091097D" w:rsidP="001A39B4">
            <w:pPr>
              <w:ind w:left="567"/>
            </w:pPr>
            <w:r>
              <w:t>…………..</w:t>
            </w:r>
          </w:p>
        </w:tc>
      </w:tr>
      <w:tr w:rsidR="005B4DDC" w:rsidRPr="00754DA9" w:rsidTr="001A39B4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>
              <w:t>02-23-00-008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 w:rsidRPr="00F5753D">
              <w:t>СЕКРЕТАР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 w:rsidRPr="00F5753D">
              <w:t>БСП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Pr="00F5753D" w:rsidRDefault="005B4DDC" w:rsidP="001A39B4">
            <w:pPr>
              <w:ind w:left="567"/>
            </w:pPr>
            <w:r w:rsidRPr="00F5753D">
              <w:t xml:space="preserve">ДИМА СТОЯНОВ </w:t>
            </w:r>
            <w:proofErr w:type="spellStart"/>
            <w:r w:rsidRPr="00F5753D">
              <w:t>СТОЯНОВ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Default="0091097D" w:rsidP="001A39B4">
            <w:pPr>
              <w:ind w:left="567"/>
            </w:pPr>
            <w:r>
              <w:t>…………..</w:t>
            </w:r>
          </w:p>
        </w:tc>
      </w:tr>
      <w:tr w:rsidR="005B4DDC" w:rsidRPr="00754DA9" w:rsidTr="001A39B4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 w:rsidRPr="00754DA9">
              <w:t>02-23-00-023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754DA9">
              <w:t>ПРЕДСЕДАТЕЛ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754DA9">
              <w:t>ГЕРБ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Pr="00F5753D" w:rsidRDefault="005B4DDC" w:rsidP="001A39B4">
            <w:pPr>
              <w:ind w:left="567"/>
            </w:pPr>
            <w:r w:rsidRPr="00754DA9">
              <w:t xml:space="preserve">           ЧАНКА РАЕВА РАЕВА-ЙОРДАНОВА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Default="0091097D" w:rsidP="001A39B4">
            <w:pPr>
              <w:ind w:left="567"/>
            </w:pPr>
            <w:r>
              <w:t>…………...</w:t>
            </w:r>
          </w:p>
        </w:tc>
      </w:tr>
      <w:tr w:rsidR="005B4DDC" w:rsidRPr="00754DA9" w:rsidTr="001A39B4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>
              <w:t>02-23-00-025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67514A">
              <w:t>ПРЕДСЕДАТЕЛ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67514A">
              <w:t>ГЕРБ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Pr="00F5753D" w:rsidRDefault="005B4DDC" w:rsidP="001A39B4">
            <w:pPr>
              <w:ind w:left="567"/>
            </w:pPr>
            <w:r w:rsidRPr="0067514A">
              <w:t>ЦЕНКА ДИМИТРОВАП ФОТЕВА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Default="0091097D" w:rsidP="001A39B4">
            <w:pPr>
              <w:ind w:left="567"/>
            </w:pPr>
            <w:r>
              <w:t>…………..</w:t>
            </w:r>
          </w:p>
        </w:tc>
      </w:tr>
    </w:tbl>
    <w:p w:rsidR="005B4DDC" w:rsidRDefault="005B4DDC" w:rsidP="001A39B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 w:line="240" w:lineRule="auto"/>
        <w:ind w:left="567" w:firstLine="0"/>
        <w:rPr>
          <w:sz w:val="24"/>
          <w:szCs w:val="24"/>
        </w:rPr>
      </w:pPr>
    </w:p>
    <w:p w:rsidR="005B4DDC" w:rsidRDefault="00DA3D53" w:rsidP="001A39B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B4DDC">
        <w:rPr>
          <w:sz w:val="24"/>
          <w:szCs w:val="24"/>
        </w:rPr>
        <w:t>Да се чете:</w:t>
      </w:r>
    </w:p>
    <w:p w:rsidR="005B4DDC" w:rsidRDefault="005B4DDC" w:rsidP="001A39B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67" w:firstLine="0"/>
        <w:rPr>
          <w:sz w:val="24"/>
          <w:szCs w:val="24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7"/>
        <w:gridCol w:w="2424"/>
        <w:gridCol w:w="1364"/>
        <w:gridCol w:w="2218"/>
        <w:gridCol w:w="1788"/>
      </w:tblGrid>
      <w:tr w:rsidR="005B4DDC" w:rsidRPr="00754DA9" w:rsidTr="00DA3D53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02-23-00-004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ЧЛЕН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ВОЛЯ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DDC" w:rsidRPr="00754DA9" w:rsidRDefault="005B4DDC" w:rsidP="001A39B4">
            <w:pPr>
              <w:ind w:left="567"/>
            </w:pPr>
            <w:r w:rsidRPr="00754DA9">
              <w:t xml:space="preserve"> </w:t>
            </w:r>
            <w:r>
              <w:t>ВЕСЕЛИН САШЕВ СТОЯНОВ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Pr="00754DA9" w:rsidRDefault="005B4DDC" w:rsidP="001A39B4">
            <w:pPr>
              <w:ind w:left="567"/>
            </w:pPr>
          </w:p>
          <w:p w:rsidR="005B4DDC" w:rsidRPr="00754DA9" w:rsidRDefault="0091097D" w:rsidP="001A39B4">
            <w:pPr>
              <w:ind w:left="567"/>
            </w:pPr>
            <w:r>
              <w:t>…………..</w:t>
            </w:r>
          </w:p>
        </w:tc>
      </w:tr>
      <w:tr w:rsidR="005B4DDC" w:rsidRPr="00754DA9" w:rsidTr="00DA3D53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 w:rsidRPr="00754DA9">
              <w:t>02-23-00-004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>
              <w:t>ЧЛЕН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>
              <w:t>ГЕРБ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Pr="00754DA9" w:rsidRDefault="005B4DDC" w:rsidP="001A39B4">
            <w:pPr>
              <w:ind w:left="567"/>
            </w:pPr>
            <w:r>
              <w:t>АЛИ ЮСЕИН КЪ</w:t>
            </w:r>
            <w:r w:rsidRPr="00F5753D">
              <w:t>РЪК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Pr="00754DA9" w:rsidRDefault="0091097D" w:rsidP="001A39B4">
            <w:pPr>
              <w:ind w:left="567"/>
            </w:pPr>
            <w:r>
              <w:t>…………..</w:t>
            </w:r>
          </w:p>
        </w:tc>
      </w:tr>
      <w:tr w:rsidR="005B4DDC" w:rsidRPr="00754DA9" w:rsidTr="00DA3D53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754DA9" w:rsidRDefault="005B4DDC" w:rsidP="001A39B4">
            <w:pPr>
              <w:ind w:left="567"/>
              <w:jc w:val="center"/>
            </w:pPr>
            <w:r>
              <w:t>02-23-00-008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 w:rsidRPr="00F5753D">
              <w:t>СЕКРЕТАР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 w:rsidRPr="00F5753D">
              <w:t>БСП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Default="005B4DDC" w:rsidP="001A39B4">
            <w:pPr>
              <w:ind w:left="567"/>
            </w:pPr>
            <w:r>
              <w:t>ДИМО</w:t>
            </w:r>
            <w:r w:rsidRPr="00F5753D">
              <w:t xml:space="preserve"> СТОЯНОВ </w:t>
            </w:r>
            <w:proofErr w:type="spellStart"/>
            <w:r w:rsidRPr="00F5753D">
              <w:t>СТОЯНОВ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Default="0091097D" w:rsidP="001A39B4">
            <w:pPr>
              <w:ind w:left="567"/>
            </w:pPr>
            <w:r>
              <w:t>………….</w:t>
            </w:r>
          </w:p>
        </w:tc>
      </w:tr>
      <w:tr w:rsidR="005B4DDC" w:rsidRPr="00754DA9" w:rsidTr="00DA3D53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 w:rsidRPr="00754DA9">
              <w:lastRenderedPageBreak/>
              <w:t>02-23-00-023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754DA9">
              <w:t>ПРЕДСЕДАТЕЛ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754DA9">
              <w:t>ГЕРБ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Default="005B4DDC" w:rsidP="001A39B4">
            <w:pPr>
              <w:ind w:left="567"/>
            </w:pPr>
            <w:r w:rsidRPr="00754DA9">
              <w:t>ЛИЛЯНА ЖЕЛЯЗКОВА ПЕТКОВА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Default="0091097D" w:rsidP="001A39B4">
            <w:pPr>
              <w:ind w:left="567"/>
            </w:pPr>
            <w:r>
              <w:t>…………..</w:t>
            </w:r>
          </w:p>
          <w:p w:rsidR="005B4DDC" w:rsidRDefault="005B4DDC" w:rsidP="001A39B4">
            <w:pPr>
              <w:ind w:left="567"/>
            </w:pPr>
          </w:p>
        </w:tc>
      </w:tr>
      <w:tr w:rsidR="005B4DDC" w:rsidRPr="00754DA9" w:rsidTr="00DA3D53">
        <w:trPr>
          <w:trHeight w:val="1110"/>
          <w:jc w:val="center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Default="005B4DDC" w:rsidP="001A39B4">
            <w:pPr>
              <w:ind w:left="567"/>
              <w:jc w:val="center"/>
            </w:pPr>
            <w:r>
              <w:t>02-23-00-025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67514A">
              <w:t>ПРЕДСЕДАТЕЛ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DDC" w:rsidRPr="00F5753D" w:rsidRDefault="005B4DDC" w:rsidP="001A39B4">
            <w:pPr>
              <w:ind w:left="567"/>
              <w:jc w:val="center"/>
            </w:pPr>
            <w:r w:rsidRPr="0067514A">
              <w:t>ГЕРБ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4DDC" w:rsidRDefault="005B4DDC" w:rsidP="001A39B4">
            <w:pPr>
              <w:ind w:left="567"/>
            </w:pPr>
            <w:r>
              <w:t>ЦЕНКА ДИМИТРОВА</w:t>
            </w:r>
            <w:r w:rsidRPr="0067514A">
              <w:t xml:space="preserve"> ФОТЕВА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4DDC" w:rsidRDefault="005B4DDC" w:rsidP="001A39B4">
            <w:pPr>
              <w:ind w:left="567"/>
            </w:pPr>
          </w:p>
          <w:p w:rsidR="005B4DDC" w:rsidRDefault="0091097D" w:rsidP="0091097D">
            <w:r>
              <w:t xml:space="preserve">        …………...</w:t>
            </w:r>
          </w:p>
        </w:tc>
      </w:tr>
    </w:tbl>
    <w:p w:rsidR="005B4DDC" w:rsidRDefault="005B4DDC" w:rsidP="001A39B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67" w:firstLine="0"/>
        <w:rPr>
          <w:sz w:val="24"/>
          <w:szCs w:val="24"/>
        </w:rPr>
      </w:pPr>
    </w:p>
    <w:p w:rsidR="005B4DDC" w:rsidRDefault="005B4DDC" w:rsidP="001A39B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567" w:firstLine="0"/>
        <w:rPr>
          <w:sz w:val="24"/>
          <w:szCs w:val="24"/>
        </w:rPr>
      </w:pPr>
    </w:p>
    <w:p w:rsidR="0003754A" w:rsidRPr="00F93623" w:rsidRDefault="0003754A" w:rsidP="001A39B4">
      <w:pPr>
        <w:spacing w:after="150"/>
        <w:ind w:left="567"/>
        <w:jc w:val="both"/>
        <w:rPr>
          <w:b/>
          <w:color w:val="000000" w:themeColor="text1"/>
        </w:rPr>
      </w:pPr>
      <w:r w:rsidRPr="00F93623">
        <w:rPr>
          <w:color w:val="000000" w:themeColor="text1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001C" w:rsidRPr="00F93623" w:rsidRDefault="00C80D61" w:rsidP="001A39B4">
      <w:pPr>
        <w:spacing w:after="160" w:line="274" w:lineRule="exact"/>
        <w:ind w:left="567" w:right="20"/>
        <w:jc w:val="both"/>
        <w:rPr>
          <w:color w:val="000000" w:themeColor="text1"/>
          <w:lang w:eastAsia="en-US"/>
        </w:rPr>
      </w:pPr>
      <w:r w:rsidRPr="00F93623">
        <w:rPr>
          <w:color w:val="000000" w:themeColor="text1"/>
          <w:lang w:eastAsia="en-US"/>
        </w:rPr>
        <w:t>Решението е прието в</w:t>
      </w:r>
      <w:r w:rsidR="009B2A2A" w:rsidRPr="00F93623">
        <w:rPr>
          <w:color w:val="000000" w:themeColor="text1"/>
          <w:lang w:eastAsia="en-US"/>
        </w:rPr>
        <w:t xml:space="preserve"> </w:t>
      </w:r>
      <w:r w:rsidR="009423AE">
        <w:rPr>
          <w:lang w:eastAsia="en-US"/>
        </w:rPr>
        <w:t>16</w:t>
      </w:r>
      <w:r w:rsidR="000B04EA" w:rsidRPr="009423AE">
        <w:rPr>
          <w:lang w:eastAsia="en-US"/>
        </w:rPr>
        <w:t>.10</w:t>
      </w:r>
      <w:r w:rsidRPr="009423AE">
        <w:rPr>
          <w:lang w:eastAsia="en-US"/>
        </w:rPr>
        <w:t xml:space="preserve"> </w:t>
      </w:r>
      <w:r w:rsidRPr="00F93623">
        <w:rPr>
          <w:color w:val="000000" w:themeColor="text1"/>
          <w:lang w:eastAsia="en-US"/>
        </w:rPr>
        <w:t>часа.</w:t>
      </w:r>
    </w:p>
    <w:p w:rsidR="0003754A" w:rsidRDefault="00DD4F8E" w:rsidP="001A39B4">
      <w:pPr>
        <w:spacing w:after="160" w:line="274" w:lineRule="exact"/>
        <w:ind w:left="567" w:right="20"/>
        <w:jc w:val="both"/>
        <w:rPr>
          <w:color w:val="000000" w:themeColor="text1"/>
          <w:lang w:eastAsia="en-US"/>
        </w:rPr>
      </w:pPr>
      <w:r w:rsidRPr="00F93623">
        <w:rPr>
          <w:b/>
          <w:color w:val="000000" w:themeColor="text1"/>
          <w:u w:val="single"/>
          <w:lang w:eastAsia="en-US"/>
        </w:rPr>
        <w:t>По т.2</w:t>
      </w:r>
      <w:r w:rsidRPr="00F93623">
        <w:rPr>
          <w:color w:val="000000" w:themeColor="text1"/>
          <w:lang w:eastAsia="en-US"/>
        </w:rPr>
        <w:t xml:space="preserve"> от дневния </w:t>
      </w:r>
      <w:r w:rsidR="002A1E10">
        <w:rPr>
          <w:color w:val="000000" w:themeColor="text1"/>
          <w:lang w:eastAsia="en-US"/>
        </w:rPr>
        <w:t xml:space="preserve">ред докладва </w:t>
      </w:r>
      <w:r w:rsidR="009F21D4">
        <w:t xml:space="preserve">Председателя на ОИК Сунгурларе </w:t>
      </w:r>
      <w:r w:rsidR="00AD176F">
        <w:t xml:space="preserve">г-н </w:t>
      </w:r>
      <w:r w:rsidR="009F21D4">
        <w:t xml:space="preserve">Димитър </w:t>
      </w:r>
      <w:proofErr w:type="spellStart"/>
      <w:r w:rsidR="009F21D4">
        <w:t>Катъров</w:t>
      </w:r>
      <w:proofErr w:type="spellEnd"/>
      <w:r w:rsidR="00AF2C35">
        <w:rPr>
          <w:color w:val="000000" w:themeColor="text1"/>
          <w:lang w:eastAsia="en-US"/>
        </w:rPr>
        <w:t>.</w:t>
      </w:r>
    </w:p>
    <w:p w:rsidR="0006106F" w:rsidRDefault="0006106F" w:rsidP="001A39B4">
      <w:pPr>
        <w:ind w:left="567"/>
        <w:jc w:val="both"/>
        <w:rPr>
          <w:color w:val="000000" w:themeColor="text1"/>
        </w:rPr>
      </w:pPr>
      <w:r w:rsidRPr="00F93623">
        <w:rPr>
          <w:color w:val="000000" w:themeColor="text1"/>
        </w:rPr>
        <w:t xml:space="preserve">След като се запозна с така направеното предложение, комисията пристъпи към поименно </w:t>
      </w:r>
      <w:r>
        <w:rPr>
          <w:color w:val="000000" w:themeColor="text1"/>
        </w:rPr>
        <w:t xml:space="preserve">    </w:t>
      </w:r>
      <w:r w:rsidRPr="00F93623">
        <w:rPr>
          <w:color w:val="000000" w:themeColor="text1"/>
        </w:rPr>
        <w:t>гласуване на проекта за решение.</w:t>
      </w:r>
    </w:p>
    <w:p w:rsidR="0006106F" w:rsidRPr="00F93623" w:rsidRDefault="0006106F" w:rsidP="001A39B4">
      <w:pPr>
        <w:ind w:left="567"/>
        <w:jc w:val="both"/>
        <w:rPr>
          <w:color w:val="000000" w:themeColor="text1"/>
        </w:rPr>
      </w:pPr>
    </w:p>
    <w:tbl>
      <w:tblPr>
        <w:tblW w:w="781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708"/>
      </w:tblGrid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93623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C941D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C941D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06106F" w:rsidRPr="00F93623" w:rsidTr="0053129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C941DF">
            <w:pPr>
              <w:spacing w:line="256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6F" w:rsidRPr="00F93623" w:rsidRDefault="0006106F" w:rsidP="001A39B4">
            <w:pPr>
              <w:spacing w:line="256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06106F" w:rsidRDefault="0006106F" w:rsidP="001A39B4">
      <w:pPr>
        <w:shd w:val="clear" w:color="auto" w:fill="FFFFFF"/>
        <w:spacing w:after="150"/>
        <w:ind w:left="567"/>
        <w:jc w:val="both"/>
      </w:pPr>
    </w:p>
    <w:p w:rsidR="0006106F" w:rsidRDefault="0006106F" w:rsidP="001A39B4">
      <w:pPr>
        <w:shd w:val="clear" w:color="auto" w:fill="FFFFFF"/>
        <w:spacing w:after="150"/>
        <w:ind w:left="567"/>
        <w:jc w:val="both"/>
        <w:rPr>
          <w:shd w:val="clear" w:color="auto" w:fill="FFFFFF"/>
        </w:rPr>
      </w:pPr>
      <w:r w:rsidRPr="005051BE">
        <w:t xml:space="preserve">След проведеното поименно гласуване, с </w:t>
      </w:r>
      <w:r w:rsidR="00C941DF" w:rsidRPr="00AD176F">
        <w:t>11</w:t>
      </w:r>
      <w:r w:rsidRPr="00AD176F">
        <w:t xml:space="preserve"> гласа „за“, </w:t>
      </w:r>
      <w:r w:rsidRPr="00AD176F">
        <w:rPr>
          <w:shd w:val="clear" w:color="auto" w:fill="FFFFFF"/>
        </w:rPr>
        <w:t>на основание чл. 87, ал.1, т.</w:t>
      </w:r>
      <w:r w:rsidR="006C280B" w:rsidRPr="00AD176F">
        <w:rPr>
          <w:shd w:val="clear" w:color="auto" w:fill="FFFFFF"/>
        </w:rPr>
        <w:t>5</w:t>
      </w:r>
      <w:r w:rsidRPr="00AD176F">
        <w:rPr>
          <w:shd w:val="clear" w:color="auto" w:fill="FFFFFF"/>
        </w:rPr>
        <w:t xml:space="preserve"> от Изборния кодекс, Общинска избирателна комисия –</w:t>
      </w:r>
      <w:r w:rsidRPr="005051BE">
        <w:rPr>
          <w:shd w:val="clear" w:color="auto" w:fill="FFFFFF"/>
        </w:rPr>
        <w:t xml:space="preserve"> Сунгурларе</w:t>
      </w:r>
      <w:r>
        <w:rPr>
          <w:shd w:val="clear" w:color="auto" w:fill="FFFFFF"/>
        </w:rPr>
        <w:t xml:space="preserve"> взе следното</w:t>
      </w:r>
    </w:p>
    <w:p w:rsidR="001A39B4" w:rsidRPr="00F93623" w:rsidRDefault="001A39B4" w:rsidP="001A39B4">
      <w:pPr>
        <w:shd w:val="clear" w:color="auto" w:fill="FFFFFF"/>
        <w:spacing w:after="150"/>
        <w:ind w:left="567"/>
        <w:jc w:val="both"/>
        <w:rPr>
          <w:color w:val="000000" w:themeColor="text1"/>
        </w:rPr>
      </w:pPr>
    </w:p>
    <w:p w:rsidR="001A39B4" w:rsidRDefault="001A39B4" w:rsidP="001A39B4">
      <w:pPr>
        <w:ind w:left="567"/>
        <w:jc w:val="center"/>
        <w:rPr>
          <w:sz w:val="28"/>
          <w:szCs w:val="28"/>
        </w:rPr>
      </w:pPr>
      <w:r w:rsidRPr="001C22E1">
        <w:rPr>
          <w:b/>
        </w:rPr>
        <w:t>РЕШЕНИЕ:</w:t>
      </w:r>
    </w:p>
    <w:p w:rsidR="0006106F" w:rsidRDefault="0006106F" w:rsidP="001A39B4">
      <w:pPr>
        <w:shd w:val="clear" w:color="auto" w:fill="FFFFFF"/>
        <w:spacing w:after="150"/>
        <w:ind w:left="567"/>
        <w:rPr>
          <w:b/>
          <w:bCs/>
          <w:color w:val="000000" w:themeColor="text1"/>
        </w:rPr>
      </w:pPr>
    </w:p>
    <w:p w:rsidR="006C4356" w:rsidRPr="00B70615" w:rsidRDefault="006C4356" w:rsidP="001A39B4">
      <w:pPr>
        <w:shd w:val="clear" w:color="auto" w:fill="FFFFFF"/>
        <w:spacing w:after="150"/>
        <w:ind w:left="567"/>
        <w:jc w:val="both"/>
      </w:pPr>
      <w:r w:rsidRPr="00C6088B">
        <w:rPr>
          <w:b/>
        </w:rPr>
        <w:t>УТВЪРЖДАВА</w:t>
      </w:r>
      <w:r>
        <w:rPr>
          <w:sz w:val="28"/>
          <w:szCs w:val="28"/>
        </w:rPr>
        <w:t xml:space="preserve"> </w:t>
      </w:r>
      <w:r w:rsidRPr="00B70615">
        <w:t xml:space="preserve"> </w:t>
      </w:r>
      <w:r>
        <w:t>списъците на резервните членове на СИК в община Сунгурларе.</w:t>
      </w:r>
    </w:p>
    <w:p w:rsidR="006C4356" w:rsidRPr="00F93623" w:rsidRDefault="006C4356" w:rsidP="001A39B4">
      <w:pPr>
        <w:pStyle w:val="a3"/>
        <w:shd w:val="clear" w:color="auto" w:fill="FFFFFF"/>
        <w:spacing w:before="0" w:beforeAutospacing="0" w:after="150" w:afterAutospacing="0"/>
        <w:ind w:left="567"/>
        <w:jc w:val="both"/>
        <w:rPr>
          <w:color w:val="000000" w:themeColor="text1"/>
          <w:lang w:eastAsia="en-US"/>
        </w:rPr>
      </w:pPr>
      <w:r w:rsidRPr="00AF0AAA">
        <w:t xml:space="preserve">Неразделна част от това решение е </w:t>
      </w:r>
      <w:r w:rsidRPr="002A1E10">
        <w:rPr>
          <w:b/>
        </w:rPr>
        <w:t>Приложение № 1</w:t>
      </w:r>
      <w:r w:rsidRPr="00AF0AAA">
        <w:t xml:space="preserve"> на списъчния състав</w:t>
      </w:r>
      <w:r>
        <w:t>,</w:t>
      </w:r>
      <w:r w:rsidRPr="00AF0AAA">
        <w:t xml:space="preserve"> на </w:t>
      </w:r>
      <w:r>
        <w:t xml:space="preserve"> резервните членове на </w:t>
      </w:r>
      <w:r w:rsidRPr="00AF0AAA">
        <w:t>СИК.</w:t>
      </w:r>
    </w:p>
    <w:p w:rsidR="005051BE" w:rsidRPr="005051BE" w:rsidRDefault="005051BE" w:rsidP="00AD176F">
      <w:pPr>
        <w:shd w:val="clear" w:color="auto" w:fill="FFFFFF"/>
        <w:spacing w:after="150"/>
        <w:jc w:val="both"/>
        <w:rPr>
          <w:color w:val="000000" w:themeColor="text1"/>
        </w:rPr>
      </w:pPr>
    </w:p>
    <w:p w:rsidR="0006106F" w:rsidRPr="00F93623" w:rsidRDefault="0006106F" w:rsidP="001A39B4">
      <w:pPr>
        <w:spacing w:after="150"/>
        <w:ind w:left="567"/>
        <w:jc w:val="both"/>
        <w:rPr>
          <w:b/>
          <w:color w:val="000000" w:themeColor="text1"/>
        </w:rPr>
      </w:pPr>
      <w:r w:rsidRPr="00F93623">
        <w:rPr>
          <w:color w:val="000000" w:themeColor="text1"/>
        </w:rPr>
        <w:t>На основание чл. 88, ал.1 от ИК решението подлежи на обжалване пред ЦИК в три дневен срок от датата на публикуването му.</w:t>
      </w:r>
    </w:p>
    <w:p w:rsidR="00E1001C" w:rsidRPr="00F93623" w:rsidRDefault="00BF3040" w:rsidP="001A39B4">
      <w:pPr>
        <w:shd w:val="clear" w:color="auto" w:fill="FFFFFF"/>
        <w:spacing w:after="150"/>
        <w:ind w:left="567"/>
        <w:jc w:val="both"/>
        <w:rPr>
          <w:color w:val="000000" w:themeColor="text1"/>
        </w:rPr>
      </w:pPr>
      <w:r w:rsidRPr="00F93623">
        <w:rPr>
          <w:color w:val="000000" w:themeColor="text1"/>
        </w:rPr>
        <w:t>Реш</w:t>
      </w:r>
      <w:r w:rsidR="00E52A4A" w:rsidRPr="00F93623">
        <w:rPr>
          <w:color w:val="000000" w:themeColor="text1"/>
        </w:rPr>
        <w:t xml:space="preserve">ението е прието в </w:t>
      </w:r>
      <w:r w:rsidR="000406C8" w:rsidRPr="009423AE">
        <w:t>1</w:t>
      </w:r>
      <w:r w:rsidR="009423AE">
        <w:t>6</w:t>
      </w:r>
      <w:r w:rsidR="00AD176F">
        <w:t>.15</w:t>
      </w:r>
      <w:r w:rsidRPr="009423AE">
        <w:t xml:space="preserve"> </w:t>
      </w:r>
      <w:r w:rsidRPr="00F93623">
        <w:rPr>
          <w:color w:val="000000" w:themeColor="text1"/>
        </w:rPr>
        <w:t>часа.</w:t>
      </w:r>
    </w:p>
    <w:p w:rsidR="001965CA" w:rsidRPr="00F93623" w:rsidRDefault="00E1001C" w:rsidP="001A39B4">
      <w:pPr>
        <w:spacing w:after="160" w:line="274" w:lineRule="exact"/>
        <w:ind w:left="567" w:right="20"/>
        <w:jc w:val="both"/>
        <w:rPr>
          <w:color w:val="000000" w:themeColor="text1"/>
          <w:lang w:eastAsia="en-US"/>
        </w:rPr>
      </w:pPr>
      <w:r w:rsidRPr="00F93623">
        <w:rPr>
          <w:b/>
          <w:color w:val="000000" w:themeColor="text1"/>
          <w:u w:val="single"/>
          <w:lang w:eastAsia="en-US"/>
        </w:rPr>
        <w:lastRenderedPageBreak/>
        <w:t>По т.3</w:t>
      </w:r>
      <w:r w:rsidR="001965CA" w:rsidRPr="00F93623">
        <w:rPr>
          <w:b/>
          <w:color w:val="000000" w:themeColor="text1"/>
          <w:u w:val="single"/>
          <w:lang w:eastAsia="en-US"/>
        </w:rPr>
        <w:t xml:space="preserve"> </w:t>
      </w:r>
      <w:r w:rsidR="001965CA" w:rsidRPr="00F93623">
        <w:rPr>
          <w:b/>
          <w:color w:val="000000" w:themeColor="text1"/>
          <w:lang w:eastAsia="en-US"/>
        </w:rPr>
        <w:t xml:space="preserve"> </w:t>
      </w:r>
      <w:r w:rsidR="001965CA" w:rsidRPr="00F93623">
        <w:rPr>
          <w:color w:val="000000" w:themeColor="text1"/>
          <w:lang w:eastAsia="en-US"/>
        </w:rPr>
        <w:t xml:space="preserve">от дневния </w:t>
      </w:r>
      <w:r w:rsidR="00C933BB">
        <w:rPr>
          <w:color w:val="000000" w:themeColor="text1"/>
          <w:lang w:eastAsia="en-US"/>
        </w:rPr>
        <w:t xml:space="preserve">ред докладва </w:t>
      </w:r>
      <w:r w:rsidR="009423AE" w:rsidRPr="009423AE">
        <w:rPr>
          <w:lang w:eastAsia="en-US"/>
        </w:rPr>
        <w:t xml:space="preserve">г-н Димитър </w:t>
      </w:r>
      <w:proofErr w:type="spellStart"/>
      <w:r w:rsidR="009423AE" w:rsidRPr="009423AE">
        <w:rPr>
          <w:lang w:eastAsia="en-US"/>
        </w:rPr>
        <w:t>Катъров</w:t>
      </w:r>
      <w:proofErr w:type="spellEnd"/>
      <w:r w:rsidR="001965CA" w:rsidRPr="009423AE">
        <w:rPr>
          <w:lang w:eastAsia="en-US"/>
        </w:rPr>
        <w:t xml:space="preserve"> – </w:t>
      </w:r>
      <w:r w:rsidR="001965CA" w:rsidRPr="00F93623">
        <w:rPr>
          <w:color w:val="000000" w:themeColor="text1"/>
          <w:lang w:eastAsia="en-US"/>
        </w:rPr>
        <w:t xml:space="preserve">председател на ОИК Сунгурларе </w:t>
      </w:r>
      <w:r w:rsidR="005051BE">
        <w:rPr>
          <w:color w:val="000000" w:themeColor="text1"/>
          <w:lang w:eastAsia="en-US"/>
        </w:rPr>
        <w:t>.</w:t>
      </w:r>
    </w:p>
    <w:p w:rsidR="001965CA" w:rsidRPr="00F93623" w:rsidRDefault="001965CA" w:rsidP="001A39B4">
      <w:pPr>
        <w:ind w:left="567"/>
        <w:jc w:val="both"/>
        <w:rPr>
          <w:color w:val="000000" w:themeColor="text1"/>
        </w:rPr>
      </w:pPr>
      <w:r w:rsidRPr="00F93623">
        <w:rPr>
          <w:color w:val="000000" w:themeColor="text1"/>
        </w:rPr>
        <w:t>След като се запозна с така направеното предложение, комисията пристъпи към поименно гласуване на проекта за решение.</w:t>
      </w:r>
    </w:p>
    <w:p w:rsidR="001965CA" w:rsidRPr="00F93623" w:rsidRDefault="001965CA" w:rsidP="001A39B4">
      <w:pPr>
        <w:ind w:left="567"/>
        <w:jc w:val="both"/>
        <w:rPr>
          <w:color w:val="000000" w:themeColor="text1"/>
        </w:rPr>
      </w:pPr>
    </w:p>
    <w:tbl>
      <w:tblPr>
        <w:tblW w:w="781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708"/>
      </w:tblGrid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b/>
                <w:color w:val="000000" w:themeColor="text1"/>
                <w:lang w:eastAsia="en-US"/>
              </w:rPr>
            </w:pPr>
            <w:r w:rsidRPr="00F93623"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Димитър Петров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Катъров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3F35A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F93623">
              <w:rPr>
                <w:color w:val="000000" w:themeColor="text1"/>
                <w:lang w:eastAsia="en-US"/>
              </w:rPr>
              <w:t>Еметула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Фикрет Мустафа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3F35A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Екатерина Колева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Пахова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Величка Костадинова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Байнашева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Ирина Костова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Джендова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3F35A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C941DF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Антония Борисова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Скендерова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4E4881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Венелина Живкова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Катърджиева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Надежда Йорданова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Берданкова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C941DF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9B2A2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  <w:tr w:rsidR="001965CA" w:rsidRPr="00F93623" w:rsidTr="00C2388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1965CA" w:rsidP="00C941DF">
            <w:pPr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 xml:space="preserve">Ирена </w:t>
            </w:r>
            <w:proofErr w:type="spellStart"/>
            <w:r w:rsidRPr="00F93623">
              <w:rPr>
                <w:color w:val="000000" w:themeColor="text1"/>
                <w:lang w:eastAsia="en-US"/>
              </w:rPr>
              <w:t>Мариова</w:t>
            </w:r>
            <w:proofErr w:type="spellEnd"/>
            <w:r w:rsidRPr="00F93623">
              <w:rPr>
                <w:color w:val="000000" w:themeColor="text1"/>
                <w:lang w:eastAsia="en-US"/>
              </w:rPr>
              <w:t xml:space="preserve"> Ангелова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CA" w:rsidRPr="00F93623" w:rsidRDefault="009B2A2A" w:rsidP="001A39B4">
            <w:pPr>
              <w:spacing w:line="254" w:lineRule="auto"/>
              <w:ind w:left="567"/>
              <w:jc w:val="both"/>
              <w:rPr>
                <w:color w:val="000000" w:themeColor="text1"/>
                <w:lang w:eastAsia="en-US"/>
              </w:rPr>
            </w:pPr>
            <w:r w:rsidRPr="00F93623"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1965CA" w:rsidRPr="00F93623" w:rsidRDefault="001965CA" w:rsidP="001A39B4">
      <w:pPr>
        <w:shd w:val="clear" w:color="auto" w:fill="FFFFFF"/>
        <w:spacing w:after="150"/>
        <w:ind w:left="567"/>
        <w:jc w:val="both"/>
        <w:rPr>
          <w:color w:val="000000" w:themeColor="text1"/>
        </w:rPr>
      </w:pPr>
    </w:p>
    <w:p w:rsidR="00C024C3" w:rsidRDefault="001965CA" w:rsidP="001A39B4">
      <w:pPr>
        <w:shd w:val="clear" w:color="auto" w:fill="FFFFFF"/>
        <w:spacing w:after="150"/>
        <w:ind w:left="567"/>
        <w:jc w:val="both"/>
        <w:rPr>
          <w:shd w:val="clear" w:color="auto" w:fill="FFFFFF"/>
        </w:rPr>
      </w:pPr>
      <w:r w:rsidRPr="005051BE">
        <w:t xml:space="preserve">След проведеното поименно гласуване, с </w:t>
      </w:r>
      <w:r w:rsidR="00C941DF" w:rsidRPr="00AD176F">
        <w:t>11</w:t>
      </w:r>
      <w:r w:rsidRPr="005051BE">
        <w:t xml:space="preserve"> гласа </w:t>
      </w:r>
      <w:r w:rsidR="005051BE" w:rsidRPr="005051BE">
        <w:t xml:space="preserve">„за“, предвид изложеното </w:t>
      </w:r>
      <w:r w:rsidR="00C024C3">
        <w:t>и на</w:t>
      </w:r>
      <w:r w:rsidR="00C024C3" w:rsidRPr="00C92B2A">
        <w:rPr>
          <w:color w:val="000000" w:themeColor="text1"/>
        </w:rPr>
        <w:t xml:space="preserve"> основание чл.</w:t>
      </w:r>
      <w:r w:rsidR="00C024C3" w:rsidRPr="00C92B2A">
        <w:rPr>
          <w:color w:val="333333"/>
        </w:rPr>
        <w:t xml:space="preserve"> </w:t>
      </w:r>
      <w:r w:rsidR="00C024C3" w:rsidRPr="00C92B2A">
        <w:t xml:space="preserve">чл.87 </w:t>
      </w:r>
      <w:r w:rsidR="00C024C3" w:rsidRPr="00CA0654">
        <w:rPr>
          <w:color w:val="000000" w:themeColor="text1"/>
        </w:rPr>
        <w:t>ал.1</w:t>
      </w:r>
      <w:r w:rsidR="00C024C3">
        <w:rPr>
          <w:color w:val="000000" w:themeColor="text1"/>
        </w:rPr>
        <w:t xml:space="preserve"> </w:t>
      </w:r>
      <w:r w:rsidR="00C024C3" w:rsidRPr="00CA0654">
        <w:rPr>
          <w:color w:val="000000" w:themeColor="text1"/>
        </w:rPr>
        <w:t>т.6</w:t>
      </w:r>
      <w:r w:rsidR="00C024C3">
        <w:rPr>
          <w:color w:val="000000" w:themeColor="text1"/>
        </w:rPr>
        <w:t xml:space="preserve"> </w:t>
      </w:r>
      <w:r w:rsidR="00C024C3" w:rsidRPr="00710196">
        <w:rPr>
          <w:bCs/>
        </w:rPr>
        <w:t>от Изборния кодекс, в срока по</w:t>
      </w:r>
      <w:r w:rsidR="00C024C3" w:rsidRPr="00710196">
        <w:t> </w:t>
      </w:r>
      <w:r w:rsidR="00C024C3" w:rsidRPr="00710196">
        <w:rPr>
          <w:bCs/>
        </w:rPr>
        <w:t xml:space="preserve">чл. 89, ал. 1 от ИК, и във връзка с </w:t>
      </w:r>
      <w:r w:rsidR="00C024C3" w:rsidRPr="00710196">
        <w:rPr>
          <w:b/>
          <w:bCs/>
        </w:rPr>
        <w:t xml:space="preserve"> </w:t>
      </w:r>
      <w:r w:rsidR="00C024C3" w:rsidRPr="00710196">
        <w:t>Решение № 1029-МИ от 10.09.2019</w:t>
      </w:r>
      <w:r w:rsidR="00C941DF">
        <w:t xml:space="preserve"> г.</w:t>
      </w:r>
      <w:r w:rsidR="00C024C3" w:rsidRPr="00710196">
        <w:t xml:space="preserve"> на ЦИК,   </w:t>
      </w:r>
      <w:r w:rsidR="00C024C3" w:rsidRPr="00C92B2A">
        <w:t>Общинска избирателна комисия Сунгурларе</w:t>
      </w:r>
      <w:r w:rsidR="00C024C3">
        <w:t xml:space="preserve"> </w:t>
      </w:r>
      <w:r w:rsidR="00C024C3">
        <w:rPr>
          <w:shd w:val="clear" w:color="auto" w:fill="FFFFFF"/>
        </w:rPr>
        <w:t>взе следното</w:t>
      </w:r>
    </w:p>
    <w:p w:rsidR="001A39B4" w:rsidRPr="00F93623" w:rsidRDefault="001A39B4" w:rsidP="001A39B4">
      <w:pPr>
        <w:shd w:val="clear" w:color="auto" w:fill="FFFFFF"/>
        <w:spacing w:after="150"/>
        <w:ind w:left="567"/>
        <w:jc w:val="both"/>
        <w:rPr>
          <w:color w:val="000000" w:themeColor="text1"/>
        </w:rPr>
      </w:pPr>
    </w:p>
    <w:p w:rsidR="00C024C3" w:rsidRDefault="00C024C3" w:rsidP="001A39B4">
      <w:pPr>
        <w:ind w:left="56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</w:t>
      </w:r>
      <w:r w:rsidR="001A39B4" w:rsidRPr="001A39B4">
        <w:rPr>
          <w:b/>
          <w:color w:val="000000" w:themeColor="text1"/>
        </w:rPr>
        <w:t>РЕШЕНИЕ:</w:t>
      </w:r>
    </w:p>
    <w:p w:rsidR="00C024C3" w:rsidRPr="00A14BB6" w:rsidRDefault="00C024C3" w:rsidP="001A39B4">
      <w:pPr>
        <w:shd w:val="clear" w:color="auto" w:fill="FFFFFF"/>
        <w:spacing w:after="150"/>
        <w:ind w:left="567"/>
        <w:jc w:val="both"/>
        <w:rPr>
          <w:b/>
        </w:rPr>
      </w:pPr>
    </w:p>
    <w:p w:rsidR="00D92E2C" w:rsidRDefault="00C024C3" w:rsidP="00D92E2C">
      <w:pPr>
        <w:pStyle w:val="a3"/>
        <w:spacing w:before="0" w:beforeAutospacing="0" w:after="0" w:afterAutospacing="0"/>
        <w:ind w:left="708" w:firstLine="132"/>
        <w:jc w:val="both"/>
      </w:pPr>
      <w:r>
        <w:t xml:space="preserve">   </w:t>
      </w:r>
      <w:r w:rsidR="00D92E2C">
        <w:t xml:space="preserve">1.Освобождава като член на СИК 022300003 Веселина Желязкова Жекова с  ЕГН </w:t>
      </w:r>
      <w:r w:rsidR="00D92E2C">
        <w:t>…………….</w:t>
      </w:r>
      <w:r w:rsidR="00D92E2C">
        <w:t xml:space="preserve"> </w:t>
      </w:r>
    </w:p>
    <w:p w:rsidR="00D92E2C" w:rsidRDefault="00D92E2C" w:rsidP="00D92E2C">
      <w:pPr>
        <w:pStyle w:val="a3"/>
        <w:spacing w:before="0" w:beforeAutospacing="0" w:after="0" w:afterAutospacing="0"/>
        <w:ind w:left="708" w:firstLine="132"/>
        <w:jc w:val="both"/>
      </w:pPr>
      <w:r>
        <w:t xml:space="preserve">Назначава </w:t>
      </w:r>
      <w:r>
        <w:t xml:space="preserve">за член на  СИК 022300003 Стоянка Василева Радева ЕГН </w:t>
      </w:r>
      <w:r>
        <w:t>………………..</w:t>
      </w:r>
      <w:r>
        <w:t>.</w:t>
      </w:r>
    </w:p>
    <w:p w:rsidR="00D92E2C" w:rsidRDefault="00D92E2C" w:rsidP="00D92E2C">
      <w:pPr>
        <w:pStyle w:val="a3"/>
        <w:spacing w:before="0" w:beforeAutospacing="0" w:after="0" w:afterAutospacing="0"/>
        <w:ind w:left="708" w:firstLine="132"/>
        <w:jc w:val="both"/>
      </w:pPr>
      <w:r>
        <w:t xml:space="preserve">2.Освобождава като </w:t>
      </w:r>
      <w:proofErr w:type="spellStart"/>
      <w:r>
        <w:t>зам.председател</w:t>
      </w:r>
      <w:proofErr w:type="spellEnd"/>
      <w:r>
        <w:t xml:space="preserve"> на СИК 022300030 с. Чубра Живка Неделчева Бояджиева с ЕГН </w:t>
      </w:r>
      <w:r>
        <w:t>………………..</w:t>
      </w:r>
    </w:p>
    <w:p w:rsidR="00D92E2C" w:rsidRDefault="00D92E2C" w:rsidP="00D92E2C">
      <w:pPr>
        <w:pStyle w:val="a3"/>
        <w:spacing w:before="0" w:beforeAutospacing="0" w:after="0" w:afterAutospacing="0"/>
        <w:ind w:left="708" w:firstLine="132"/>
        <w:jc w:val="both"/>
      </w:pPr>
      <w:r>
        <w:t xml:space="preserve">Назначава </w:t>
      </w:r>
      <w:bookmarkStart w:id="1" w:name="_GoBack"/>
      <w:bookmarkEnd w:id="1"/>
      <w:r>
        <w:t xml:space="preserve">като </w:t>
      </w:r>
      <w:proofErr w:type="spellStart"/>
      <w:r>
        <w:t>зам.председател</w:t>
      </w:r>
      <w:proofErr w:type="spellEnd"/>
      <w:r>
        <w:t xml:space="preserve"> на СИК 022300030 с. Чу</w:t>
      </w:r>
      <w:r>
        <w:t>бра Марин Ганев Димитров с ЕГН ……………….</w:t>
      </w:r>
      <w:r>
        <w:t>.</w:t>
      </w:r>
    </w:p>
    <w:p w:rsidR="00D92E2C" w:rsidRDefault="00D92E2C" w:rsidP="00D92E2C">
      <w:pPr>
        <w:pStyle w:val="a3"/>
        <w:spacing w:before="0" w:beforeAutospacing="0" w:after="0" w:afterAutospacing="0"/>
        <w:ind w:left="708" w:firstLine="132"/>
        <w:jc w:val="both"/>
      </w:pPr>
    </w:p>
    <w:p w:rsidR="00D92E2C" w:rsidRDefault="00D92E2C" w:rsidP="00D92E2C">
      <w:pPr>
        <w:pStyle w:val="a3"/>
        <w:shd w:val="clear" w:color="auto" w:fill="FFFFFF"/>
        <w:spacing w:before="0" w:beforeAutospacing="0" w:after="150" w:afterAutospacing="0"/>
        <w:ind w:left="-142" w:firstLine="862"/>
        <w:jc w:val="both"/>
      </w:pPr>
      <w:r>
        <w:t xml:space="preserve">     </w:t>
      </w:r>
    </w:p>
    <w:p w:rsidR="001965CA" w:rsidRPr="00AD176F" w:rsidRDefault="00C024C3" w:rsidP="00D92E2C">
      <w:pPr>
        <w:pStyle w:val="a3"/>
        <w:spacing w:before="0" w:beforeAutospacing="0" w:after="0" w:afterAutospacing="0"/>
        <w:ind w:left="567"/>
        <w:jc w:val="both"/>
      </w:pPr>
      <w:r>
        <w:t xml:space="preserve">  </w:t>
      </w:r>
      <w:r w:rsidRPr="00AF0AAA">
        <w:t xml:space="preserve">Неразделна част от това решение е </w:t>
      </w:r>
      <w:r w:rsidRPr="002A1E10">
        <w:rPr>
          <w:b/>
        </w:rPr>
        <w:t>Приложение № 1</w:t>
      </w:r>
      <w:r w:rsidRPr="00AF0AAA">
        <w:t xml:space="preserve"> на списъчния състав</w:t>
      </w:r>
      <w:r>
        <w:t>,</w:t>
      </w:r>
      <w:r w:rsidRPr="00AF0AAA">
        <w:t xml:space="preserve"> на </w:t>
      </w:r>
      <w:r>
        <w:t xml:space="preserve"> резервните членове на </w:t>
      </w:r>
      <w:r w:rsidRPr="00AF0AAA">
        <w:t>СИК.</w:t>
      </w:r>
    </w:p>
    <w:p w:rsidR="001965CA" w:rsidRPr="00AD176F" w:rsidRDefault="001965CA" w:rsidP="00AD176F">
      <w:pPr>
        <w:shd w:val="clear" w:color="auto" w:fill="FFFFFF"/>
        <w:spacing w:after="150"/>
        <w:ind w:left="567"/>
        <w:jc w:val="both"/>
        <w:rPr>
          <w:color w:val="000000" w:themeColor="text1"/>
        </w:rPr>
      </w:pPr>
      <w:r w:rsidRPr="00F93623">
        <w:rPr>
          <w:color w:val="000000" w:themeColor="text1"/>
        </w:rPr>
        <w:t>Решението може да се обжалва пред Централната избирателна комисия, по реда  на чл. 88 от Изборния кодекс,</w:t>
      </w:r>
      <w:r w:rsidR="00C941DF">
        <w:rPr>
          <w:color w:val="000000" w:themeColor="text1"/>
        </w:rPr>
        <w:t xml:space="preserve"> </w:t>
      </w:r>
      <w:r w:rsidRPr="00F93623">
        <w:rPr>
          <w:color w:val="000000" w:themeColor="text1"/>
        </w:rPr>
        <w:t xml:space="preserve"> в срок три дни от обявяването му.</w:t>
      </w:r>
    </w:p>
    <w:p w:rsidR="001A39B4" w:rsidRPr="00F93623" w:rsidRDefault="009B2A2A" w:rsidP="00AD176F">
      <w:pPr>
        <w:spacing w:after="160" w:line="274" w:lineRule="exact"/>
        <w:ind w:left="567" w:right="20"/>
        <w:jc w:val="both"/>
        <w:rPr>
          <w:color w:val="000000" w:themeColor="text1"/>
          <w:lang w:eastAsia="en-US"/>
        </w:rPr>
      </w:pPr>
      <w:r w:rsidRPr="00F93623">
        <w:rPr>
          <w:color w:val="000000" w:themeColor="text1"/>
          <w:lang w:eastAsia="en-US"/>
        </w:rPr>
        <w:t xml:space="preserve">Решението е прието в </w:t>
      </w:r>
      <w:r w:rsidR="000B04EA" w:rsidRPr="00AD176F">
        <w:rPr>
          <w:lang w:eastAsia="en-US"/>
        </w:rPr>
        <w:t>1</w:t>
      </w:r>
      <w:r w:rsidR="00C941DF" w:rsidRPr="00AD176F">
        <w:rPr>
          <w:lang w:eastAsia="en-US"/>
        </w:rPr>
        <w:t>6</w:t>
      </w:r>
      <w:r w:rsidR="00AD176F" w:rsidRPr="00AD176F">
        <w:rPr>
          <w:lang w:eastAsia="en-US"/>
        </w:rPr>
        <w:t>:2</w:t>
      </w:r>
      <w:r w:rsidR="000B04EA" w:rsidRPr="00AD176F">
        <w:rPr>
          <w:lang w:eastAsia="en-US"/>
        </w:rPr>
        <w:t>0</w:t>
      </w:r>
      <w:r w:rsidR="001965CA" w:rsidRPr="00AD176F">
        <w:rPr>
          <w:lang w:eastAsia="en-US"/>
        </w:rPr>
        <w:t xml:space="preserve"> часа</w:t>
      </w:r>
      <w:r w:rsidR="001965CA" w:rsidRPr="00F93623">
        <w:rPr>
          <w:color w:val="000000" w:themeColor="text1"/>
          <w:lang w:eastAsia="en-US"/>
        </w:rPr>
        <w:t>.</w:t>
      </w:r>
    </w:p>
    <w:p w:rsidR="009264C2" w:rsidRPr="00F93623" w:rsidRDefault="001F38EC" w:rsidP="001A39B4">
      <w:pPr>
        <w:spacing w:after="160" w:line="274" w:lineRule="exact"/>
        <w:ind w:left="567" w:right="20"/>
        <w:jc w:val="both"/>
        <w:rPr>
          <w:color w:val="000000" w:themeColor="text1"/>
          <w:lang w:eastAsia="en-US"/>
        </w:rPr>
      </w:pPr>
      <w:r w:rsidRPr="00F93623">
        <w:rPr>
          <w:b/>
          <w:color w:val="000000" w:themeColor="text1"/>
          <w:u w:val="single"/>
          <w:lang w:eastAsia="en-US"/>
        </w:rPr>
        <w:t>По 4т.</w:t>
      </w:r>
      <w:r w:rsidR="005051BE">
        <w:rPr>
          <w:color w:val="000000" w:themeColor="text1"/>
          <w:lang w:eastAsia="en-US"/>
        </w:rPr>
        <w:t xml:space="preserve"> </w:t>
      </w:r>
      <w:r w:rsidR="001A39B4">
        <w:rPr>
          <w:color w:val="000000" w:themeColor="text1"/>
          <w:lang w:eastAsia="en-US"/>
        </w:rPr>
        <w:t xml:space="preserve"> </w:t>
      </w:r>
      <w:r w:rsidR="005051BE">
        <w:rPr>
          <w:color w:val="000000" w:themeColor="text1"/>
          <w:lang w:eastAsia="en-US"/>
        </w:rPr>
        <w:t>няма  доклад.</w:t>
      </w:r>
    </w:p>
    <w:p w:rsidR="001965CA" w:rsidRPr="00F93623" w:rsidRDefault="001965CA" w:rsidP="001A39B4">
      <w:pPr>
        <w:spacing w:after="160" w:line="274" w:lineRule="exact"/>
        <w:ind w:left="567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Поради изчерпване на дневния р</w:t>
      </w:r>
      <w:r w:rsidR="00E52A4A"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ед, заседанието се </w:t>
      </w:r>
      <w:r w:rsidR="009B2A2A"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закри в</w:t>
      </w:r>
      <w:r w:rsidR="00582EA1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 </w:t>
      </w:r>
      <w:r w:rsidR="00AD176F" w:rsidRPr="00AD176F">
        <w:rPr>
          <w:rFonts w:eastAsiaTheme="minorHAnsi"/>
          <w:spacing w:val="3"/>
          <w:shd w:val="clear" w:color="auto" w:fill="FEFEFE"/>
          <w:lang w:eastAsia="en-US"/>
        </w:rPr>
        <w:t>16.30</w:t>
      </w:r>
      <w:r w:rsidRPr="00AD176F">
        <w:rPr>
          <w:rFonts w:eastAsiaTheme="minorHAnsi"/>
          <w:spacing w:val="3"/>
          <w:shd w:val="clear" w:color="auto" w:fill="FEFEFE"/>
          <w:lang w:eastAsia="en-US"/>
        </w:rPr>
        <w:t xml:space="preserve"> </w:t>
      </w:r>
      <w:r w:rsidRPr="00F93623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часа.</w:t>
      </w:r>
    </w:p>
    <w:p w:rsidR="008D3E40" w:rsidRPr="00F93623" w:rsidRDefault="008D3E40" w:rsidP="001A39B4">
      <w:pPr>
        <w:ind w:left="567"/>
        <w:jc w:val="both"/>
        <w:rPr>
          <w:color w:val="000000" w:themeColor="text1"/>
        </w:rPr>
      </w:pPr>
    </w:p>
    <w:p w:rsidR="008D3E40" w:rsidRPr="00553C55" w:rsidRDefault="00C933BB" w:rsidP="001A39B4">
      <w:pPr>
        <w:ind w:left="567"/>
        <w:jc w:val="both"/>
        <w:rPr>
          <w:rFonts w:eastAsia="Calibri"/>
          <w:color w:val="000000" w:themeColor="text1"/>
          <w:lang w:eastAsia="en-US"/>
        </w:rPr>
      </w:pPr>
      <w:r w:rsidRPr="00DB7CE8">
        <w:rPr>
          <w:color w:val="FF0000"/>
        </w:rPr>
        <w:t xml:space="preserve">                          </w:t>
      </w:r>
      <w:r w:rsidR="00553C55" w:rsidRPr="00553C55">
        <w:rPr>
          <w:color w:val="000000" w:themeColor="text1"/>
        </w:rPr>
        <w:t>Председател</w:t>
      </w:r>
      <w:r w:rsidR="008D3E40" w:rsidRPr="00553C55">
        <w:rPr>
          <w:color w:val="000000" w:themeColor="text1"/>
        </w:rPr>
        <w:t xml:space="preserve"> :  ……………………….</w:t>
      </w:r>
    </w:p>
    <w:p w:rsidR="008D3E40" w:rsidRPr="00553C55" w:rsidRDefault="00C933BB" w:rsidP="001A39B4">
      <w:pPr>
        <w:ind w:left="567"/>
        <w:jc w:val="both"/>
        <w:rPr>
          <w:color w:val="000000" w:themeColor="text1"/>
        </w:rPr>
      </w:pPr>
      <w:r w:rsidRPr="00553C55">
        <w:rPr>
          <w:color w:val="000000" w:themeColor="text1"/>
        </w:rPr>
        <w:t xml:space="preserve">                                                        </w:t>
      </w:r>
      <w:r w:rsidR="00D04F76" w:rsidRPr="00553C55">
        <w:rPr>
          <w:color w:val="000000" w:themeColor="text1"/>
        </w:rPr>
        <w:t>/</w:t>
      </w:r>
      <w:r w:rsidR="00553C55" w:rsidRPr="00553C55">
        <w:rPr>
          <w:color w:val="000000" w:themeColor="text1"/>
        </w:rPr>
        <w:t xml:space="preserve">Димитър </w:t>
      </w:r>
      <w:proofErr w:type="spellStart"/>
      <w:r w:rsidR="00553C55" w:rsidRPr="00553C55">
        <w:rPr>
          <w:color w:val="000000" w:themeColor="text1"/>
        </w:rPr>
        <w:t>Катъров</w:t>
      </w:r>
      <w:proofErr w:type="spellEnd"/>
      <w:r w:rsidR="008D3E40" w:rsidRPr="00553C55">
        <w:rPr>
          <w:color w:val="000000" w:themeColor="text1"/>
        </w:rPr>
        <w:t>/</w:t>
      </w:r>
    </w:p>
    <w:p w:rsidR="008D3E40" w:rsidRPr="00F93623" w:rsidRDefault="008D3E40" w:rsidP="001A39B4">
      <w:pPr>
        <w:ind w:left="567"/>
        <w:jc w:val="both"/>
        <w:rPr>
          <w:color w:val="000000" w:themeColor="text1"/>
        </w:rPr>
      </w:pPr>
    </w:p>
    <w:p w:rsidR="008D3E40" w:rsidRPr="00F93623" w:rsidRDefault="008D3E40" w:rsidP="001A39B4">
      <w:pPr>
        <w:ind w:left="567"/>
        <w:jc w:val="both"/>
        <w:rPr>
          <w:color w:val="000000" w:themeColor="text1"/>
        </w:rPr>
      </w:pPr>
    </w:p>
    <w:p w:rsidR="008D3E40" w:rsidRPr="00F93623" w:rsidRDefault="00C933BB" w:rsidP="001A39B4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</w:t>
      </w:r>
      <w:r w:rsidR="007A3CF8" w:rsidRPr="00F93623">
        <w:rPr>
          <w:color w:val="000000" w:themeColor="text1"/>
        </w:rPr>
        <w:t>Секретар</w:t>
      </w:r>
      <w:r w:rsidR="008D3E40" w:rsidRPr="00F93623">
        <w:rPr>
          <w:color w:val="000000" w:themeColor="text1"/>
        </w:rPr>
        <w:t>: …………………………….</w:t>
      </w:r>
    </w:p>
    <w:p w:rsidR="004650CC" w:rsidRPr="00F93623" w:rsidRDefault="00C933BB" w:rsidP="001A39B4">
      <w:pPr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</w:t>
      </w:r>
      <w:r w:rsidR="008D3E40" w:rsidRPr="00F93623">
        <w:rPr>
          <w:color w:val="000000" w:themeColor="text1"/>
        </w:rPr>
        <w:t xml:space="preserve">/Екатерина </w:t>
      </w:r>
      <w:proofErr w:type="spellStart"/>
      <w:r w:rsidR="008D3E40" w:rsidRPr="00F93623">
        <w:rPr>
          <w:color w:val="000000" w:themeColor="text1"/>
        </w:rPr>
        <w:t>Пахова</w:t>
      </w:r>
      <w:proofErr w:type="spellEnd"/>
      <w:r w:rsidR="00335529" w:rsidRPr="00F93623">
        <w:rPr>
          <w:color w:val="000000" w:themeColor="text1"/>
        </w:rPr>
        <w:t>/</w:t>
      </w:r>
    </w:p>
    <w:sectPr w:rsidR="004650CC" w:rsidRPr="00F93623" w:rsidSect="00C2388A">
      <w:footerReference w:type="default" r:id="rId8"/>
      <w:pgSz w:w="11906" w:h="16838"/>
      <w:pgMar w:top="993" w:right="849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13C" w:rsidRDefault="0043213C" w:rsidP="00695516">
      <w:r>
        <w:separator/>
      </w:r>
    </w:p>
  </w:endnote>
  <w:endnote w:type="continuationSeparator" w:id="0">
    <w:p w:rsidR="0043213C" w:rsidRDefault="0043213C" w:rsidP="006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9074113"/>
      <w:docPartObj>
        <w:docPartGallery w:val="Page Numbers (Bottom of Page)"/>
        <w:docPartUnique/>
      </w:docPartObj>
    </w:sdtPr>
    <w:sdtEndPr>
      <w:rPr>
        <w:b/>
      </w:rPr>
    </w:sdtEndPr>
    <w:sdtContent>
      <w:p w:rsidR="00AC293D" w:rsidRPr="00695516" w:rsidRDefault="00AC293D">
        <w:pPr>
          <w:pStyle w:val="af"/>
          <w:jc w:val="center"/>
          <w:rPr>
            <w:b/>
          </w:rPr>
        </w:pPr>
        <w:r w:rsidRPr="00695516">
          <w:rPr>
            <w:b/>
          </w:rPr>
          <w:fldChar w:fldCharType="begin"/>
        </w:r>
        <w:r w:rsidRPr="00695516">
          <w:rPr>
            <w:b/>
          </w:rPr>
          <w:instrText>PAGE   \* MERGEFORMAT</w:instrText>
        </w:r>
        <w:r w:rsidRPr="00695516">
          <w:rPr>
            <w:b/>
          </w:rPr>
          <w:fldChar w:fldCharType="separate"/>
        </w:r>
        <w:r w:rsidR="00D92E2C">
          <w:rPr>
            <w:b/>
            <w:noProof/>
          </w:rPr>
          <w:t>5</w:t>
        </w:r>
        <w:r w:rsidRPr="00695516">
          <w:rPr>
            <w:b/>
          </w:rPr>
          <w:fldChar w:fldCharType="end"/>
        </w:r>
      </w:p>
    </w:sdtContent>
  </w:sdt>
  <w:p w:rsidR="00AC293D" w:rsidRDefault="00AC293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13C" w:rsidRDefault="0043213C" w:rsidP="00695516">
      <w:r>
        <w:separator/>
      </w:r>
    </w:p>
  </w:footnote>
  <w:footnote w:type="continuationSeparator" w:id="0">
    <w:p w:rsidR="0043213C" w:rsidRDefault="0043213C" w:rsidP="00695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4874F04"/>
    <w:multiLevelType w:val="hybridMultilevel"/>
    <w:tmpl w:val="A1CC7C26"/>
    <w:lvl w:ilvl="0" w:tplc="B11E45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5FF4A69"/>
    <w:multiLevelType w:val="hybridMultilevel"/>
    <w:tmpl w:val="BED8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C02DD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37CDC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A5A9B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A5099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64DD6"/>
    <w:multiLevelType w:val="multilevel"/>
    <w:tmpl w:val="AB10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35315A"/>
    <w:multiLevelType w:val="hybridMultilevel"/>
    <w:tmpl w:val="F4F618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B6EA6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5E1847"/>
    <w:multiLevelType w:val="hybridMultilevel"/>
    <w:tmpl w:val="D0549F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F956A6"/>
    <w:multiLevelType w:val="hybridMultilevel"/>
    <w:tmpl w:val="0A10624A"/>
    <w:lvl w:ilvl="0" w:tplc="E49A6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16513C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8358A5"/>
    <w:multiLevelType w:val="hybridMultilevel"/>
    <w:tmpl w:val="CD304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72D73"/>
    <w:multiLevelType w:val="multilevel"/>
    <w:tmpl w:val="5DF62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E123AA"/>
    <w:multiLevelType w:val="hybridMultilevel"/>
    <w:tmpl w:val="DC6485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E26E6"/>
    <w:multiLevelType w:val="hybridMultilevel"/>
    <w:tmpl w:val="7C0A128A"/>
    <w:lvl w:ilvl="0" w:tplc="849852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1DFB60E9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0F7352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965C2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AB31DE"/>
    <w:multiLevelType w:val="hybridMultilevel"/>
    <w:tmpl w:val="4FC47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4C4DB4"/>
    <w:multiLevelType w:val="multilevel"/>
    <w:tmpl w:val="5A0A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6971C42"/>
    <w:multiLevelType w:val="hybridMultilevel"/>
    <w:tmpl w:val="8228C2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55B5A"/>
    <w:multiLevelType w:val="hybridMultilevel"/>
    <w:tmpl w:val="0D96A4AA"/>
    <w:lvl w:ilvl="0" w:tplc="7346D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5" w15:restartNumberingAfterBreak="0">
    <w:nsid w:val="2A996A1A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1721D"/>
    <w:multiLevelType w:val="multilevel"/>
    <w:tmpl w:val="5378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B5556C"/>
    <w:multiLevelType w:val="hybridMultilevel"/>
    <w:tmpl w:val="86BEA2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B2C72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B16CE9"/>
    <w:multiLevelType w:val="hybridMultilevel"/>
    <w:tmpl w:val="22301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477FA"/>
    <w:multiLevelType w:val="hybridMultilevel"/>
    <w:tmpl w:val="E4F8C1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067A0C"/>
    <w:multiLevelType w:val="multilevel"/>
    <w:tmpl w:val="B412A9E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3FF562C"/>
    <w:multiLevelType w:val="hybridMultilevel"/>
    <w:tmpl w:val="5E08CF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9D4E86"/>
    <w:multiLevelType w:val="hybridMultilevel"/>
    <w:tmpl w:val="0FFEC3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5C77CF"/>
    <w:multiLevelType w:val="hybridMultilevel"/>
    <w:tmpl w:val="61F0C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5017F4"/>
    <w:multiLevelType w:val="hybridMultilevel"/>
    <w:tmpl w:val="86D2C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C30D5D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93850"/>
    <w:multiLevelType w:val="hybridMultilevel"/>
    <w:tmpl w:val="4588EB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66309"/>
    <w:multiLevelType w:val="multilevel"/>
    <w:tmpl w:val="1BACD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8430CD6"/>
    <w:multiLevelType w:val="multilevel"/>
    <w:tmpl w:val="570A706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0" w15:restartNumberingAfterBreak="0">
    <w:nsid w:val="69EC4701"/>
    <w:multiLevelType w:val="hybridMultilevel"/>
    <w:tmpl w:val="9D4299B0"/>
    <w:lvl w:ilvl="0" w:tplc="B70CE72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866A29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574425"/>
    <w:multiLevelType w:val="hybridMultilevel"/>
    <w:tmpl w:val="87DCA07E"/>
    <w:lvl w:ilvl="0" w:tplc="8814D51C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D4A9E"/>
    <w:multiLevelType w:val="hybridMultilevel"/>
    <w:tmpl w:val="9C2A71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EA018E"/>
    <w:multiLevelType w:val="hybridMultilevel"/>
    <w:tmpl w:val="455C4E82"/>
    <w:lvl w:ilvl="0" w:tplc="D9984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68D6020"/>
    <w:multiLevelType w:val="hybridMultilevel"/>
    <w:tmpl w:val="9C56F4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D2A66"/>
    <w:multiLevelType w:val="multilevel"/>
    <w:tmpl w:val="A8BC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9C6FB7"/>
    <w:multiLevelType w:val="multilevel"/>
    <w:tmpl w:val="F828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32"/>
  </w:num>
  <w:num w:numId="5">
    <w:abstractNumId w:val="0"/>
  </w:num>
  <w:num w:numId="6">
    <w:abstractNumId w:val="44"/>
  </w:num>
  <w:num w:numId="7">
    <w:abstractNumId w:val="38"/>
  </w:num>
  <w:num w:numId="8">
    <w:abstractNumId w:val="20"/>
  </w:num>
  <w:num w:numId="9">
    <w:abstractNumId w:val="40"/>
  </w:num>
  <w:num w:numId="10">
    <w:abstractNumId w:val="21"/>
  </w:num>
  <w:num w:numId="11">
    <w:abstractNumId w:val="39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"/>
  </w:num>
  <w:num w:numId="21">
    <w:abstractNumId w:val="3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9"/>
  </w:num>
  <w:num w:numId="30">
    <w:abstractNumId w:val="17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2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"/>
  </w:num>
  <w:num w:numId="42">
    <w:abstractNumId w:val="34"/>
  </w:num>
  <w:num w:numId="43">
    <w:abstractNumId w:val="11"/>
  </w:num>
  <w:num w:numId="44">
    <w:abstractNumId w:val="1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9"/>
  </w:num>
  <w:num w:numId="48">
    <w:abstractNumId w:val="7"/>
  </w:num>
  <w:num w:numId="49">
    <w:abstractNumId w:val="46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0334DA"/>
    <w:rsid w:val="0003754A"/>
    <w:rsid w:val="000406C8"/>
    <w:rsid w:val="00047EF9"/>
    <w:rsid w:val="000509CB"/>
    <w:rsid w:val="000533D7"/>
    <w:rsid w:val="00053E99"/>
    <w:rsid w:val="00056F14"/>
    <w:rsid w:val="0006106F"/>
    <w:rsid w:val="00065C8E"/>
    <w:rsid w:val="000B04EA"/>
    <w:rsid w:val="000C1500"/>
    <w:rsid w:val="000E6372"/>
    <w:rsid w:val="001026C0"/>
    <w:rsid w:val="0011542E"/>
    <w:rsid w:val="00134CEC"/>
    <w:rsid w:val="00140D7D"/>
    <w:rsid w:val="001965CA"/>
    <w:rsid w:val="001A39B4"/>
    <w:rsid w:val="001A544A"/>
    <w:rsid w:val="001D4651"/>
    <w:rsid w:val="001E06CB"/>
    <w:rsid w:val="001E5E63"/>
    <w:rsid w:val="001F38EC"/>
    <w:rsid w:val="00200238"/>
    <w:rsid w:val="002009E3"/>
    <w:rsid w:val="002068E6"/>
    <w:rsid w:val="00206A5E"/>
    <w:rsid w:val="002223CE"/>
    <w:rsid w:val="00223E1F"/>
    <w:rsid w:val="00226061"/>
    <w:rsid w:val="002310DC"/>
    <w:rsid w:val="00235077"/>
    <w:rsid w:val="0023764F"/>
    <w:rsid w:val="00260603"/>
    <w:rsid w:val="00262277"/>
    <w:rsid w:val="002876A3"/>
    <w:rsid w:val="002A1E10"/>
    <w:rsid w:val="002F2A1E"/>
    <w:rsid w:val="002F2CDD"/>
    <w:rsid w:val="002F36BE"/>
    <w:rsid w:val="00334D6E"/>
    <w:rsid w:val="003353A0"/>
    <w:rsid w:val="00335529"/>
    <w:rsid w:val="003457AB"/>
    <w:rsid w:val="00350C1B"/>
    <w:rsid w:val="00350DB2"/>
    <w:rsid w:val="0037031D"/>
    <w:rsid w:val="003725CF"/>
    <w:rsid w:val="00382DF8"/>
    <w:rsid w:val="00384730"/>
    <w:rsid w:val="003958AA"/>
    <w:rsid w:val="00395ABA"/>
    <w:rsid w:val="003A7D84"/>
    <w:rsid w:val="003B2D38"/>
    <w:rsid w:val="003B65F2"/>
    <w:rsid w:val="003E2C19"/>
    <w:rsid w:val="003F35AA"/>
    <w:rsid w:val="003F5F26"/>
    <w:rsid w:val="00417F4B"/>
    <w:rsid w:val="0043213C"/>
    <w:rsid w:val="00444B44"/>
    <w:rsid w:val="004650CC"/>
    <w:rsid w:val="00474C38"/>
    <w:rsid w:val="00497BFD"/>
    <w:rsid w:val="004A1065"/>
    <w:rsid w:val="004A2727"/>
    <w:rsid w:val="004A4EA2"/>
    <w:rsid w:val="004A76F5"/>
    <w:rsid w:val="004C0DED"/>
    <w:rsid w:val="004E4881"/>
    <w:rsid w:val="004E69BB"/>
    <w:rsid w:val="005051BE"/>
    <w:rsid w:val="00522900"/>
    <w:rsid w:val="00531C77"/>
    <w:rsid w:val="00535CB2"/>
    <w:rsid w:val="00545B37"/>
    <w:rsid w:val="00553C55"/>
    <w:rsid w:val="0056405B"/>
    <w:rsid w:val="00582EA1"/>
    <w:rsid w:val="00597E72"/>
    <w:rsid w:val="005A3B39"/>
    <w:rsid w:val="005A4FD0"/>
    <w:rsid w:val="005B4DDC"/>
    <w:rsid w:val="005B518B"/>
    <w:rsid w:val="005F3C76"/>
    <w:rsid w:val="00625089"/>
    <w:rsid w:val="00632372"/>
    <w:rsid w:val="00635CBB"/>
    <w:rsid w:val="0064000F"/>
    <w:rsid w:val="00651649"/>
    <w:rsid w:val="00651857"/>
    <w:rsid w:val="006534CD"/>
    <w:rsid w:val="006703BB"/>
    <w:rsid w:val="00683FEF"/>
    <w:rsid w:val="00693512"/>
    <w:rsid w:val="00695516"/>
    <w:rsid w:val="006B4252"/>
    <w:rsid w:val="006C280B"/>
    <w:rsid w:val="006C3A02"/>
    <w:rsid w:val="006C4356"/>
    <w:rsid w:val="006D7D62"/>
    <w:rsid w:val="006F0D62"/>
    <w:rsid w:val="006F20DE"/>
    <w:rsid w:val="006F6910"/>
    <w:rsid w:val="007049CB"/>
    <w:rsid w:val="0070601A"/>
    <w:rsid w:val="00746862"/>
    <w:rsid w:val="00782C43"/>
    <w:rsid w:val="00782CE8"/>
    <w:rsid w:val="0079739E"/>
    <w:rsid w:val="007974D9"/>
    <w:rsid w:val="00797761"/>
    <w:rsid w:val="007A3CF8"/>
    <w:rsid w:val="007A4118"/>
    <w:rsid w:val="007C7D74"/>
    <w:rsid w:val="007E28A0"/>
    <w:rsid w:val="007F60D9"/>
    <w:rsid w:val="00806082"/>
    <w:rsid w:val="0081661E"/>
    <w:rsid w:val="00821B59"/>
    <w:rsid w:val="00826993"/>
    <w:rsid w:val="00831F19"/>
    <w:rsid w:val="00837B51"/>
    <w:rsid w:val="00843582"/>
    <w:rsid w:val="00877775"/>
    <w:rsid w:val="008909CF"/>
    <w:rsid w:val="008B7646"/>
    <w:rsid w:val="008D3E40"/>
    <w:rsid w:val="008E4D9F"/>
    <w:rsid w:val="0091097D"/>
    <w:rsid w:val="009143D0"/>
    <w:rsid w:val="009264C2"/>
    <w:rsid w:val="009423AE"/>
    <w:rsid w:val="00943974"/>
    <w:rsid w:val="00953D86"/>
    <w:rsid w:val="0097143D"/>
    <w:rsid w:val="00971876"/>
    <w:rsid w:val="009932D8"/>
    <w:rsid w:val="009A3C84"/>
    <w:rsid w:val="009A4E2A"/>
    <w:rsid w:val="009B2A2A"/>
    <w:rsid w:val="009D11D0"/>
    <w:rsid w:val="009F21D4"/>
    <w:rsid w:val="009F345F"/>
    <w:rsid w:val="00A00B2E"/>
    <w:rsid w:val="00A11E06"/>
    <w:rsid w:val="00A17042"/>
    <w:rsid w:val="00A371C1"/>
    <w:rsid w:val="00A45081"/>
    <w:rsid w:val="00A60455"/>
    <w:rsid w:val="00A653EB"/>
    <w:rsid w:val="00A66BFB"/>
    <w:rsid w:val="00A82BE2"/>
    <w:rsid w:val="00A96F72"/>
    <w:rsid w:val="00AC293D"/>
    <w:rsid w:val="00AC2C7E"/>
    <w:rsid w:val="00AC374E"/>
    <w:rsid w:val="00AD176F"/>
    <w:rsid w:val="00AE65EB"/>
    <w:rsid w:val="00AF0AAA"/>
    <w:rsid w:val="00AF2C35"/>
    <w:rsid w:val="00B04E3A"/>
    <w:rsid w:val="00B201D7"/>
    <w:rsid w:val="00B2199A"/>
    <w:rsid w:val="00B329BD"/>
    <w:rsid w:val="00B50533"/>
    <w:rsid w:val="00B50F50"/>
    <w:rsid w:val="00B738CB"/>
    <w:rsid w:val="00B75191"/>
    <w:rsid w:val="00B815B4"/>
    <w:rsid w:val="00BA4A25"/>
    <w:rsid w:val="00BB276C"/>
    <w:rsid w:val="00BB329C"/>
    <w:rsid w:val="00BB4DD4"/>
    <w:rsid w:val="00BF3040"/>
    <w:rsid w:val="00C024C3"/>
    <w:rsid w:val="00C03424"/>
    <w:rsid w:val="00C10AD7"/>
    <w:rsid w:val="00C2388A"/>
    <w:rsid w:val="00C36CFA"/>
    <w:rsid w:val="00C54F01"/>
    <w:rsid w:val="00C6216D"/>
    <w:rsid w:val="00C80D61"/>
    <w:rsid w:val="00C92B2A"/>
    <w:rsid w:val="00C933BB"/>
    <w:rsid w:val="00C941DF"/>
    <w:rsid w:val="00CA01D3"/>
    <w:rsid w:val="00CB5A99"/>
    <w:rsid w:val="00CD0537"/>
    <w:rsid w:val="00CD2D91"/>
    <w:rsid w:val="00CF3BE7"/>
    <w:rsid w:val="00D00505"/>
    <w:rsid w:val="00D00B27"/>
    <w:rsid w:val="00D018DC"/>
    <w:rsid w:val="00D04F76"/>
    <w:rsid w:val="00D3396D"/>
    <w:rsid w:val="00D763C8"/>
    <w:rsid w:val="00D83EC5"/>
    <w:rsid w:val="00D92E2C"/>
    <w:rsid w:val="00D93550"/>
    <w:rsid w:val="00D94A0F"/>
    <w:rsid w:val="00DA35D4"/>
    <w:rsid w:val="00DA3D53"/>
    <w:rsid w:val="00DA7BB0"/>
    <w:rsid w:val="00DB08A4"/>
    <w:rsid w:val="00DB7CE8"/>
    <w:rsid w:val="00DC6870"/>
    <w:rsid w:val="00DD1A47"/>
    <w:rsid w:val="00DD4F8E"/>
    <w:rsid w:val="00DE133E"/>
    <w:rsid w:val="00DE35AF"/>
    <w:rsid w:val="00DF3485"/>
    <w:rsid w:val="00E0233A"/>
    <w:rsid w:val="00E038A9"/>
    <w:rsid w:val="00E0481C"/>
    <w:rsid w:val="00E077BE"/>
    <w:rsid w:val="00E1001C"/>
    <w:rsid w:val="00E4165E"/>
    <w:rsid w:val="00E52A4A"/>
    <w:rsid w:val="00EA0F5A"/>
    <w:rsid w:val="00EA7220"/>
    <w:rsid w:val="00EB1B0B"/>
    <w:rsid w:val="00EC334B"/>
    <w:rsid w:val="00EC60A7"/>
    <w:rsid w:val="00ED209E"/>
    <w:rsid w:val="00EE42C3"/>
    <w:rsid w:val="00EF70CE"/>
    <w:rsid w:val="00F144C8"/>
    <w:rsid w:val="00F21094"/>
    <w:rsid w:val="00F239BE"/>
    <w:rsid w:val="00F370D8"/>
    <w:rsid w:val="00F40D7D"/>
    <w:rsid w:val="00F70A17"/>
    <w:rsid w:val="00F739DA"/>
    <w:rsid w:val="00F84014"/>
    <w:rsid w:val="00F9120C"/>
    <w:rsid w:val="00F93623"/>
    <w:rsid w:val="00FB0599"/>
    <w:rsid w:val="00FB5003"/>
    <w:rsid w:val="00FC5BD2"/>
    <w:rsid w:val="00FD2407"/>
    <w:rsid w:val="00F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C6FC"/>
  <w15:chartTrackingRefBased/>
  <w15:docId w15:val="{21E4DEAB-7B7E-431F-BC5B-D3EBE7D7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E40"/>
    <w:pPr>
      <w:spacing w:before="100" w:beforeAutospacing="1" w:after="100" w:afterAutospacing="1"/>
    </w:pPr>
  </w:style>
  <w:style w:type="paragraph" w:customStyle="1" w:styleId="Default">
    <w:name w:val="Default"/>
    <w:rsid w:val="008D3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3E40"/>
    <w:rPr>
      <w:b/>
      <w:bCs/>
    </w:rPr>
  </w:style>
  <w:style w:type="paragraph" w:styleId="a5">
    <w:name w:val="List Paragraph"/>
    <w:basedOn w:val="a"/>
    <w:uiPriority w:val="34"/>
    <w:qFormat/>
    <w:rsid w:val="008D3E40"/>
    <w:pPr>
      <w:ind w:left="720"/>
      <w:contextualSpacing/>
    </w:pPr>
  </w:style>
  <w:style w:type="character" w:customStyle="1" w:styleId="1">
    <w:name w:val="Заглавие #1_"/>
    <w:basedOn w:val="a0"/>
    <w:link w:val="10"/>
    <w:uiPriority w:val="99"/>
    <w:rsid w:val="008D3E40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8D3E40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character" w:customStyle="1" w:styleId="a6">
    <w:name w:val="Основен текст_"/>
    <w:basedOn w:val="a0"/>
    <w:link w:val="2"/>
    <w:rsid w:val="008D3E4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8D3E40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  <w:style w:type="paragraph" w:styleId="a7">
    <w:name w:val="No Spacing"/>
    <w:uiPriority w:val="1"/>
    <w:qFormat/>
    <w:rsid w:val="008D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Основен текст Знак1"/>
    <w:basedOn w:val="a0"/>
    <w:link w:val="a8"/>
    <w:uiPriority w:val="99"/>
    <w:rsid w:val="008D3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8D3E40"/>
    <w:pPr>
      <w:shd w:val="clear" w:color="auto" w:fill="FFFFFF"/>
      <w:spacing w:line="240" w:lineRule="atLeast"/>
      <w:jc w:val="both"/>
    </w:pPr>
    <w:rPr>
      <w:rFonts w:eastAsiaTheme="minorHAnsi"/>
      <w:sz w:val="27"/>
      <w:szCs w:val="27"/>
      <w:lang w:eastAsia="en-US"/>
    </w:rPr>
  </w:style>
  <w:style w:type="character" w:customStyle="1" w:styleId="a9">
    <w:name w:val="Основен текст Знак"/>
    <w:basedOn w:val="a0"/>
    <w:uiPriority w:val="99"/>
    <w:semiHidden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0">
    <w:name w:val="Заглавие #2_"/>
    <w:basedOn w:val="a0"/>
    <w:link w:val="21"/>
    <w:uiPriority w:val="99"/>
    <w:rsid w:val="008D3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Заглавие #2"/>
    <w:basedOn w:val="a"/>
    <w:link w:val="20"/>
    <w:uiPriority w:val="99"/>
    <w:rsid w:val="008D3E40"/>
    <w:pPr>
      <w:shd w:val="clear" w:color="auto" w:fill="FFFFFF"/>
      <w:spacing w:after="300" w:line="322" w:lineRule="exact"/>
      <w:ind w:firstLine="6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character" w:customStyle="1" w:styleId="9pt">
    <w:name w:val="Основен текст + 9 pt"/>
    <w:basedOn w:val="11"/>
    <w:uiPriority w:val="99"/>
    <w:rsid w:val="008D3E40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aa">
    <w:name w:val="Изнесен текст Знак"/>
    <w:basedOn w:val="a0"/>
    <w:link w:val="ab"/>
    <w:uiPriority w:val="99"/>
    <w:semiHidden/>
    <w:rsid w:val="008D3E40"/>
    <w:rPr>
      <w:rFonts w:ascii="Segoe UI" w:eastAsia="Times New Roman" w:hAnsi="Segoe UI" w:cs="Segoe UI"/>
      <w:sz w:val="18"/>
      <w:szCs w:val="18"/>
      <w:lang w:eastAsia="bg-BG"/>
    </w:rPr>
  </w:style>
  <w:style w:type="paragraph" w:styleId="ab">
    <w:name w:val="Balloon Text"/>
    <w:basedOn w:val="a"/>
    <w:link w:val="aa"/>
    <w:uiPriority w:val="99"/>
    <w:semiHidden/>
    <w:unhideWhenUsed/>
    <w:rsid w:val="008D3E4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D3E40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8D3E40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8D3E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TML">
    <w:name w:val="HTML Preformatted"/>
    <w:basedOn w:val="a"/>
    <w:link w:val="HTML0"/>
    <w:rsid w:val="008D3E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8D3E40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08ACF-E7B8-460A-9815-317760F0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OIK2</cp:lastModifiedBy>
  <cp:revision>3</cp:revision>
  <cp:lastPrinted>2019-09-30T13:24:00Z</cp:lastPrinted>
  <dcterms:created xsi:type="dcterms:W3CDTF">2019-09-30T13:26:00Z</dcterms:created>
  <dcterms:modified xsi:type="dcterms:W3CDTF">2019-09-30T14:20:00Z</dcterms:modified>
</cp:coreProperties>
</file>