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DE" w:rsidRDefault="006B65DE" w:rsidP="006B65DE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 xml:space="preserve">ОБЩИНСКА </w:t>
      </w:r>
      <w:r>
        <w:rPr>
          <w:rFonts w:ascii="Arial" w:eastAsia="Arial" w:hAnsi="Arial" w:cs="Arial"/>
          <w:b/>
          <w:color w:val="000000"/>
          <w:spacing w:val="3"/>
          <w:sz w:val="20"/>
        </w:rPr>
        <w:tab/>
        <w:t>ИЗБИРАТЕЛНА КОМИСИЯ</w:t>
      </w:r>
    </w:p>
    <w:p w:rsidR="006B65DE" w:rsidRDefault="006B65DE" w:rsidP="006B65DE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>ОБЩИНА СУНГУРЛАРЕ, ОБЛАСТ БУРГАС</w:t>
      </w:r>
    </w:p>
    <w:p w:rsidR="006B65DE" w:rsidRDefault="006B65DE" w:rsidP="006B65DE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6B65DE" w:rsidRDefault="006B65DE" w:rsidP="006B65DE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</w:p>
    <w:p w:rsidR="006B65DE" w:rsidRDefault="00861D97" w:rsidP="006B65DE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РЕШЕНИЕ № 33</w:t>
      </w:r>
      <w:r w:rsidR="006B65DE">
        <w:rPr>
          <w:rFonts w:ascii="Arial" w:eastAsia="Arial" w:hAnsi="Arial" w:cs="Arial"/>
          <w:b/>
          <w:color w:val="000000"/>
          <w:spacing w:val="2"/>
          <w:sz w:val="20"/>
        </w:rPr>
        <w:t xml:space="preserve"> -МИ </w:t>
      </w:r>
    </w:p>
    <w:p w:rsidR="006B65DE" w:rsidRDefault="006B65DE" w:rsidP="006B65DE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гр. Сунгурларе, 12 септември 2015 г.</w:t>
      </w:r>
    </w:p>
    <w:p w:rsidR="006B65DE" w:rsidRDefault="006B65DE" w:rsidP="006B65DE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i/>
          <w:color w:val="000000"/>
          <w:spacing w:val="3"/>
          <w:sz w:val="20"/>
        </w:rPr>
        <w:tab/>
        <w:t xml:space="preserve">ОТНОСНО: </w:t>
      </w:r>
      <w:r w:rsidR="0079610D">
        <w:rPr>
          <w:rFonts w:ascii="Arial" w:eastAsia="Arial" w:hAnsi="Arial" w:cs="Arial"/>
          <w:spacing w:val="3"/>
          <w:sz w:val="20"/>
        </w:rPr>
        <w:t>Регистрация на  КП НАРОДЕН СЪЮЗ</w:t>
      </w:r>
      <w:r w:rsidR="000F09EC">
        <w:rPr>
          <w:rFonts w:ascii="Arial" w:eastAsia="Arial" w:hAnsi="Arial" w:cs="Arial"/>
          <w:spacing w:val="3"/>
          <w:sz w:val="20"/>
        </w:rPr>
        <w:t xml:space="preserve">   </w:t>
      </w:r>
      <w:r>
        <w:rPr>
          <w:rFonts w:ascii="Arial" w:eastAsia="Arial" w:hAnsi="Arial" w:cs="Arial"/>
          <w:spacing w:val="3"/>
          <w:sz w:val="20"/>
        </w:rPr>
        <w:t>за участие в изборите за кмет на кметства в Община Сунгурларе на 25.10.2015 год.</w:t>
      </w:r>
    </w:p>
    <w:p w:rsidR="006B65DE" w:rsidRDefault="006B65DE" w:rsidP="006B65DE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</w:p>
    <w:p w:rsidR="006B65DE" w:rsidRDefault="006B65DE" w:rsidP="006B65DE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Постъпило е заявление от  </w:t>
      </w:r>
      <w:r w:rsidR="0079610D">
        <w:rPr>
          <w:rFonts w:ascii="Arial" w:eastAsia="Arial" w:hAnsi="Arial" w:cs="Arial"/>
          <w:spacing w:val="3"/>
          <w:sz w:val="20"/>
        </w:rPr>
        <w:t>Георги Иванов Маринчев</w:t>
      </w:r>
      <w:r>
        <w:rPr>
          <w:rFonts w:ascii="Arial" w:eastAsia="Arial" w:hAnsi="Arial" w:cs="Arial"/>
          <w:spacing w:val="3"/>
          <w:sz w:val="20"/>
        </w:rPr>
        <w:t xml:space="preserve">, упълномощен </w:t>
      </w:r>
      <w:r w:rsidR="0079610D">
        <w:rPr>
          <w:rFonts w:ascii="Arial" w:eastAsia="Arial" w:hAnsi="Arial" w:cs="Arial"/>
          <w:spacing w:val="3"/>
          <w:sz w:val="20"/>
        </w:rPr>
        <w:t xml:space="preserve">от Драгомир </w:t>
      </w:r>
      <w:proofErr w:type="spellStart"/>
      <w:r w:rsidR="0079610D">
        <w:rPr>
          <w:rFonts w:ascii="Arial" w:eastAsia="Arial" w:hAnsi="Arial" w:cs="Arial"/>
          <w:spacing w:val="3"/>
          <w:sz w:val="20"/>
        </w:rPr>
        <w:t>Жерчев</w:t>
      </w:r>
      <w:proofErr w:type="spellEnd"/>
      <w:r w:rsidR="0079610D">
        <w:rPr>
          <w:rFonts w:ascii="Arial" w:eastAsia="Arial" w:hAnsi="Arial" w:cs="Arial"/>
          <w:spacing w:val="3"/>
          <w:sz w:val="20"/>
        </w:rPr>
        <w:t xml:space="preserve"> Стефанов</w:t>
      </w:r>
      <w:r>
        <w:rPr>
          <w:rFonts w:ascii="Arial" w:eastAsia="Arial" w:hAnsi="Arial" w:cs="Arial"/>
          <w:spacing w:val="3"/>
          <w:sz w:val="20"/>
        </w:rPr>
        <w:t>,</w:t>
      </w:r>
      <w:r w:rsidR="0079610D">
        <w:rPr>
          <w:rFonts w:ascii="Arial" w:eastAsia="Arial" w:hAnsi="Arial" w:cs="Arial"/>
          <w:spacing w:val="3"/>
          <w:sz w:val="20"/>
        </w:rPr>
        <w:t xml:space="preserve"> Румен Маринов Йончев и Светлин Димитров Танчев, като представляващи коалиция от политически партии „ Народен съюз” ,</w:t>
      </w:r>
      <w:r>
        <w:rPr>
          <w:rFonts w:ascii="Arial" w:eastAsia="Arial" w:hAnsi="Arial" w:cs="Arial"/>
          <w:spacing w:val="3"/>
          <w:sz w:val="20"/>
        </w:rPr>
        <w:t xml:space="preserve"> с което се иска да бъде регистрирана партията за участие в  изборите за кметове на кметства на територията на Община - </w:t>
      </w:r>
      <w:proofErr w:type="spellStart"/>
      <w:r>
        <w:rPr>
          <w:rFonts w:ascii="Arial" w:eastAsia="Arial" w:hAnsi="Arial" w:cs="Arial"/>
          <w:spacing w:val="3"/>
          <w:sz w:val="20"/>
        </w:rPr>
        <w:t>Сунгарларе</w:t>
      </w:r>
      <w:proofErr w:type="spellEnd"/>
      <w:r>
        <w:rPr>
          <w:rFonts w:ascii="Arial" w:eastAsia="Arial" w:hAnsi="Arial" w:cs="Arial"/>
          <w:spacing w:val="3"/>
          <w:sz w:val="20"/>
        </w:rPr>
        <w:t>, а именно в следните населени места:</w:t>
      </w:r>
      <w:r w:rsidR="00D4409D">
        <w:rPr>
          <w:rFonts w:ascii="Arial" w:eastAsia="Arial" w:hAnsi="Arial" w:cs="Arial"/>
          <w:spacing w:val="3"/>
          <w:sz w:val="20"/>
        </w:rPr>
        <w:t xml:space="preserve"> с.Бероново, с.Босилково,</w:t>
      </w:r>
      <w:r>
        <w:rPr>
          <w:rFonts w:ascii="Arial" w:eastAsia="Arial" w:hAnsi="Arial" w:cs="Arial"/>
          <w:spacing w:val="3"/>
          <w:sz w:val="20"/>
        </w:rPr>
        <w:t xml:space="preserve"> с.  Везенково, с.Велислав,</w:t>
      </w:r>
      <w:r w:rsidR="00D4409D">
        <w:rPr>
          <w:rFonts w:ascii="Arial" w:eastAsia="Arial" w:hAnsi="Arial" w:cs="Arial"/>
          <w:spacing w:val="3"/>
          <w:sz w:val="20"/>
        </w:rPr>
        <w:t>с.Ведрово,</w:t>
      </w:r>
      <w:r>
        <w:rPr>
          <w:rFonts w:ascii="Arial" w:eastAsia="Arial" w:hAnsi="Arial" w:cs="Arial"/>
          <w:spacing w:val="3"/>
          <w:sz w:val="20"/>
        </w:rPr>
        <w:t xml:space="preserve"> с.Вълчин,</w:t>
      </w:r>
      <w:r w:rsidR="00D4409D">
        <w:rPr>
          <w:rFonts w:ascii="Arial" w:eastAsia="Arial" w:hAnsi="Arial" w:cs="Arial"/>
          <w:spacing w:val="3"/>
          <w:sz w:val="20"/>
        </w:rPr>
        <w:t xml:space="preserve"> с.Горово,</w:t>
      </w:r>
      <w:r>
        <w:rPr>
          <w:rFonts w:ascii="Arial" w:eastAsia="Arial" w:hAnsi="Arial" w:cs="Arial"/>
          <w:spacing w:val="3"/>
          <w:sz w:val="20"/>
        </w:rPr>
        <w:t xml:space="preserve"> с.Грозден,</w:t>
      </w:r>
      <w:r w:rsidR="00D4409D">
        <w:rPr>
          <w:rFonts w:ascii="Arial" w:eastAsia="Arial" w:hAnsi="Arial" w:cs="Arial"/>
          <w:spacing w:val="3"/>
          <w:sz w:val="20"/>
        </w:rPr>
        <w:t xml:space="preserve"> с.Дъбовица, с.Есен, с.Завет,</w:t>
      </w:r>
      <w:r>
        <w:rPr>
          <w:rFonts w:ascii="Arial" w:eastAsia="Arial" w:hAnsi="Arial" w:cs="Arial"/>
          <w:spacing w:val="3"/>
          <w:sz w:val="20"/>
        </w:rPr>
        <w:t xml:space="preserve"> с.Камчия, с.Климаш, с.Костен, с.Лозарево,</w:t>
      </w:r>
      <w:r w:rsidR="00D4409D">
        <w:rPr>
          <w:rFonts w:ascii="Arial" w:eastAsia="Arial" w:hAnsi="Arial" w:cs="Arial"/>
          <w:spacing w:val="3"/>
          <w:sz w:val="20"/>
        </w:rPr>
        <w:t xml:space="preserve"> с.Лозица,</w:t>
      </w:r>
      <w:r>
        <w:rPr>
          <w:rFonts w:ascii="Arial" w:eastAsia="Arial" w:hAnsi="Arial" w:cs="Arial"/>
          <w:spacing w:val="3"/>
          <w:sz w:val="20"/>
        </w:rPr>
        <w:t xml:space="preserve"> с.Манолич, с.Подвис, с.Прилеп, с.Садово, с.Славянци, с.Съединение,</w:t>
      </w:r>
      <w:r w:rsidR="00D4409D">
        <w:rPr>
          <w:rFonts w:ascii="Arial" w:eastAsia="Arial" w:hAnsi="Arial" w:cs="Arial"/>
          <w:spacing w:val="3"/>
          <w:sz w:val="20"/>
        </w:rPr>
        <w:t xml:space="preserve"> с.Скала, с.Терзийско,</w:t>
      </w:r>
      <w:r>
        <w:rPr>
          <w:rFonts w:ascii="Arial" w:eastAsia="Arial" w:hAnsi="Arial" w:cs="Arial"/>
          <w:spacing w:val="3"/>
          <w:sz w:val="20"/>
        </w:rPr>
        <w:t xml:space="preserve"> с.Черница, с.Чубра.</w:t>
      </w:r>
    </w:p>
    <w:p w:rsidR="006B65DE" w:rsidRDefault="006B65DE" w:rsidP="006B65DE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Към заявлението са приложени удостоверен</w:t>
      </w:r>
      <w:r w:rsidR="000F09EC">
        <w:rPr>
          <w:rFonts w:ascii="Arial" w:eastAsia="Arial" w:hAnsi="Arial" w:cs="Arial"/>
          <w:spacing w:val="3"/>
          <w:sz w:val="20"/>
        </w:rPr>
        <w:t>ие за регистрация на партия  №1</w:t>
      </w:r>
      <w:r>
        <w:rPr>
          <w:rFonts w:ascii="Arial" w:eastAsia="Arial" w:hAnsi="Arial" w:cs="Arial"/>
          <w:spacing w:val="3"/>
          <w:sz w:val="20"/>
        </w:rPr>
        <w:t xml:space="preserve">/06.09.2015 год. на ЦИК, Решение </w:t>
      </w:r>
      <w:r w:rsidR="00C371D5">
        <w:rPr>
          <w:rFonts w:ascii="Arial" w:eastAsia="Arial" w:hAnsi="Arial" w:cs="Arial"/>
          <w:spacing w:val="3"/>
          <w:sz w:val="20"/>
        </w:rPr>
        <w:t>за създаване и работа на коалиция от политически партии „ НАРОДЕН СЪЮЗ” за участие в изборите за общински съветници и кметове на 25.10.2015 г.</w:t>
      </w:r>
      <w:r w:rsidR="006E2B52">
        <w:rPr>
          <w:rFonts w:ascii="Arial" w:eastAsia="Arial" w:hAnsi="Arial" w:cs="Arial"/>
          <w:spacing w:val="3"/>
          <w:sz w:val="20"/>
        </w:rPr>
        <w:t xml:space="preserve"> пълномощно.</w:t>
      </w:r>
    </w:p>
    <w:p w:rsidR="00405B4D" w:rsidRDefault="00405B4D" w:rsidP="006B65DE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Видно от представеното заявление</w:t>
      </w:r>
      <w:r w:rsidR="006E2B52">
        <w:rPr>
          <w:rFonts w:ascii="Arial" w:eastAsia="Arial" w:hAnsi="Arial" w:cs="Arial"/>
          <w:spacing w:val="3"/>
          <w:sz w:val="20"/>
        </w:rPr>
        <w:t xml:space="preserve"> и справка</w:t>
      </w:r>
      <w:r>
        <w:rPr>
          <w:rFonts w:ascii="Arial" w:eastAsia="Arial" w:hAnsi="Arial" w:cs="Arial"/>
          <w:spacing w:val="3"/>
          <w:sz w:val="20"/>
        </w:rPr>
        <w:t xml:space="preserve"> </w:t>
      </w:r>
      <w:r w:rsidR="006E2B52">
        <w:rPr>
          <w:rFonts w:ascii="Arial" w:eastAsia="Arial" w:hAnsi="Arial" w:cs="Arial"/>
          <w:spacing w:val="3"/>
          <w:sz w:val="20"/>
        </w:rPr>
        <w:t>от ТЗ „ГРАО”</w:t>
      </w:r>
      <w:r>
        <w:rPr>
          <w:rFonts w:ascii="Arial" w:eastAsia="Arial" w:hAnsi="Arial" w:cs="Arial"/>
          <w:spacing w:val="3"/>
          <w:sz w:val="20"/>
        </w:rPr>
        <w:t xml:space="preserve"> с.Бероново</w:t>
      </w:r>
      <w:r w:rsidR="006E2B52">
        <w:rPr>
          <w:rFonts w:ascii="Arial" w:eastAsia="Arial" w:hAnsi="Arial" w:cs="Arial"/>
          <w:spacing w:val="3"/>
          <w:sz w:val="20"/>
        </w:rPr>
        <w:t xml:space="preserve">, с. Босилково, с. Ведрово, с. Горово, с. Дъбовица, с. Есен, с. Завет, с. Камчия, с. Лозица, с. Пчелин, с. Скала и с. Терзийско са с брой на избирателите с активно право на глас под 100 души. Съгласно § 16 и § 17 от ПЗР на ИК за тези населени места не се </w:t>
      </w:r>
      <w:proofErr w:type="spellStart"/>
      <w:r w:rsidR="006E2B52">
        <w:rPr>
          <w:rFonts w:ascii="Arial" w:eastAsia="Arial" w:hAnsi="Arial" w:cs="Arial"/>
          <w:spacing w:val="3"/>
          <w:sz w:val="20"/>
        </w:rPr>
        <w:t>провежа</w:t>
      </w:r>
      <w:proofErr w:type="spellEnd"/>
      <w:r w:rsidR="006E2B52">
        <w:rPr>
          <w:rFonts w:ascii="Arial" w:eastAsia="Arial" w:hAnsi="Arial" w:cs="Arial"/>
          <w:spacing w:val="3"/>
          <w:sz w:val="20"/>
        </w:rPr>
        <w:t xml:space="preserve"> избор за кмет на кметство, поради което е не е допустима регистрация на партии и коалиции за този вид избори. </w:t>
      </w:r>
      <w:r w:rsidR="004E38BE">
        <w:rPr>
          <w:rFonts w:ascii="Arial" w:eastAsia="Arial" w:hAnsi="Arial" w:cs="Arial"/>
          <w:spacing w:val="3"/>
          <w:sz w:val="20"/>
        </w:rPr>
        <w:t xml:space="preserve"> </w:t>
      </w:r>
      <w:r w:rsidR="006E2B52">
        <w:rPr>
          <w:rFonts w:ascii="Arial" w:eastAsia="Arial" w:hAnsi="Arial" w:cs="Arial"/>
          <w:spacing w:val="3"/>
          <w:sz w:val="20"/>
        </w:rPr>
        <w:t>Поради тази причина и за посочените населени места следва да бъда отказана регистрацията на Коалиция от политическа партии „НАРОДЕН СЪЮЗ”</w:t>
      </w:r>
      <w:r w:rsidR="004E38BE">
        <w:rPr>
          <w:rFonts w:ascii="Arial" w:eastAsia="Arial" w:hAnsi="Arial" w:cs="Arial"/>
          <w:spacing w:val="3"/>
          <w:sz w:val="20"/>
        </w:rPr>
        <w:t>.</w:t>
      </w:r>
    </w:p>
    <w:p w:rsidR="004E38BE" w:rsidRDefault="004E38BE" w:rsidP="006B65DE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В останалата част, а именно – за кметове на .кметства за с. Везенково, с. Велислав, с. Вълчин, с. Грозден, с. Климаш, с. Костен, с. Лозарево, с- Манолич, с. Подвис, с. Прилеп, с. Садово, с. Славянци, с. Черница, с. Чубра искането е основателно и следва да бъде уважено.  </w:t>
      </w:r>
    </w:p>
    <w:p w:rsidR="006B65DE" w:rsidRDefault="006B65DE" w:rsidP="006B65DE">
      <w:pPr>
        <w:spacing w:after="287" w:line="278" w:lineRule="auto"/>
        <w:ind w:right="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         </w:t>
      </w:r>
      <w:r w:rsidR="004E38BE">
        <w:rPr>
          <w:rFonts w:ascii="Arial" w:eastAsia="Arial" w:hAnsi="Arial" w:cs="Arial"/>
          <w:spacing w:val="3"/>
          <w:sz w:val="20"/>
        </w:rPr>
        <w:t>С оглед изложеното и</w:t>
      </w:r>
      <w:r w:rsidR="004E38BE" w:rsidRPr="004E38BE">
        <w:rPr>
          <w:rFonts w:ascii="Arial" w:eastAsia="Arial" w:hAnsi="Arial" w:cs="Arial"/>
          <w:spacing w:val="3"/>
          <w:sz w:val="20"/>
        </w:rPr>
        <w:t xml:space="preserve"> </w:t>
      </w:r>
      <w:r w:rsidR="004E38BE">
        <w:rPr>
          <w:rFonts w:ascii="Arial" w:eastAsia="Arial" w:hAnsi="Arial" w:cs="Arial"/>
          <w:spacing w:val="3"/>
          <w:sz w:val="20"/>
        </w:rPr>
        <w:t>на основание чл.147, ал.6 във връзка с чл.87, ал.1, т.12 от ИК и</w:t>
      </w:r>
      <w:r w:rsidR="004E38BE" w:rsidRPr="004E38BE">
        <w:rPr>
          <w:rFonts w:ascii="Arial" w:eastAsia="Arial" w:hAnsi="Arial" w:cs="Arial"/>
          <w:spacing w:val="3"/>
          <w:sz w:val="20"/>
        </w:rPr>
        <w:t xml:space="preserve"> </w:t>
      </w:r>
      <w:r w:rsidR="004E38BE">
        <w:rPr>
          <w:rFonts w:ascii="Arial" w:eastAsia="Arial" w:hAnsi="Arial" w:cs="Arial"/>
          <w:spacing w:val="3"/>
          <w:sz w:val="20"/>
        </w:rPr>
        <w:t xml:space="preserve">Съгласно § 16 и § 17 от ПЗР на ИК,  </w:t>
      </w:r>
      <w:r>
        <w:rPr>
          <w:rFonts w:ascii="Arial" w:eastAsia="Arial" w:hAnsi="Arial" w:cs="Arial"/>
          <w:spacing w:val="3"/>
          <w:sz w:val="20"/>
        </w:rPr>
        <w:t xml:space="preserve">Общинската избирателна комисия – Сунгурларе, </w:t>
      </w:r>
    </w:p>
    <w:p w:rsidR="006B65DE" w:rsidRDefault="006B65DE" w:rsidP="006B65DE">
      <w:pPr>
        <w:spacing w:after="265" w:line="240" w:lineRule="auto"/>
        <w:jc w:val="center"/>
        <w:rPr>
          <w:rFonts w:ascii="Arial" w:eastAsia="Arial" w:hAnsi="Arial" w:cs="Arial"/>
          <w:b/>
          <w:spacing w:val="2"/>
          <w:sz w:val="20"/>
        </w:rPr>
      </w:pPr>
      <w:r>
        <w:rPr>
          <w:rFonts w:ascii="Arial" w:eastAsia="Arial" w:hAnsi="Arial" w:cs="Arial"/>
          <w:b/>
          <w:spacing w:val="2"/>
          <w:sz w:val="20"/>
        </w:rPr>
        <w:t>Р Е Ш И:</w:t>
      </w:r>
    </w:p>
    <w:p w:rsidR="006B65DE" w:rsidRDefault="006B65DE" w:rsidP="001D38DF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color w:val="000000"/>
          <w:spacing w:val="3"/>
          <w:sz w:val="20"/>
          <w:shd w:val="clear" w:color="auto" w:fill="FFFFFF"/>
        </w:rPr>
      </w:pPr>
      <w:r>
        <w:rPr>
          <w:rFonts w:ascii="Arial" w:eastAsia="Arial" w:hAnsi="Arial" w:cs="Arial"/>
          <w:spacing w:val="3"/>
          <w:sz w:val="20"/>
        </w:rPr>
        <w:t xml:space="preserve">Регистрира </w:t>
      </w:r>
      <w:r w:rsidR="00D4409D">
        <w:rPr>
          <w:rFonts w:ascii="Arial" w:eastAsia="Arial" w:hAnsi="Arial" w:cs="Arial"/>
          <w:spacing w:val="3"/>
          <w:sz w:val="20"/>
        </w:rPr>
        <w:t>КП НАРОДЕН СЪЮЗ</w:t>
      </w:r>
      <w:r w:rsidR="001D38DF">
        <w:rPr>
          <w:rFonts w:ascii="Arial" w:eastAsia="Arial" w:hAnsi="Arial" w:cs="Arial"/>
          <w:spacing w:val="3"/>
          <w:sz w:val="20"/>
        </w:rPr>
        <w:t xml:space="preserve"> </w:t>
      </w:r>
      <w:r>
        <w:rPr>
          <w:rFonts w:ascii="Arial" w:eastAsia="Arial" w:hAnsi="Arial" w:cs="Arial"/>
          <w:spacing w:val="3"/>
          <w:sz w:val="20"/>
        </w:rPr>
        <w:t xml:space="preserve"> за участие в изборите за кметове на кметства в следните населени места</w:t>
      </w:r>
      <w:r w:rsidR="004E38BE">
        <w:rPr>
          <w:rFonts w:ascii="Arial" w:eastAsia="Arial" w:hAnsi="Arial" w:cs="Arial"/>
          <w:spacing w:val="3"/>
          <w:sz w:val="20"/>
        </w:rPr>
        <w:t>:</w:t>
      </w:r>
      <w:r w:rsidR="004E38BE" w:rsidRPr="004E38BE">
        <w:rPr>
          <w:rFonts w:ascii="Arial" w:eastAsia="Arial" w:hAnsi="Arial" w:cs="Arial"/>
          <w:spacing w:val="3"/>
          <w:sz w:val="20"/>
        </w:rPr>
        <w:t xml:space="preserve"> </w:t>
      </w:r>
      <w:r w:rsidR="004E38BE">
        <w:rPr>
          <w:rFonts w:ascii="Arial" w:eastAsia="Arial" w:hAnsi="Arial" w:cs="Arial"/>
          <w:spacing w:val="3"/>
          <w:sz w:val="20"/>
        </w:rPr>
        <w:t>с. Везенково, с. Велислав, с. Вълчин, с. Грозден, с. Климаш, с. Костен, с. Лозарево, с- Манолич, с. Подвис, с. Прилеп, с. Садово, с. Славянци, с. Черница и с. Чубра</w:t>
      </w:r>
      <w:r w:rsidR="001D38DF">
        <w:rPr>
          <w:rFonts w:ascii="Arial" w:eastAsia="Arial" w:hAnsi="Arial" w:cs="Arial"/>
          <w:spacing w:val="3"/>
          <w:sz w:val="20"/>
        </w:rPr>
        <w:t xml:space="preserve"> </w:t>
      </w:r>
      <w:r>
        <w:rPr>
          <w:rFonts w:ascii="Arial" w:eastAsia="Arial" w:hAnsi="Arial" w:cs="Arial"/>
          <w:spacing w:val="3"/>
          <w:sz w:val="20"/>
        </w:rPr>
        <w:t xml:space="preserve">които ще се проведат на </w:t>
      </w:r>
      <w:r>
        <w:rPr>
          <w:rFonts w:ascii="Arial" w:eastAsia="Arial" w:hAnsi="Arial" w:cs="Arial"/>
          <w:color w:val="000000"/>
          <w:spacing w:val="3"/>
          <w:sz w:val="20"/>
          <w:shd w:val="clear" w:color="auto" w:fill="FFFFFF"/>
        </w:rPr>
        <w:t xml:space="preserve">25.10.2015 год. </w:t>
      </w:r>
    </w:p>
    <w:p w:rsidR="004E38BE" w:rsidRDefault="004E38BE" w:rsidP="001D38DF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  <w:shd w:val="clear" w:color="auto" w:fill="FFFFFF"/>
        </w:rPr>
        <w:t xml:space="preserve">Отказва да регистрира </w:t>
      </w:r>
      <w:r>
        <w:rPr>
          <w:rFonts w:ascii="Arial" w:eastAsia="Arial" w:hAnsi="Arial" w:cs="Arial"/>
          <w:spacing w:val="3"/>
          <w:sz w:val="20"/>
        </w:rPr>
        <w:t>КП НАРОДЕН СЪЮЗ  за участие в изборите за кметове на кметства в следните населени места:</w:t>
      </w:r>
      <w:r w:rsidRPr="004E38BE">
        <w:rPr>
          <w:rFonts w:ascii="Arial" w:eastAsia="Arial" w:hAnsi="Arial" w:cs="Arial"/>
          <w:spacing w:val="3"/>
          <w:sz w:val="20"/>
        </w:rPr>
        <w:t xml:space="preserve"> </w:t>
      </w:r>
      <w:r>
        <w:rPr>
          <w:rFonts w:ascii="Arial" w:eastAsia="Arial" w:hAnsi="Arial" w:cs="Arial"/>
          <w:spacing w:val="3"/>
          <w:sz w:val="20"/>
        </w:rPr>
        <w:t>с.Бероново, с. Босилково, с. Ведрово, с. Горово, с. Дъбовица, с. Есен, с. Завет, с. Камчия, с. Лозица, с. Пчелин, с. Скала и с. Терзийско</w:t>
      </w:r>
    </w:p>
    <w:p w:rsidR="006B65DE" w:rsidRDefault="006B65DE" w:rsidP="006B65DE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6B65DE" w:rsidRDefault="006B65DE" w:rsidP="006B65DE">
      <w:pPr>
        <w:spacing w:after="291" w:line="274" w:lineRule="auto"/>
        <w:ind w:left="20" w:right="20" w:firstLine="700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184F7C" w:rsidRDefault="006B65DE" w:rsidP="006B65DE">
      <w:pPr>
        <w:spacing w:after="0" w:line="240" w:lineRule="auto"/>
        <w:jc w:val="both"/>
        <w:rPr>
          <w:rFonts w:ascii="Arial" w:eastAsia="Arial" w:hAnsi="Arial" w:cs="Arial"/>
          <w:color w:val="000000"/>
          <w:spacing w:val="3"/>
          <w:sz w:val="20"/>
          <w:lang w:val="en-US"/>
        </w:rPr>
      </w:pPr>
      <w:r>
        <w:rPr>
          <w:rFonts w:ascii="Arial" w:eastAsia="Arial" w:hAnsi="Arial" w:cs="Arial"/>
          <w:color w:val="000000"/>
          <w:spacing w:val="3"/>
          <w:sz w:val="20"/>
        </w:rPr>
        <w:t xml:space="preserve">         </w:t>
      </w:r>
      <w:bookmarkStart w:id="0" w:name="_GoBack"/>
      <w:bookmarkEnd w:id="0"/>
    </w:p>
    <w:p w:rsidR="006B65DE" w:rsidRDefault="00184F7C" w:rsidP="006B65DE">
      <w:pPr>
        <w:spacing w:after="0" w:line="240" w:lineRule="auto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  <w:lang w:val="en-US"/>
        </w:rPr>
        <w:lastRenderedPageBreak/>
        <w:t xml:space="preserve">    </w:t>
      </w:r>
      <w:r w:rsidR="006B65DE">
        <w:rPr>
          <w:rFonts w:ascii="Arial" w:eastAsia="Arial" w:hAnsi="Arial" w:cs="Arial"/>
          <w:color w:val="000000"/>
          <w:spacing w:val="3"/>
          <w:sz w:val="20"/>
        </w:rPr>
        <w:t xml:space="preserve"> Председател:</w:t>
      </w:r>
    </w:p>
    <w:p w:rsidR="006B65DE" w:rsidRDefault="006B65DE" w:rsidP="006B65DE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Петя Колева</w:t>
      </w:r>
    </w:p>
    <w:p w:rsidR="006B65DE" w:rsidRDefault="006B65DE" w:rsidP="006B65DE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6B65DE" w:rsidRDefault="006B65DE" w:rsidP="006B65DE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6B65DE" w:rsidRDefault="006B65DE" w:rsidP="006B65DE">
      <w:pPr>
        <w:spacing w:after="0" w:line="240" w:lineRule="auto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 xml:space="preserve">         Зам. Председател:</w:t>
      </w:r>
    </w:p>
    <w:p w:rsidR="006B65DE" w:rsidRDefault="006B65DE" w:rsidP="006B65DE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  <w:r>
        <w:rPr>
          <w:rFonts w:ascii="Arial" w:eastAsia="Arial" w:hAnsi="Arial" w:cs="Arial"/>
          <w:color w:val="000000"/>
          <w:spacing w:val="3"/>
          <w:sz w:val="20"/>
        </w:rPr>
        <w:tab/>
        <w:t>Аспарух Петров</w:t>
      </w:r>
    </w:p>
    <w:p w:rsidR="006B65DE" w:rsidRDefault="006B65DE" w:rsidP="006B65DE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</w:p>
    <w:p w:rsidR="006B65DE" w:rsidRDefault="006B65DE" w:rsidP="006B65DE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прието в.........17.</w:t>
      </w:r>
      <w:r w:rsidR="004E38BE">
        <w:rPr>
          <w:rFonts w:ascii="Arial" w:eastAsia="Arial" w:hAnsi="Arial" w:cs="Arial"/>
          <w:i/>
          <w:color w:val="000000"/>
          <w:sz w:val="20"/>
        </w:rPr>
        <w:t>30</w:t>
      </w:r>
      <w:r>
        <w:rPr>
          <w:rFonts w:ascii="Arial" w:eastAsia="Arial" w:hAnsi="Arial" w:cs="Arial"/>
          <w:i/>
          <w:color w:val="000000"/>
          <w:sz w:val="20"/>
        </w:rPr>
        <w:t>.................часа</w:t>
      </w:r>
    </w:p>
    <w:p w:rsidR="006B65DE" w:rsidRDefault="006B65DE" w:rsidP="006B65DE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 xml:space="preserve">Решението е обявено на ………….2015г. в..........................часа </w:t>
      </w:r>
    </w:p>
    <w:p w:rsidR="006B65DE" w:rsidRDefault="006B65DE" w:rsidP="006B65DE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6B65DE" w:rsidRDefault="006B65DE" w:rsidP="006B65DE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6B65DE" w:rsidRDefault="006B65DE" w:rsidP="006B65DE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6B65DE" w:rsidRDefault="006B65DE" w:rsidP="006B65DE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6B65DE" w:rsidRDefault="006B65DE" w:rsidP="006B65DE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снето от таблото на..........2015 г. в..................часа</w:t>
      </w:r>
    </w:p>
    <w:p w:rsidR="006B65DE" w:rsidRDefault="006B65DE" w:rsidP="006B65DE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</w:p>
    <w:p w:rsidR="006B65DE" w:rsidRDefault="006B65DE" w:rsidP="006B65DE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6B65DE" w:rsidRDefault="006B65DE" w:rsidP="006B65DE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6B65DE" w:rsidRDefault="006B65DE" w:rsidP="006B65DE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6B65DE" w:rsidRDefault="006B65DE" w:rsidP="006B65DE"/>
    <w:p w:rsidR="009E05A2" w:rsidRDefault="009E05A2"/>
    <w:sectPr w:rsidR="009E05A2" w:rsidSect="009E0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5DE"/>
    <w:rsid w:val="000F09EC"/>
    <w:rsid w:val="00184F7C"/>
    <w:rsid w:val="001D38DF"/>
    <w:rsid w:val="001D4D4F"/>
    <w:rsid w:val="00405B4D"/>
    <w:rsid w:val="00452A06"/>
    <w:rsid w:val="004E38BE"/>
    <w:rsid w:val="006B65DE"/>
    <w:rsid w:val="006E2B52"/>
    <w:rsid w:val="0079610D"/>
    <w:rsid w:val="00861D97"/>
    <w:rsid w:val="009E05A2"/>
    <w:rsid w:val="00A37403"/>
    <w:rsid w:val="00C371D5"/>
    <w:rsid w:val="00D4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колева</dc:creator>
  <cp:lastModifiedBy>User</cp:lastModifiedBy>
  <cp:revision>2</cp:revision>
  <dcterms:created xsi:type="dcterms:W3CDTF">2015-09-12T14:56:00Z</dcterms:created>
  <dcterms:modified xsi:type="dcterms:W3CDTF">2015-09-12T14:56:00Z</dcterms:modified>
</cp:coreProperties>
</file>