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F1" w:rsidRPr="00FB27F1" w:rsidRDefault="00FB27F1" w:rsidP="00FB27F1">
      <w:pPr>
        <w:spacing w:after="0"/>
        <w:jc w:val="center"/>
        <w:rPr>
          <w:b/>
          <w:sz w:val="24"/>
          <w:szCs w:val="24"/>
        </w:rPr>
      </w:pPr>
      <w:r w:rsidRPr="00FB27F1">
        <w:rPr>
          <w:b/>
          <w:sz w:val="24"/>
          <w:szCs w:val="24"/>
        </w:rPr>
        <w:t xml:space="preserve">ОБЩИНСКА </w:t>
      </w:r>
      <w:r w:rsidRPr="00FB27F1">
        <w:rPr>
          <w:b/>
          <w:sz w:val="24"/>
          <w:szCs w:val="24"/>
        </w:rPr>
        <w:tab/>
        <w:t>ИЗБИРАТЕЛНА КОМИСИЯ</w:t>
      </w:r>
    </w:p>
    <w:p w:rsidR="00FB27F1" w:rsidRPr="00FB27F1" w:rsidRDefault="00FB27F1" w:rsidP="00FB27F1">
      <w:pPr>
        <w:spacing w:after="0"/>
        <w:jc w:val="center"/>
        <w:rPr>
          <w:b/>
          <w:sz w:val="24"/>
          <w:szCs w:val="24"/>
        </w:rPr>
      </w:pPr>
      <w:r w:rsidRPr="00FB27F1">
        <w:rPr>
          <w:b/>
          <w:sz w:val="24"/>
          <w:szCs w:val="24"/>
        </w:rPr>
        <w:t>ОБЩИНА  СУНГУРЛАРЕ, ОБЛАСТ БУРГАС</w:t>
      </w:r>
    </w:p>
    <w:p w:rsidR="00FB27F1" w:rsidRPr="00FB27F1" w:rsidRDefault="00FB27F1" w:rsidP="00FB27F1">
      <w:pPr>
        <w:spacing w:after="0"/>
        <w:jc w:val="center"/>
        <w:rPr>
          <w:b/>
          <w:sz w:val="24"/>
          <w:szCs w:val="24"/>
          <w:lang w:val="en-US"/>
        </w:rPr>
      </w:pPr>
      <w:r w:rsidRPr="00FB27F1">
        <w:rPr>
          <w:b/>
          <w:sz w:val="24"/>
          <w:szCs w:val="24"/>
        </w:rPr>
        <w:t>ЗА ИЗБОРИТЕ ЗА ОБЩИНСКИ СЪВЕТНИЦИ И КМЕТОВE  И  НАЦИОНАЛЕН РЕФЕРЕНДУМ НА 25 ОКТОМВРИ 2015 Г.</w:t>
      </w:r>
    </w:p>
    <w:p w:rsidR="00FB27F1" w:rsidRPr="00FB27F1" w:rsidRDefault="00FB27F1" w:rsidP="00FB27F1">
      <w:pPr>
        <w:spacing w:after="0"/>
        <w:jc w:val="center"/>
        <w:rPr>
          <w:b/>
          <w:sz w:val="24"/>
          <w:szCs w:val="24"/>
        </w:rPr>
      </w:pPr>
      <w:r w:rsidRPr="00FB27F1">
        <w:rPr>
          <w:b/>
          <w:sz w:val="24"/>
          <w:szCs w:val="24"/>
        </w:rPr>
        <w:t>_______________________________________________________________</w:t>
      </w:r>
    </w:p>
    <w:p w:rsidR="00FB27F1" w:rsidRPr="00FB27F1" w:rsidRDefault="006B7CE0" w:rsidP="006B7CE0">
      <w:pPr>
        <w:ind w:left="2124"/>
        <w:rPr>
          <w:b/>
          <w:sz w:val="24"/>
          <w:szCs w:val="24"/>
        </w:rPr>
      </w:pPr>
      <w:r>
        <w:t xml:space="preserve">                    </w:t>
      </w:r>
      <w:r w:rsidR="00FB27F1">
        <w:rPr>
          <w:b/>
          <w:sz w:val="24"/>
          <w:szCs w:val="24"/>
        </w:rPr>
        <w:t xml:space="preserve">РЕШЕНИЕ № </w:t>
      </w:r>
      <w:r w:rsidR="005313A0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3</w:t>
      </w:r>
      <w:r w:rsidR="00FB27F1" w:rsidRPr="00FB27F1">
        <w:rPr>
          <w:b/>
          <w:sz w:val="24"/>
          <w:szCs w:val="24"/>
        </w:rPr>
        <w:t>-МИ/НР</w:t>
      </w:r>
    </w:p>
    <w:p w:rsidR="00FB27F1" w:rsidRPr="00FB27F1" w:rsidRDefault="00FB27F1" w:rsidP="00FB27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Сунгурларе, 1</w:t>
      </w:r>
      <w:r w:rsidR="00B41260">
        <w:rPr>
          <w:b/>
          <w:sz w:val="24"/>
          <w:szCs w:val="24"/>
        </w:rPr>
        <w:t>1</w:t>
      </w:r>
      <w:bookmarkStart w:id="0" w:name="_GoBack"/>
      <w:bookmarkEnd w:id="0"/>
      <w:r w:rsidRPr="00FB27F1">
        <w:rPr>
          <w:b/>
          <w:sz w:val="24"/>
          <w:szCs w:val="24"/>
        </w:rPr>
        <w:t xml:space="preserve"> септември 2015 г.</w:t>
      </w:r>
    </w:p>
    <w:p w:rsidR="00FB27F1" w:rsidRPr="00FB27F1" w:rsidRDefault="00FB27F1" w:rsidP="00FB27F1">
      <w:pPr>
        <w:rPr>
          <w:rFonts w:cs="Times New Roman"/>
          <w:sz w:val="24"/>
          <w:szCs w:val="24"/>
        </w:rPr>
      </w:pPr>
      <w:r>
        <w:tab/>
      </w:r>
      <w:r w:rsidRPr="00FB27F1">
        <w:rPr>
          <w:rFonts w:cs="Times New Roman"/>
          <w:b/>
          <w:sz w:val="24"/>
          <w:szCs w:val="24"/>
        </w:rPr>
        <w:t>ОТНОСНО:</w:t>
      </w:r>
      <w:r w:rsidRPr="00FB27F1">
        <w:rPr>
          <w:rFonts w:cs="Times New Roman"/>
          <w:sz w:val="24"/>
          <w:szCs w:val="24"/>
          <w:lang w:val="en-US"/>
        </w:rPr>
        <w:t xml:space="preserve"> </w:t>
      </w:r>
      <w:r w:rsidRPr="00FB27F1">
        <w:rPr>
          <w:rFonts w:cs="Times New Roman"/>
          <w:sz w:val="24"/>
          <w:szCs w:val="24"/>
        </w:rPr>
        <w:t>Решение № 2094-МИ/10.09.2015х за изменение и допълнение на Решение № 1552-МИ от 28 август 2015 г. на ЦИК за подлежащите на вписване обстоятелства и реда за водене и поддържане на публичните регистри от ОИК  при произвеждане на изборите за общински съветници и за кметове на 25 октомври 2015 г.</w:t>
      </w:r>
    </w:p>
    <w:p w:rsidR="006B7CE0" w:rsidRDefault="00FB27F1" w:rsidP="006B7CE0">
      <w:pPr>
        <w:rPr>
          <w:rFonts w:cs="Times New Roman"/>
          <w:sz w:val="24"/>
          <w:szCs w:val="24"/>
        </w:rPr>
      </w:pPr>
      <w:r w:rsidRPr="00FB27F1">
        <w:rPr>
          <w:rFonts w:cs="Times New Roman"/>
          <w:sz w:val="24"/>
          <w:szCs w:val="24"/>
        </w:rPr>
        <w:t xml:space="preserve">На основание чл. 57, ал. 1, т. 1, 2 и 46 от Изборния кодекс </w:t>
      </w:r>
      <w:r>
        <w:rPr>
          <w:rFonts w:cs="Times New Roman"/>
          <w:sz w:val="24"/>
          <w:szCs w:val="24"/>
        </w:rPr>
        <w:t>Централната избирателна комисия</w:t>
      </w:r>
    </w:p>
    <w:p w:rsidR="004A645F" w:rsidRPr="006B7CE0" w:rsidRDefault="006B7CE0" w:rsidP="006B7CE0">
      <w:pPr>
        <w:ind w:left="3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FB27F1" w:rsidRPr="00FB27F1">
        <w:rPr>
          <w:rFonts w:cs="Times New Roman"/>
          <w:b/>
          <w:sz w:val="24"/>
          <w:szCs w:val="24"/>
        </w:rPr>
        <w:t>Р Е Ш И: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ИЗМЕНЯ И ДОПЪЛВА Приложение № 1 към Решение № 1552-МИ от 28 август 2015 г. на ЦИК, както следва: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1. В публичните регистри на партиите, на коалициите, на местните коалиции и на инициативните комитети се създава нова колона 3 в заглавието на която се изписва: "вид избор, община/район/кметство".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2. Обяснителният текст към колона 3 на всеки един от регистрите се допълва с нов текст, както следва:</w:t>
      </w:r>
      <w:r w:rsidRPr="00FB27F1">
        <w:rPr>
          <w:rStyle w:val="apple-converted-space"/>
          <w:rFonts w:asciiTheme="minorHAnsi" w:hAnsiTheme="minorHAnsi"/>
          <w:color w:val="000000"/>
        </w:rPr>
        <w:t> </w:t>
      </w:r>
      <w:r w:rsidRPr="00FB27F1">
        <w:rPr>
          <w:rStyle w:val="a4"/>
          <w:rFonts w:asciiTheme="minorHAnsi" w:hAnsiTheme="minorHAnsi"/>
          <w:color w:val="000000"/>
        </w:rPr>
        <w:t>„Колона 3 - Вид избор, община/район/кметство. В тази колона се изписва вида избор според решението за регистрация на ОИК (общински съветници, кмет на община, район или кметство) и наименованието на общината, района или кметството. Когато с решението си ОИК е регистрирала партия, коалиция или местна коалиция в повече от един район/кметство, се изписват наименованията на районите/кметствата посочени в решението."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3. Колони 3, 4 и 5, съответно указанията, се преномерират и стават 4, 5 и 6.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ПРЕДСЕДАТЕЛ: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Петя Колева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>СЕКРЕТАР:</w:t>
      </w:r>
    </w:p>
    <w:p w:rsidR="00FB27F1" w:rsidRPr="00FB27F1" w:rsidRDefault="00FB27F1" w:rsidP="00FB27F1">
      <w:pPr>
        <w:pStyle w:val="a3"/>
        <w:shd w:val="clear" w:color="auto" w:fill="FEFEFE"/>
        <w:spacing w:before="0" w:beforeAutospacing="0" w:after="0" w:afterAutospacing="0" w:line="270" w:lineRule="atLeast"/>
        <w:rPr>
          <w:rFonts w:asciiTheme="minorHAnsi" w:hAnsiTheme="minorHAnsi"/>
          <w:color w:val="000000"/>
        </w:rPr>
      </w:pPr>
      <w:r w:rsidRPr="00FB27F1">
        <w:rPr>
          <w:rFonts w:asciiTheme="minorHAnsi" w:hAnsiTheme="minorHAnsi"/>
          <w:color w:val="000000"/>
        </w:rPr>
        <w:t xml:space="preserve">Красимира </w:t>
      </w:r>
      <w:proofErr w:type="spellStart"/>
      <w:r w:rsidRPr="00FB27F1">
        <w:rPr>
          <w:rFonts w:asciiTheme="minorHAnsi" w:hAnsiTheme="minorHAnsi"/>
          <w:color w:val="000000"/>
        </w:rPr>
        <w:t>Маринова-Куриева</w:t>
      </w:r>
      <w:proofErr w:type="spellEnd"/>
    </w:p>
    <w:p w:rsid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 xml:space="preserve">Решението е обявено на ………….2015г. в..........................часа 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Членове ОИК Сунгурларе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1………………………………………………………………......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2. …………………………………………………………………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Решението е снето от таблото на..........2015 г. в..................часа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Членове ОИК Сунгурларе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1…………………………………………………….</w:t>
      </w:r>
    </w:p>
    <w:p w:rsidR="00FB27F1" w:rsidRPr="00FB27F1" w:rsidRDefault="00FB27F1" w:rsidP="00FB27F1">
      <w:pPr>
        <w:spacing w:after="0"/>
        <w:jc w:val="both"/>
        <w:rPr>
          <w:rFonts w:cs="Times New Roman"/>
          <w:sz w:val="17"/>
          <w:szCs w:val="17"/>
        </w:rPr>
      </w:pPr>
      <w:r w:rsidRPr="00FB27F1">
        <w:rPr>
          <w:rFonts w:cs="Times New Roman"/>
          <w:sz w:val="17"/>
          <w:szCs w:val="17"/>
        </w:rPr>
        <w:t>2. …………………………………………………</w:t>
      </w:r>
    </w:p>
    <w:sectPr w:rsidR="00FB27F1" w:rsidRPr="00FB2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F1"/>
    <w:rsid w:val="004A645F"/>
    <w:rsid w:val="005313A0"/>
    <w:rsid w:val="00536AE2"/>
    <w:rsid w:val="006B7CE0"/>
    <w:rsid w:val="00B41260"/>
    <w:rsid w:val="00BE57E4"/>
    <w:rsid w:val="00F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FB27F1"/>
  </w:style>
  <w:style w:type="character" w:styleId="a4">
    <w:name w:val="Emphasis"/>
    <w:basedOn w:val="a0"/>
    <w:uiPriority w:val="20"/>
    <w:qFormat/>
    <w:rsid w:val="00FB27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FB27F1"/>
  </w:style>
  <w:style w:type="character" w:styleId="a4">
    <w:name w:val="Emphasis"/>
    <w:basedOn w:val="a0"/>
    <w:uiPriority w:val="20"/>
    <w:qFormat/>
    <w:rsid w:val="00FB2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2015-09-11T14:54:00Z</cp:lastPrinted>
  <dcterms:created xsi:type="dcterms:W3CDTF">2015-09-11T10:40:00Z</dcterms:created>
  <dcterms:modified xsi:type="dcterms:W3CDTF">2015-09-11T14:59:00Z</dcterms:modified>
</cp:coreProperties>
</file>