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F22" w:rsidRPr="00F56F54" w:rsidRDefault="00F53F22" w:rsidP="00F53F22">
      <w:pPr>
        <w:spacing w:after="160" w:line="259" w:lineRule="auto"/>
        <w:jc w:val="center"/>
        <w:rPr>
          <w:sz w:val="26"/>
          <w:szCs w:val="26"/>
          <w:u w:val="single"/>
        </w:rPr>
      </w:pPr>
      <w:r w:rsidRPr="00F56F54">
        <w:rPr>
          <w:sz w:val="26"/>
          <w:szCs w:val="26"/>
          <w:u w:val="single"/>
        </w:rPr>
        <w:t>ОБЩИНСКА ИЗБИРАТЕЛНА КОМИСИЯ - СУНГУРЛАРЕ</w:t>
      </w:r>
    </w:p>
    <w:p w:rsidR="00F53F22" w:rsidRPr="00F56F54" w:rsidRDefault="00F53F22" w:rsidP="00F53F22">
      <w:pPr>
        <w:rPr>
          <w:sz w:val="26"/>
          <w:szCs w:val="26"/>
        </w:rPr>
      </w:pPr>
    </w:p>
    <w:p w:rsidR="00F53F22" w:rsidRPr="00F56F54" w:rsidRDefault="00793C56" w:rsidP="00F53F2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ПРОТОКОЛ от извънредно събрание на </w:t>
      </w:r>
      <w:r w:rsidR="00F53F22">
        <w:rPr>
          <w:b/>
          <w:sz w:val="26"/>
          <w:szCs w:val="26"/>
        </w:rPr>
        <w:t>25</w:t>
      </w:r>
      <w:r w:rsidR="00F53F22" w:rsidRPr="00F56F54">
        <w:rPr>
          <w:b/>
          <w:sz w:val="26"/>
          <w:szCs w:val="26"/>
        </w:rPr>
        <w:t>.10.2015г.</w:t>
      </w:r>
    </w:p>
    <w:p w:rsidR="00F53F22" w:rsidRPr="00F56F54" w:rsidRDefault="00F53F22" w:rsidP="00F53F22">
      <w:pPr>
        <w:rPr>
          <w:sz w:val="26"/>
          <w:szCs w:val="26"/>
        </w:rPr>
      </w:pPr>
    </w:p>
    <w:p w:rsidR="00F53F22" w:rsidRPr="00F56F54" w:rsidRDefault="00793C56" w:rsidP="00F53F22">
      <w:pPr>
        <w:ind w:firstLine="540"/>
        <w:jc w:val="both"/>
      </w:pPr>
      <w:r>
        <w:t>Днес, 25.10.2015 г. от 7</w:t>
      </w:r>
      <w:r w:rsidR="00F53F22" w:rsidRPr="00F56F54">
        <w:t>.30 часа се проведе заседание на ОИК – Сунгурларе.</w:t>
      </w:r>
    </w:p>
    <w:p w:rsidR="00F53F22" w:rsidRPr="00F56F54" w:rsidRDefault="00F53F22" w:rsidP="00F53F22">
      <w:pPr>
        <w:ind w:firstLine="540"/>
        <w:jc w:val="both"/>
      </w:pPr>
      <w:r w:rsidRPr="00F56F54">
        <w:t>Заседанието се откри от  предс</w:t>
      </w:r>
      <w:r w:rsidR="00793C56">
        <w:t>едателя на ОИК  Петя Колева в 7</w:t>
      </w:r>
      <w:r>
        <w:t>.30</w:t>
      </w:r>
      <w:r w:rsidRPr="00F56F54">
        <w:t xml:space="preserve"> ч.</w:t>
      </w:r>
    </w:p>
    <w:p w:rsidR="00F53F22" w:rsidRPr="00F56F54" w:rsidRDefault="00F53F22" w:rsidP="00F53F22">
      <w:pPr>
        <w:ind w:firstLine="540"/>
        <w:jc w:val="both"/>
      </w:pPr>
      <w:r w:rsidRPr="00F56F54">
        <w:t xml:space="preserve">На заседанието присъстват 11 членове на ОИК.  </w:t>
      </w:r>
    </w:p>
    <w:p w:rsidR="00F53F22" w:rsidRPr="00F56F54" w:rsidRDefault="00F53F22" w:rsidP="00F53F22">
      <w:pPr>
        <w:ind w:firstLine="540"/>
        <w:jc w:val="both"/>
      </w:pPr>
      <w:r w:rsidRPr="00F56F54">
        <w:t xml:space="preserve"> 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F53F22" w:rsidRPr="00F56F54" w:rsidTr="00AD5CF5">
        <w:trPr>
          <w:trHeight w:val="244"/>
        </w:trPr>
        <w:tc>
          <w:tcPr>
            <w:tcW w:w="4474" w:type="dxa"/>
            <w:shd w:val="clear" w:color="auto" w:fill="auto"/>
          </w:tcPr>
          <w:p w:rsidR="00F53F22" w:rsidRPr="00F56F54" w:rsidRDefault="00F53F22" w:rsidP="00AD5CF5">
            <w:pPr>
              <w:ind w:firstLine="540"/>
            </w:pPr>
          </w:p>
        </w:tc>
        <w:tc>
          <w:tcPr>
            <w:tcW w:w="4474" w:type="dxa"/>
            <w:shd w:val="clear" w:color="auto" w:fill="auto"/>
          </w:tcPr>
          <w:p w:rsidR="00F53F22" w:rsidRPr="00F56F54" w:rsidRDefault="00F53F22" w:rsidP="00AD5CF5">
            <w:pPr>
              <w:ind w:firstLine="540"/>
            </w:pPr>
            <w:r w:rsidRPr="00F56F54">
              <w:t xml:space="preserve"> </w:t>
            </w:r>
          </w:p>
        </w:tc>
      </w:tr>
      <w:tr w:rsidR="00F53F22" w:rsidRPr="00F56F54" w:rsidTr="00AD5CF5">
        <w:trPr>
          <w:trHeight w:val="244"/>
        </w:trPr>
        <w:tc>
          <w:tcPr>
            <w:tcW w:w="4474" w:type="dxa"/>
            <w:shd w:val="clear" w:color="auto" w:fill="auto"/>
          </w:tcPr>
          <w:p w:rsidR="00F53F22" w:rsidRPr="00F56F54" w:rsidRDefault="00F53F22" w:rsidP="00AD5CF5">
            <w:pPr>
              <w:ind w:firstLine="540"/>
            </w:pPr>
            <w:r w:rsidRPr="00F56F54">
              <w:t>Петя Господинова Колева</w:t>
            </w:r>
          </w:p>
        </w:tc>
        <w:tc>
          <w:tcPr>
            <w:tcW w:w="4474" w:type="dxa"/>
            <w:shd w:val="clear" w:color="auto" w:fill="auto"/>
          </w:tcPr>
          <w:p w:rsidR="00F53F22" w:rsidRPr="00F56F54" w:rsidRDefault="00F53F22" w:rsidP="00AD5CF5">
            <w:pPr>
              <w:ind w:firstLine="540"/>
            </w:pPr>
            <w:r w:rsidRPr="00F56F54">
              <w:t xml:space="preserve">  присъства</w:t>
            </w:r>
          </w:p>
        </w:tc>
      </w:tr>
      <w:tr w:rsidR="00F53F22" w:rsidRPr="00F56F54" w:rsidTr="00AD5CF5">
        <w:trPr>
          <w:trHeight w:val="244"/>
        </w:trPr>
        <w:tc>
          <w:tcPr>
            <w:tcW w:w="4474" w:type="dxa"/>
            <w:shd w:val="clear" w:color="auto" w:fill="auto"/>
          </w:tcPr>
          <w:p w:rsidR="00F53F22" w:rsidRPr="00F56F54" w:rsidRDefault="00F53F22" w:rsidP="00AD5CF5">
            <w:pPr>
              <w:ind w:firstLine="540"/>
            </w:pPr>
            <w:r w:rsidRPr="00F56F54">
              <w:t>Аспарух Недков Петров</w:t>
            </w:r>
          </w:p>
        </w:tc>
        <w:tc>
          <w:tcPr>
            <w:tcW w:w="4474" w:type="dxa"/>
            <w:shd w:val="clear" w:color="auto" w:fill="auto"/>
          </w:tcPr>
          <w:p w:rsidR="00F53F22" w:rsidRPr="00F56F54" w:rsidRDefault="00F53F22" w:rsidP="00AD5CF5">
            <w:pPr>
              <w:ind w:firstLine="540"/>
            </w:pPr>
            <w:r w:rsidRPr="00F56F54">
              <w:t xml:space="preserve">  присъства</w:t>
            </w:r>
          </w:p>
        </w:tc>
      </w:tr>
      <w:tr w:rsidR="00F53F22" w:rsidRPr="00F56F54" w:rsidTr="00AD5CF5">
        <w:trPr>
          <w:trHeight w:val="244"/>
        </w:trPr>
        <w:tc>
          <w:tcPr>
            <w:tcW w:w="4474" w:type="dxa"/>
            <w:shd w:val="clear" w:color="auto" w:fill="auto"/>
          </w:tcPr>
          <w:p w:rsidR="00F53F22" w:rsidRPr="00F56F54" w:rsidRDefault="00F53F22" w:rsidP="00AD5CF5">
            <w:pPr>
              <w:ind w:firstLine="540"/>
            </w:pPr>
            <w:r w:rsidRPr="00F56F54">
              <w:t>Красимира Сашева Маринова-Куриева</w:t>
            </w:r>
          </w:p>
        </w:tc>
        <w:tc>
          <w:tcPr>
            <w:tcW w:w="4474" w:type="dxa"/>
            <w:shd w:val="clear" w:color="auto" w:fill="auto"/>
          </w:tcPr>
          <w:p w:rsidR="00F53F22" w:rsidRPr="00F56F54" w:rsidRDefault="00F53F22" w:rsidP="00AD5CF5">
            <w:r w:rsidRPr="00F56F54">
              <w:t xml:space="preserve">           присъства</w:t>
            </w:r>
          </w:p>
        </w:tc>
      </w:tr>
      <w:tr w:rsidR="00F53F22" w:rsidRPr="00F56F54" w:rsidTr="00AD5CF5">
        <w:trPr>
          <w:trHeight w:val="244"/>
        </w:trPr>
        <w:tc>
          <w:tcPr>
            <w:tcW w:w="4474" w:type="dxa"/>
            <w:shd w:val="clear" w:color="auto" w:fill="auto"/>
          </w:tcPr>
          <w:p w:rsidR="00F53F22" w:rsidRPr="00F56F54" w:rsidRDefault="00F53F22" w:rsidP="00AD5CF5">
            <w:pPr>
              <w:ind w:firstLine="540"/>
            </w:pPr>
            <w:r w:rsidRPr="00F56F54">
              <w:t>Тодор Чанев Георгиев</w:t>
            </w:r>
          </w:p>
        </w:tc>
        <w:tc>
          <w:tcPr>
            <w:tcW w:w="4474" w:type="dxa"/>
            <w:shd w:val="clear" w:color="auto" w:fill="auto"/>
          </w:tcPr>
          <w:p w:rsidR="00F53F22" w:rsidRPr="00F56F54" w:rsidRDefault="00F53F22" w:rsidP="00AD5CF5">
            <w:pPr>
              <w:ind w:firstLine="540"/>
            </w:pPr>
            <w:r w:rsidRPr="00F56F54">
              <w:t xml:space="preserve"> присъства</w:t>
            </w:r>
          </w:p>
        </w:tc>
      </w:tr>
      <w:tr w:rsidR="00F53F22" w:rsidRPr="00F56F54" w:rsidTr="00AD5CF5">
        <w:trPr>
          <w:trHeight w:val="258"/>
        </w:trPr>
        <w:tc>
          <w:tcPr>
            <w:tcW w:w="4474" w:type="dxa"/>
            <w:shd w:val="clear" w:color="auto" w:fill="auto"/>
          </w:tcPr>
          <w:p w:rsidR="00F53F22" w:rsidRPr="00F56F54" w:rsidRDefault="00F53F22" w:rsidP="00AD5CF5">
            <w:pPr>
              <w:ind w:firstLine="540"/>
            </w:pPr>
            <w:r w:rsidRPr="00F56F54">
              <w:t>Антония Борисова Скендерова</w:t>
            </w:r>
          </w:p>
        </w:tc>
        <w:tc>
          <w:tcPr>
            <w:tcW w:w="4474" w:type="dxa"/>
            <w:shd w:val="clear" w:color="auto" w:fill="auto"/>
          </w:tcPr>
          <w:p w:rsidR="00F53F22" w:rsidRPr="00F56F54" w:rsidRDefault="00F53F22" w:rsidP="00AD5CF5">
            <w:pPr>
              <w:ind w:firstLine="540"/>
            </w:pPr>
            <w:r w:rsidRPr="00F56F54">
              <w:t xml:space="preserve"> присъства</w:t>
            </w:r>
          </w:p>
        </w:tc>
      </w:tr>
      <w:tr w:rsidR="00F53F22" w:rsidRPr="00F56F54" w:rsidTr="00AD5CF5">
        <w:trPr>
          <w:trHeight w:val="244"/>
        </w:trPr>
        <w:tc>
          <w:tcPr>
            <w:tcW w:w="4474" w:type="dxa"/>
            <w:shd w:val="clear" w:color="auto" w:fill="auto"/>
          </w:tcPr>
          <w:p w:rsidR="00F53F22" w:rsidRPr="00F56F54" w:rsidRDefault="00F53F22" w:rsidP="00AD5CF5">
            <w:pPr>
              <w:ind w:firstLine="540"/>
            </w:pPr>
            <w:r w:rsidRPr="00F56F54">
              <w:t xml:space="preserve"> Маргарита Иванова Рачева</w:t>
            </w:r>
          </w:p>
        </w:tc>
        <w:tc>
          <w:tcPr>
            <w:tcW w:w="4474" w:type="dxa"/>
            <w:shd w:val="clear" w:color="auto" w:fill="auto"/>
          </w:tcPr>
          <w:p w:rsidR="00F53F22" w:rsidRPr="00F56F54" w:rsidRDefault="00F53F22" w:rsidP="00AD5CF5">
            <w:pPr>
              <w:ind w:firstLine="540"/>
            </w:pPr>
            <w:r w:rsidRPr="00F56F54">
              <w:t xml:space="preserve"> присъства</w:t>
            </w:r>
          </w:p>
        </w:tc>
      </w:tr>
      <w:tr w:rsidR="00F53F22" w:rsidRPr="00F56F54" w:rsidTr="00AD5CF5">
        <w:trPr>
          <w:trHeight w:val="244"/>
        </w:trPr>
        <w:tc>
          <w:tcPr>
            <w:tcW w:w="4474" w:type="dxa"/>
            <w:shd w:val="clear" w:color="auto" w:fill="auto"/>
          </w:tcPr>
          <w:p w:rsidR="00F53F22" w:rsidRPr="00F56F54" w:rsidRDefault="00F53F22" w:rsidP="00AD5CF5">
            <w:pPr>
              <w:ind w:firstLine="540"/>
            </w:pPr>
            <w:r w:rsidRPr="00F56F54">
              <w:t>Николай Росенов Кожухаров</w:t>
            </w:r>
          </w:p>
        </w:tc>
        <w:tc>
          <w:tcPr>
            <w:tcW w:w="4474" w:type="dxa"/>
            <w:shd w:val="clear" w:color="auto" w:fill="auto"/>
          </w:tcPr>
          <w:p w:rsidR="00F53F22" w:rsidRPr="00F56F54" w:rsidRDefault="00F53F22" w:rsidP="00AD5CF5">
            <w:pPr>
              <w:ind w:firstLine="540"/>
            </w:pPr>
            <w:r w:rsidRPr="00F56F54">
              <w:t xml:space="preserve">  присъства</w:t>
            </w:r>
          </w:p>
        </w:tc>
      </w:tr>
      <w:tr w:rsidR="00F53F22" w:rsidRPr="00F56F54" w:rsidTr="00AD5CF5">
        <w:trPr>
          <w:trHeight w:val="244"/>
        </w:trPr>
        <w:tc>
          <w:tcPr>
            <w:tcW w:w="4474" w:type="dxa"/>
            <w:shd w:val="clear" w:color="auto" w:fill="auto"/>
          </w:tcPr>
          <w:p w:rsidR="00F53F22" w:rsidRPr="00F56F54" w:rsidRDefault="00F53F22" w:rsidP="00AD5CF5">
            <w:pPr>
              <w:ind w:firstLine="540"/>
            </w:pPr>
            <w:r w:rsidRPr="00F56F54">
              <w:t>Лазар Милков Лазаров</w:t>
            </w:r>
          </w:p>
        </w:tc>
        <w:tc>
          <w:tcPr>
            <w:tcW w:w="4474" w:type="dxa"/>
            <w:shd w:val="clear" w:color="auto" w:fill="auto"/>
          </w:tcPr>
          <w:p w:rsidR="00F53F22" w:rsidRPr="00F56F54" w:rsidRDefault="00F53F22" w:rsidP="00AD5CF5">
            <w:pPr>
              <w:ind w:firstLine="540"/>
            </w:pPr>
            <w:r w:rsidRPr="00F56F54">
              <w:t xml:space="preserve"> присъства</w:t>
            </w:r>
          </w:p>
        </w:tc>
      </w:tr>
      <w:tr w:rsidR="00F53F22" w:rsidRPr="00F56F54" w:rsidTr="00AD5CF5">
        <w:trPr>
          <w:trHeight w:val="244"/>
        </w:trPr>
        <w:tc>
          <w:tcPr>
            <w:tcW w:w="4474" w:type="dxa"/>
            <w:shd w:val="clear" w:color="auto" w:fill="auto"/>
          </w:tcPr>
          <w:p w:rsidR="00F53F22" w:rsidRPr="00F56F54" w:rsidRDefault="00F53F22" w:rsidP="00AD5CF5">
            <w:pPr>
              <w:ind w:firstLine="540"/>
            </w:pPr>
            <w:r w:rsidRPr="00F56F54">
              <w:t>Георги Николов Габровски</w:t>
            </w:r>
          </w:p>
        </w:tc>
        <w:tc>
          <w:tcPr>
            <w:tcW w:w="4474" w:type="dxa"/>
            <w:shd w:val="clear" w:color="auto" w:fill="auto"/>
          </w:tcPr>
          <w:p w:rsidR="00F53F22" w:rsidRPr="00F56F54" w:rsidRDefault="00F53F22" w:rsidP="00AD5CF5">
            <w:pPr>
              <w:ind w:firstLine="540"/>
            </w:pPr>
            <w:r w:rsidRPr="00F56F54">
              <w:t xml:space="preserve">   присъства</w:t>
            </w:r>
          </w:p>
        </w:tc>
      </w:tr>
      <w:tr w:rsidR="00F53F22" w:rsidRPr="00F56F54" w:rsidTr="00AD5CF5">
        <w:trPr>
          <w:trHeight w:val="244"/>
        </w:trPr>
        <w:tc>
          <w:tcPr>
            <w:tcW w:w="4474" w:type="dxa"/>
            <w:shd w:val="clear" w:color="auto" w:fill="auto"/>
          </w:tcPr>
          <w:p w:rsidR="00F53F22" w:rsidRPr="00F56F54" w:rsidRDefault="00F53F22" w:rsidP="00AD5CF5">
            <w:pPr>
              <w:ind w:firstLine="540"/>
            </w:pPr>
            <w:r w:rsidRPr="00F56F54">
              <w:t>Дженка Денева Малинова</w:t>
            </w:r>
          </w:p>
        </w:tc>
        <w:tc>
          <w:tcPr>
            <w:tcW w:w="4474" w:type="dxa"/>
            <w:shd w:val="clear" w:color="auto" w:fill="auto"/>
          </w:tcPr>
          <w:p w:rsidR="00F53F22" w:rsidRPr="00F56F54" w:rsidRDefault="00F53F22" w:rsidP="00AD5CF5">
            <w:pPr>
              <w:ind w:firstLine="540"/>
            </w:pPr>
            <w:r w:rsidRPr="00F56F54">
              <w:t xml:space="preserve"> присъства</w:t>
            </w:r>
          </w:p>
        </w:tc>
      </w:tr>
      <w:tr w:rsidR="00F53F22" w:rsidRPr="00F56F54" w:rsidTr="00AD5CF5">
        <w:trPr>
          <w:trHeight w:val="244"/>
        </w:trPr>
        <w:tc>
          <w:tcPr>
            <w:tcW w:w="4474" w:type="dxa"/>
            <w:shd w:val="clear" w:color="auto" w:fill="auto"/>
          </w:tcPr>
          <w:p w:rsidR="00F53F22" w:rsidRPr="00F56F54" w:rsidRDefault="00F53F22" w:rsidP="00AD5CF5">
            <w:pPr>
              <w:ind w:firstLine="540"/>
            </w:pPr>
            <w:r w:rsidRPr="00F56F54">
              <w:t>Петър Стоянов Мушиев</w:t>
            </w:r>
          </w:p>
        </w:tc>
        <w:tc>
          <w:tcPr>
            <w:tcW w:w="4474" w:type="dxa"/>
            <w:shd w:val="clear" w:color="auto" w:fill="auto"/>
          </w:tcPr>
          <w:p w:rsidR="00F53F22" w:rsidRPr="00F56F54" w:rsidRDefault="00F53F22" w:rsidP="00AD5CF5">
            <w:pPr>
              <w:ind w:firstLine="540"/>
            </w:pPr>
            <w:r w:rsidRPr="00F56F54">
              <w:t xml:space="preserve"> присъства </w:t>
            </w:r>
          </w:p>
        </w:tc>
      </w:tr>
    </w:tbl>
    <w:p w:rsidR="00F53F22" w:rsidRPr="00F56F54" w:rsidRDefault="00F53F22" w:rsidP="00F53F22">
      <w:pPr>
        <w:ind w:firstLine="540"/>
        <w:jc w:val="both"/>
      </w:pPr>
    </w:p>
    <w:p w:rsidR="00F53F22" w:rsidRPr="00F56F54" w:rsidRDefault="00F53F22" w:rsidP="00F53F22">
      <w:pPr>
        <w:ind w:firstLine="540"/>
        <w:jc w:val="both"/>
      </w:pPr>
      <w:r w:rsidRPr="00F56F54">
        <w:t xml:space="preserve">   Налице е кворум и комисията може да заседава и взема решения. </w:t>
      </w:r>
    </w:p>
    <w:p w:rsidR="00F53F22" w:rsidRPr="00F56F54" w:rsidRDefault="00F53F22" w:rsidP="00F53F22">
      <w:pPr>
        <w:ind w:firstLine="540"/>
        <w:jc w:val="both"/>
      </w:pPr>
    </w:p>
    <w:p w:rsidR="00F53F22" w:rsidRPr="00F56F54" w:rsidRDefault="00F53F22" w:rsidP="00F53F22">
      <w:pPr>
        <w:ind w:firstLine="540"/>
        <w:jc w:val="both"/>
      </w:pPr>
      <w:r w:rsidRPr="00F56F54">
        <w:t xml:space="preserve">   Председателя пристъпи към докладване на дневния ред.</w:t>
      </w:r>
    </w:p>
    <w:p w:rsidR="00F53F22" w:rsidRPr="00F56F54" w:rsidRDefault="00F53F22" w:rsidP="00F53F22">
      <w:pPr>
        <w:ind w:left="900"/>
        <w:contextualSpacing/>
        <w:jc w:val="both"/>
      </w:pPr>
    </w:p>
    <w:p w:rsidR="00F53F22" w:rsidRPr="00F56F54" w:rsidRDefault="00F53F22" w:rsidP="00F53F22">
      <w:pPr>
        <w:ind w:firstLine="540"/>
        <w:jc w:val="both"/>
      </w:pPr>
      <w:r w:rsidRPr="00F56F54">
        <w:t xml:space="preserve">   Председателят предложи заседанието да се проведе при следния </w:t>
      </w:r>
    </w:p>
    <w:p w:rsidR="00F53F22" w:rsidRPr="00F56F54" w:rsidRDefault="00F53F22" w:rsidP="00F53F22">
      <w:pPr>
        <w:ind w:left="1416" w:firstLine="708"/>
        <w:jc w:val="both"/>
      </w:pPr>
    </w:p>
    <w:p w:rsidR="00F53F22" w:rsidRPr="00F56F54" w:rsidRDefault="00F53F22" w:rsidP="00F53F22">
      <w:pPr>
        <w:ind w:left="2124" w:firstLine="708"/>
        <w:jc w:val="both"/>
      </w:pPr>
      <w:r w:rsidRPr="00F56F54">
        <w:t>ДНЕВЕН РЕД:</w:t>
      </w:r>
    </w:p>
    <w:p w:rsidR="00F53F22" w:rsidRDefault="00F53F22" w:rsidP="00F53F22">
      <w:pPr>
        <w:ind w:right="-828"/>
        <w:jc w:val="both"/>
        <w:rPr>
          <w:lang w:val="en-US"/>
        </w:rPr>
      </w:pPr>
    </w:p>
    <w:p w:rsidR="00F53F22" w:rsidRPr="00F56F54" w:rsidRDefault="00F53F22" w:rsidP="00F53F22">
      <w:pPr>
        <w:ind w:right="-828" w:firstLine="360"/>
        <w:jc w:val="both"/>
      </w:pPr>
      <w:r w:rsidRPr="000218F2">
        <w:rPr>
          <w:color w:val="000000"/>
        </w:rPr>
        <w:t xml:space="preserve">Председателят на ОИК – </w:t>
      </w:r>
      <w:r w:rsidR="00793C56">
        <w:rPr>
          <w:color w:val="000000"/>
        </w:rPr>
        <w:t xml:space="preserve"> Сунгурларе</w:t>
      </w:r>
      <w:r>
        <w:t xml:space="preserve"> констатира, че е налице кворум и обяви заседанието за открито. Председателят на ОИК предложи заседанието да протече по следния дневен ред</w:t>
      </w:r>
      <w:r w:rsidR="00793C56">
        <w:t xml:space="preserve"> с оглед на подаваните жалби и сигнали</w:t>
      </w:r>
      <w:r>
        <w:t>, а именно:</w:t>
      </w:r>
    </w:p>
    <w:p w:rsidR="009E54B2" w:rsidRDefault="009E54B2" w:rsidP="009E54B2">
      <w:pPr>
        <w:pStyle w:val="a3"/>
        <w:numPr>
          <w:ilvl w:val="0"/>
          <w:numId w:val="1"/>
        </w:numPr>
        <w:jc w:val="both"/>
      </w:pPr>
      <w:r w:rsidRPr="002B279A">
        <w:t xml:space="preserve">Постъпил сигнал по телефона с вх. № 08 / 25.10.2015 г. от входящия регистър на ОИК –Сунгурларе (вх. № 08 / 25.10.2015 г. от регистъра за жалбите и сигналите водена от ОИК – Сунгурларе) от Стойчо Маринов </w:t>
      </w:r>
      <w:r>
        <w:t>Маринов.</w:t>
      </w:r>
    </w:p>
    <w:p w:rsidR="00F53F22" w:rsidRDefault="000E0148" w:rsidP="00793C56">
      <w:pPr>
        <w:pStyle w:val="a4"/>
        <w:numPr>
          <w:ilvl w:val="0"/>
          <w:numId w:val="1"/>
        </w:numPr>
        <w:ind w:right="-828"/>
        <w:jc w:val="both"/>
      </w:pPr>
      <w:r w:rsidRPr="002B279A">
        <w:t>Постъпил</w:t>
      </w:r>
      <w:r>
        <w:t xml:space="preserve"> е сигнал </w:t>
      </w:r>
      <w:r w:rsidRPr="002B279A">
        <w:t xml:space="preserve">с вх. № </w:t>
      </w:r>
      <w:r>
        <w:t>010</w:t>
      </w:r>
      <w:r w:rsidRPr="002B279A">
        <w:t xml:space="preserve"> / 25.10.2015 г. от регистъра за жалбите и сигналите водена от ОИК – Сунгурларе от </w:t>
      </w:r>
      <w:r>
        <w:t>Стефан Георгиев Кенов</w:t>
      </w:r>
    </w:p>
    <w:p w:rsidR="000E0148" w:rsidRDefault="000E0148" w:rsidP="000E0148">
      <w:pPr>
        <w:pStyle w:val="a3"/>
        <w:numPr>
          <w:ilvl w:val="0"/>
          <w:numId w:val="1"/>
        </w:numPr>
        <w:jc w:val="both"/>
      </w:pPr>
      <w:r w:rsidRPr="002B279A">
        <w:t>Постъпил</w:t>
      </w:r>
      <w:r>
        <w:t xml:space="preserve"> е сигнал </w:t>
      </w:r>
      <w:r w:rsidRPr="002B279A">
        <w:t xml:space="preserve">с вх. № </w:t>
      </w:r>
      <w:r>
        <w:t>09</w:t>
      </w:r>
      <w:r w:rsidRPr="002B279A">
        <w:t xml:space="preserve"> / 25.10.2015 г. от регистъра за жалбите и сигналите водена от ОИК – Сунгурларе от </w:t>
      </w:r>
      <w:r>
        <w:t>Стефан Георгиев Кенов.</w:t>
      </w:r>
    </w:p>
    <w:p w:rsidR="000E0148" w:rsidRPr="000E0148" w:rsidRDefault="000E0148" w:rsidP="000E0148">
      <w:pPr>
        <w:pStyle w:val="a4"/>
        <w:numPr>
          <w:ilvl w:val="0"/>
          <w:numId w:val="1"/>
        </w:numPr>
        <w:spacing w:before="100" w:beforeAutospacing="1" w:after="100" w:afterAutospacing="1"/>
        <w:jc w:val="both"/>
      </w:pPr>
      <w:r w:rsidRPr="000E0148">
        <w:t>Постъпил е сигнал с вх. № 011 / 25.10.2015 г. от регистъра за жалбите и сигналите водена от ОИК – Сунгурларе от Стефан Георгиев Кенов.</w:t>
      </w:r>
    </w:p>
    <w:p w:rsidR="00710FBF" w:rsidRPr="00710FBF" w:rsidRDefault="00710FBF" w:rsidP="00710FBF">
      <w:pPr>
        <w:pStyle w:val="a4"/>
        <w:numPr>
          <w:ilvl w:val="0"/>
          <w:numId w:val="1"/>
        </w:numPr>
        <w:spacing w:before="100" w:beforeAutospacing="1" w:after="100" w:afterAutospacing="1"/>
        <w:jc w:val="both"/>
      </w:pPr>
      <w:r w:rsidRPr="00710FBF">
        <w:t>Постъпил сигнал с вх. № 012 / 25.10.2015 г. от входящия регистър на ОИК –Сунгурларе от Антон Янков Атанасов – кандидат за общински съветник от ПП „БДЦ“.</w:t>
      </w:r>
    </w:p>
    <w:p w:rsidR="00710FBF" w:rsidRPr="00710FBF" w:rsidRDefault="00710FBF" w:rsidP="00710FBF">
      <w:pPr>
        <w:pStyle w:val="a4"/>
        <w:numPr>
          <w:ilvl w:val="0"/>
          <w:numId w:val="1"/>
        </w:numPr>
        <w:spacing w:before="100" w:beforeAutospacing="1" w:after="100" w:afterAutospacing="1"/>
        <w:jc w:val="both"/>
      </w:pPr>
      <w:r w:rsidRPr="00710FBF">
        <w:t>Постъпил сигнал по телефона с вх. № 013 / 25.10.2015 г. от входящия регистър на ОИК – Сунгурларе (вх. № 013 / 25.10.2015 г. от регистъра за жалбите и сигналите водена от ОИК – Сунгурларе) от Хатидже Георгиева.</w:t>
      </w:r>
    </w:p>
    <w:p w:rsidR="00710FBF" w:rsidRPr="00710FBF" w:rsidRDefault="00710FBF" w:rsidP="00710FBF">
      <w:pPr>
        <w:pStyle w:val="a4"/>
        <w:numPr>
          <w:ilvl w:val="0"/>
          <w:numId w:val="1"/>
        </w:numPr>
        <w:spacing w:before="100" w:beforeAutospacing="1" w:after="100" w:afterAutospacing="1"/>
        <w:jc w:val="both"/>
      </w:pPr>
      <w:r w:rsidRPr="00710FBF">
        <w:lastRenderedPageBreak/>
        <w:t>Постъпил е сигнал с вх. № 015 / 25.10.2015 г. от регистъра за жалбите и сигналите водена от ОИК – Сунгурларе от Антон Янков Атанасов – кандидат за общински съветник</w:t>
      </w:r>
    </w:p>
    <w:p w:rsidR="000E0148" w:rsidRPr="0034348A" w:rsidRDefault="00707193" w:rsidP="00707193">
      <w:pPr>
        <w:pStyle w:val="a4"/>
        <w:numPr>
          <w:ilvl w:val="0"/>
          <w:numId w:val="1"/>
        </w:numPr>
        <w:spacing w:before="100" w:beforeAutospacing="1" w:after="100" w:afterAutospacing="1"/>
        <w:ind w:left="360" w:right="-828"/>
        <w:jc w:val="both"/>
      </w:pPr>
      <w:r w:rsidRPr="000540E3">
        <w:t>Постъпил е сигнал по телефона с вх. № 016 / 25.10.2015 г. от регистъра за жалбите и сигналите водена от ОИК – Сунгурларе от Антон Янков Атанасов</w:t>
      </w:r>
    </w:p>
    <w:p w:rsidR="00F53F22" w:rsidRPr="00FF071C" w:rsidRDefault="00F53F22" w:rsidP="00F53F22">
      <w:pPr>
        <w:ind w:left="-540" w:right="-828" w:firstLine="900"/>
        <w:jc w:val="both"/>
      </w:pPr>
    </w:p>
    <w:p w:rsidR="009E54B2" w:rsidRPr="009E54B2" w:rsidRDefault="009E54B2" w:rsidP="009E54B2">
      <w:pPr>
        <w:pStyle w:val="1"/>
        <w:ind w:firstLine="60"/>
        <w:jc w:val="both"/>
      </w:pPr>
      <w:r>
        <w:t xml:space="preserve"> </w:t>
      </w:r>
      <w:r w:rsidRPr="009E54B2">
        <w:t>Проектът беше подложен на поименно гласуване.</w:t>
      </w:r>
    </w:p>
    <w:p w:rsidR="009E54B2" w:rsidRPr="009E54B2" w:rsidRDefault="009E54B2" w:rsidP="009E54B2"/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9E54B2" w:rsidRPr="009E54B2" w:rsidTr="00AD5CF5">
        <w:trPr>
          <w:trHeight w:val="244"/>
        </w:trPr>
        <w:tc>
          <w:tcPr>
            <w:tcW w:w="4474" w:type="dxa"/>
            <w:shd w:val="clear" w:color="auto" w:fill="auto"/>
          </w:tcPr>
          <w:p w:rsidR="009E54B2" w:rsidRPr="009E54B2" w:rsidRDefault="009E54B2" w:rsidP="009E54B2">
            <w:pPr>
              <w:ind w:firstLine="540"/>
            </w:pPr>
          </w:p>
        </w:tc>
        <w:tc>
          <w:tcPr>
            <w:tcW w:w="4474" w:type="dxa"/>
            <w:shd w:val="clear" w:color="auto" w:fill="auto"/>
          </w:tcPr>
          <w:p w:rsidR="009E54B2" w:rsidRPr="009E54B2" w:rsidRDefault="009E54B2" w:rsidP="009E54B2">
            <w:pPr>
              <w:ind w:firstLine="540"/>
            </w:pPr>
            <w:r w:rsidRPr="009E54B2">
              <w:t>гласувал</w:t>
            </w:r>
          </w:p>
        </w:tc>
      </w:tr>
      <w:tr w:rsidR="009E54B2" w:rsidRPr="009E54B2" w:rsidTr="00AD5CF5">
        <w:trPr>
          <w:trHeight w:val="244"/>
        </w:trPr>
        <w:tc>
          <w:tcPr>
            <w:tcW w:w="4474" w:type="dxa"/>
            <w:shd w:val="clear" w:color="auto" w:fill="auto"/>
          </w:tcPr>
          <w:p w:rsidR="009E54B2" w:rsidRPr="009E54B2" w:rsidRDefault="009E54B2" w:rsidP="009E54B2">
            <w:pPr>
              <w:ind w:firstLine="540"/>
            </w:pPr>
            <w:r w:rsidRPr="009E54B2">
              <w:t>Петя Господинова Колева</w:t>
            </w:r>
          </w:p>
        </w:tc>
        <w:tc>
          <w:tcPr>
            <w:tcW w:w="4474" w:type="dxa"/>
            <w:shd w:val="clear" w:color="auto" w:fill="auto"/>
          </w:tcPr>
          <w:p w:rsidR="009E54B2" w:rsidRPr="009E54B2" w:rsidRDefault="009E54B2" w:rsidP="009E54B2">
            <w:pPr>
              <w:ind w:firstLine="540"/>
            </w:pPr>
            <w:r w:rsidRPr="009E54B2">
              <w:t xml:space="preserve"> ЗА</w:t>
            </w:r>
          </w:p>
        </w:tc>
      </w:tr>
      <w:tr w:rsidR="009E54B2" w:rsidRPr="009E54B2" w:rsidTr="00AD5CF5">
        <w:trPr>
          <w:trHeight w:val="244"/>
        </w:trPr>
        <w:tc>
          <w:tcPr>
            <w:tcW w:w="4474" w:type="dxa"/>
            <w:shd w:val="clear" w:color="auto" w:fill="auto"/>
          </w:tcPr>
          <w:p w:rsidR="009E54B2" w:rsidRPr="009E54B2" w:rsidRDefault="009E54B2" w:rsidP="009E54B2">
            <w:pPr>
              <w:ind w:firstLine="540"/>
            </w:pPr>
            <w:r w:rsidRPr="009E54B2">
              <w:t>Аспарух Недков Петров</w:t>
            </w:r>
          </w:p>
        </w:tc>
        <w:tc>
          <w:tcPr>
            <w:tcW w:w="4474" w:type="dxa"/>
            <w:shd w:val="clear" w:color="auto" w:fill="auto"/>
          </w:tcPr>
          <w:p w:rsidR="009E54B2" w:rsidRPr="009E54B2" w:rsidRDefault="009E54B2" w:rsidP="009E54B2">
            <w:pPr>
              <w:ind w:firstLine="540"/>
            </w:pPr>
            <w:r w:rsidRPr="009E54B2">
              <w:t xml:space="preserve"> ЗА</w:t>
            </w:r>
          </w:p>
        </w:tc>
      </w:tr>
      <w:tr w:rsidR="009E54B2" w:rsidRPr="009E54B2" w:rsidTr="00AD5CF5">
        <w:trPr>
          <w:trHeight w:val="244"/>
        </w:trPr>
        <w:tc>
          <w:tcPr>
            <w:tcW w:w="4474" w:type="dxa"/>
            <w:shd w:val="clear" w:color="auto" w:fill="auto"/>
          </w:tcPr>
          <w:p w:rsidR="009E54B2" w:rsidRPr="009E54B2" w:rsidRDefault="009E54B2" w:rsidP="009E54B2">
            <w:pPr>
              <w:ind w:firstLine="540"/>
            </w:pPr>
            <w:r w:rsidRPr="009E54B2">
              <w:t>Красимира Сашева Маринова-Куриева</w:t>
            </w:r>
          </w:p>
        </w:tc>
        <w:tc>
          <w:tcPr>
            <w:tcW w:w="4474" w:type="dxa"/>
            <w:shd w:val="clear" w:color="auto" w:fill="auto"/>
          </w:tcPr>
          <w:p w:rsidR="009E54B2" w:rsidRPr="009E54B2" w:rsidRDefault="009E54B2" w:rsidP="009E54B2">
            <w:pPr>
              <w:ind w:firstLine="540"/>
            </w:pPr>
            <w:r w:rsidRPr="009E54B2">
              <w:t>ЗА</w:t>
            </w:r>
          </w:p>
        </w:tc>
      </w:tr>
      <w:tr w:rsidR="009E54B2" w:rsidRPr="009E54B2" w:rsidTr="00AD5CF5">
        <w:trPr>
          <w:trHeight w:val="244"/>
        </w:trPr>
        <w:tc>
          <w:tcPr>
            <w:tcW w:w="4474" w:type="dxa"/>
            <w:shd w:val="clear" w:color="auto" w:fill="auto"/>
          </w:tcPr>
          <w:p w:rsidR="009E54B2" w:rsidRPr="009E54B2" w:rsidRDefault="009E54B2" w:rsidP="009E54B2">
            <w:pPr>
              <w:ind w:firstLine="540"/>
            </w:pPr>
            <w:r w:rsidRPr="009E54B2">
              <w:t>Тодор Чанев Георгиев</w:t>
            </w:r>
          </w:p>
        </w:tc>
        <w:tc>
          <w:tcPr>
            <w:tcW w:w="4474" w:type="dxa"/>
            <w:shd w:val="clear" w:color="auto" w:fill="auto"/>
          </w:tcPr>
          <w:p w:rsidR="009E54B2" w:rsidRPr="009E54B2" w:rsidRDefault="009E54B2" w:rsidP="009E54B2">
            <w:pPr>
              <w:ind w:firstLine="540"/>
            </w:pPr>
            <w:r w:rsidRPr="009E54B2">
              <w:t>ЗА</w:t>
            </w:r>
          </w:p>
        </w:tc>
      </w:tr>
      <w:tr w:rsidR="009E54B2" w:rsidRPr="009E54B2" w:rsidTr="00AD5CF5">
        <w:trPr>
          <w:trHeight w:val="258"/>
        </w:trPr>
        <w:tc>
          <w:tcPr>
            <w:tcW w:w="4474" w:type="dxa"/>
            <w:shd w:val="clear" w:color="auto" w:fill="auto"/>
          </w:tcPr>
          <w:p w:rsidR="009E54B2" w:rsidRPr="009E54B2" w:rsidRDefault="009E54B2" w:rsidP="009E54B2">
            <w:pPr>
              <w:ind w:firstLine="540"/>
            </w:pPr>
            <w:r w:rsidRPr="009E54B2">
              <w:t>Антония Борисова Скендерова</w:t>
            </w:r>
          </w:p>
        </w:tc>
        <w:tc>
          <w:tcPr>
            <w:tcW w:w="4474" w:type="dxa"/>
            <w:shd w:val="clear" w:color="auto" w:fill="auto"/>
          </w:tcPr>
          <w:p w:rsidR="009E54B2" w:rsidRPr="009E54B2" w:rsidRDefault="009E54B2" w:rsidP="009E54B2">
            <w:pPr>
              <w:ind w:firstLine="540"/>
            </w:pPr>
            <w:r w:rsidRPr="009E54B2">
              <w:t>ЗА</w:t>
            </w:r>
          </w:p>
        </w:tc>
      </w:tr>
      <w:tr w:rsidR="009E54B2" w:rsidRPr="009E54B2" w:rsidTr="00AD5CF5">
        <w:trPr>
          <w:trHeight w:val="244"/>
        </w:trPr>
        <w:tc>
          <w:tcPr>
            <w:tcW w:w="4474" w:type="dxa"/>
            <w:shd w:val="clear" w:color="auto" w:fill="auto"/>
          </w:tcPr>
          <w:p w:rsidR="009E54B2" w:rsidRPr="009E54B2" w:rsidRDefault="009E54B2" w:rsidP="009E54B2">
            <w:pPr>
              <w:ind w:firstLine="540"/>
            </w:pPr>
            <w:r w:rsidRPr="009E54B2">
              <w:t xml:space="preserve"> Маргарита Иванова Рачева</w:t>
            </w:r>
          </w:p>
        </w:tc>
        <w:tc>
          <w:tcPr>
            <w:tcW w:w="4474" w:type="dxa"/>
            <w:shd w:val="clear" w:color="auto" w:fill="auto"/>
          </w:tcPr>
          <w:p w:rsidR="009E54B2" w:rsidRPr="009E54B2" w:rsidRDefault="009E54B2" w:rsidP="009E54B2">
            <w:pPr>
              <w:ind w:firstLine="540"/>
            </w:pPr>
            <w:r w:rsidRPr="009E54B2">
              <w:t>ЗА</w:t>
            </w:r>
          </w:p>
        </w:tc>
      </w:tr>
      <w:tr w:rsidR="009E54B2" w:rsidRPr="009E54B2" w:rsidTr="00AD5CF5">
        <w:trPr>
          <w:trHeight w:val="244"/>
        </w:trPr>
        <w:tc>
          <w:tcPr>
            <w:tcW w:w="4474" w:type="dxa"/>
            <w:shd w:val="clear" w:color="auto" w:fill="auto"/>
          </w:tcPr>
          <w:p w:rsidR="009E54B2" w:rsidRPr="009E54B2" w:rsidRDefault="009E54B2" w:rsidP="009E54B2">
            <w:pPr>
              <w:ind w:firstLine="540"/>
            </w:pPr>
            <w:r w:rsidRPr="009E54B2">
              <w:t>Николай Росенов Кожухаров</w:t>
            </w:r>
          </w:p>
        </w:tc>
        <w:tc>
          <w:tcPr>
            <w:tcW w:w="4474" w:type="dxa"/>
            <w:shd w:val="clear" w:color="auto" w:fill="auto"/>
          </w:tcPr>
          <w:p w:rsidR="009E54B2" w:rsidRPr="009E54B2" w:rsidRDefault="009E54B2" w:rsidP="009E54B2">
            <w:pPr>
              <w:ind w:firstLine="540"/>
            </w:pPr>
            <w:r w:rsidRPr="009E54B2">
              <w:t>ЗА</w:t>
            </w:r>
          </w:p>
        </w:tc>
      </w:tr>
      <w:tr w:rsidR="009E54B2" w:rsidRPr="009E54B2" w:rsidTr="00AD5CF5">
        <w:trPr>
          <w:trHeight w:val="244"/>
        </w:trPr>
        <w:tc>
          <w:tcPr>
            <w:tcW w:w="4474" w:type="dxa"/>
            <w:shd w:val="clear" w:color="auto" w:fill="auto"/>
          </w:tcPr>
          <w:p w:rsidR="009E54B2" w:rsidRPr="009E54B2" w:rsidRDefault="009E54B2" w:rsidP="009E54B2">
            <w:pPr>
              <w:ind w:firstLine="540"/>
            </w:pPr>
            <w:r w:rsidRPr="009E54B2">
              <w:t>Лазар Милков Лазаров</w:t>
            </w:r>
          </w:p>
        </w:tc>
        <w:tc>
          <w:tcPr>
            <w:tcW w:w="4474" w:type="dxa"/>
            <w:shd w:val="clear" w:color="auto" w:fill="auto"/>
          </w:tcPr>
          <w:p w:rsidR="009E54B2" w:rsidRPr="009E54B2" w:rsidRDefault="009E54B2" w:rsidP="009E54B2">
            <w:pPr>
              <w:ind w:firstLine="540"/>
            </w:pPr>
            <w:r w:rsidRPr="009E54B2">
              <w:t>ЗА</w:t>
            </w:r>
          </w:p>
        </w:tc>
      </w:tr>
      <w:tr w:rsidR="009E54B2" w:rsidRPr="009E54B2" w:rsidTr="00AD5CF5">
        <w:trPr>
          <w:trHeight w:val="244"/>
        </w:trPr>
        <w:tc>
          <w:tcPr>
            <w:tcW w:w="4474" w:type="dxa"/>
            <w:shd w:val="clear" w:color="auto" w:fill="auto"/>
          </w:tcPr>
          <w:p w:rsidR="009E54B2" w:rsidRPr="009E54B2" w:rsidRDefault="009E54B2" w:rsidP="009E54B2">
            <w:pPr>
              <w:ind w:firstLine="540"/>
            </w:pPr>
            <w:r w:rsidRPr="009E54B2">
              <w:t>Георги Николов Габровски</w:t>
            </w:r>
          </w:p>
        </w:tc>
        <w:tc>
          <w:tcPr>
            <w:tcW w:w="4474" w:type="dxa"/>
            <w:shd w:val="clear" w:color="auto" w:fill="auto"/>
          </w:tcPr>
          <w:p w:rsidR="009E54B2" w:rsidRPr="009E54B2" w:rsidRDefault="009E54B2" w:rsidP="009E54B2">
            <w:pPr>
              <w:ind w:firstLine="540"/>
            </w:pPr>
            <w:r w:rsidRPr="009E54B2">
              <w:t>ЗА</w:t>
            </w:r>
          </w:p>
        </w:tc>
      </w:tr>
      <w:tr w:rsidR="009E54B2" w:rsidRPr="009E54B2" w:rsidTr="00AD5CF5">
        <w:trPr>
          <w:trHeight w:val="244"/>
        </w:trPr>
        <w:tc>
          <w:tcPr>
            <w:tcW w:w="4474" w:type="dxa"/>
            <w:shd w:val="clear" w:color="auto" w:fill="auto"/>
          </w:tcPr>
          <w:p w:rsidR="009E54B2" w:rsidRPr="009E54B2" w:rsidRDefault="009E54B2" w:rsidP="009E54B2">
            <w:pPr>
              <w:ind w:firstLine="540"/>
            </w:pPr>
            <w:r w:rsidRPr="009E54B2">
              <w:t>Дженка Денева Малинова</w:t>
            </w:r>
          </w:p>
        </w:tc>
        <w:tc>
          <w:tcPr>
            <w:tcW w:w="4474" w:type="dxa"/>
            <w:shd w:val="clear" w:color="auto" w:fill="auto"/>
          </w:tcPr>
          <w:p w:rsidR="009E54B2" w:rsidRPr="009E54B2" w:rsidRDefault="009E54B2" w:rsidP="009E54B2">
            <w:pPr>
              <w:ind w:firstLine="540"/>
            </w:pPr>
            <w:r w:rsidRPr="009E54B2">
              <w:t>ЗА</w:t>
            </w:r>
          </w:p>
        </w:tc>
      </w:tr>
      <w:tr w:rsidR="009E54B2" w:rsidRPr="009E54B2" w:rsidTr="00AD5CF5">
        <w:trPr>
          <w:trHeight w:val="244"/>
        </w:trPr>
        <w:tc>
          <w:tcPr>
            <w:tcW w:w="4474" w:type="dxa"/>
            <w:shd w:val="clear" w:color="auto" w:fill="auto"/>
          </w:tcPr>
          <w:p w:rsidR="009E54B2" w:rsidRPr="009E54B2" w:rsidRDefault="009E54B2" w:rsidP="009E54B2">
            <w:pPr>
              <w:ind w:firstLine="540"/>
            </w:pPr>
            <w:r w:rsidRPr="009E54B2">
              <w:t>Петър Стоянов Мушиев</w:t>
            </w:r>
          </w:p>
        </w:tc>
        <w:tc>
          <w:tcPr>
            <w:tcW w:w="4474" w:type="dxa"/>
            <w:shd w:val="clear" w:color="auto" w:fill="auto"/>
          </w:tcPr>
          <w:p w:rsidR="009E54B2" w:rsidRPr="009E54B2" w:rsidRDefault="009E54B2" w:rsidP="009E54B2">
            <w:pPr>
              <w:ind w:firstLine="540"/>
            </w:pPr>
            <w:r w:rsidRPr="009E54B2">
              <w:t>ЗА</w:t>
            </w:r>
          </w:p>
        </w:tc>
      </w:tr>
    </w:tbl>
    <w:p w:rsidR="009E54B2" w:rsidRPr="009E54B2" w:rsidRDefault="009E54B2" w:rsidP="009E54B2">
      <w:pPr>
        <w:jc w:val="both"/>
      </w:pPr>
      <w:r w:rsidRPr="009E54B2">
        <w:t>Дневният ред се прие от ОИК с пълно мнозинство от  11 гласа „ЗА”.</w:t>
      </w:r>
    </w:p>
    <w:p w:rsidR="00F53F22" w:rsidRDefault="00F53F22" w:rsidP="00F53F22">
      <w:pPr>
        <w:ind w:left="-540" w:right="-828" w:firstLine="900"/>
        <w:jc w:val="both"/>
      </w:pPr>
    </w:p>
    <w:p w:rsidR="00F53F22" w:rsidRDefault="00F53F22" w:rsidP="00F53F22">
      <w:pPr>
        <w:ind w:left="-540" w:right="-828" w:firstLine="900"/>
        <w:jc w:val="both"/>
      </w:pPr>
    </w:p>
    <w:p w:rsidR="00F53F22" w:rsidRDefault="00F53F22" w:rsidP="00F53F22">
      <w:pPr>
        <w:ind w:left="-540" w:right="-828" w:firstLine="900"/>
        <w:jc w:val="both"/>
      </w:pPr>
      <w:r>
        <w:t xml:space="preserve">След приемането на дневния ред се пристъпи към разглеждане на точките от него и вземане на решения, както следва: </w:t>
      </w:r>
    </w:p>
    <w:p w:rsidR="00F53F22" w:rsidRDefault="00F53F22" w:rsidP="00F53F22">
      <w:pPr>
        <w:shd w:val="clear" w:color="auto" w:fill="FEFEFE"/>
        <w:suppressAutoHyphens/>
        <w:autoSpaceDN w:val="0"/>
        <w:spacing w:before="100" w:after="100" w:line="270" w:lineRule="atLeast"/>
        <w:jc w:val="center"/>
      </w:pPr>
      <w:r w:rsidRPr="001D5C7F">
        <w:rPr>
          <w:b/>
          <w:u w:val="single"/>
        </w:rPr>
        <w:t>По т.1 от дневния ред:</w:t>
      </w:r>
      <w:r w:rsidRPr="00AB640B">
        <w:t xml:space="preserve"> </w:t>
      </w:r>
    </w:p>
    <w:p w:rsidR="009E54B2" w:rsidRDefault="009E54B2" w:rsidP="00F53F22">
      <w:pPr>
        <w:shd w:val="clear" w:color="auto" w:fill="FEFEFE"/>
        <w:suppressAutoHyphens/>
        <w:autoSpaceDN w:val="0"/>
        <w:spacing w:before="100" w:after="100" w:line="270" w:lineRule="atLeast"/>
        <w:jc w:val="center"/>
      </w:pPr>
    </w:p>
    <w:p w:rsidR="009E54B2" w:rsidRPr="00AE752A" w:rsidRDefault="009E54B2" w:rsidP="009E54B2">
      <w:pPr>
        <w:widowControl w:val="0"/>
        <w:spacing w:after="267" w:line="210" w:lineRule="exact"/>
        <w:jc w:val="center"/>
        <w:outlineLvl w:val="0"/>
        <w:rPr>
          <w:rFonts w:ascii="Arial" w:hAnsi="Arial" w:cs="Arial"/>
          <w:b/>
          <w:bCs/>
          <w:color w:val="000000"/>
          <w:spacing w:val="2"/>
        </w:rPr>
      </w:pPr>
      <w:r>
        <w:rPr>
          <w:b/>
          <w:color w:val="000000"/>
        </w:rPr>
        <w:t xml:space="preserve"> </w:t>
      </w:r>
      <w:r w:rsidRPr="00AE752A">
        <w:rPr>
          <w:rFonts w:ascii="Arial" w:hAnsi="Arial" w:cs="Arial"/>
          <w:b/>
          <w:bCs/>
          <w:color w:val="000000"/>
          <w:spacing w:val="2"/>
        </w:rPr>
        <w:t xml:space="preserve">РЕШЕНИЕ № </w:t>
      </w:r>
      <w:r w:rsidRPr="00AE752A">
        <w:rPr>
          <w:rFonts w:ascii="Arial" w:hAnsi="Arial" w:cs="Arial"/>
          <w:b/>
          <w:bCs/>
          <w:spacing w:val="2"/>
          <w:lang w:val="en-US"/>
        </w:rPr>
        <w:t xml:space="preserve"> </w:t>
      </w:r>
      <w:r>
        <w:rPr>
          <w:rFonts w:ascii="Arial" w:hAnsi="Arial" w:cs="Arial"/>
          <w:b/>
          <w:bCs/>
          <w:spacing w:val="2"/>
        </w:rPr>
        <w:t>237</w:t>
      </w:r>
      <w:r w:rsidRPr="00AE752A">
        <w:rPr>
          <w:rFonts w:ascii="Arial" w:hAnsi="Arial" w:cs="Arial"/>
          <w:b/>
          <w:bCs/>
          <w:color w:val="000000"/>
          <w:spacing w:val="2"/>
        </w:rPr>
        <w:t>–МИ</w:t>
      </w:r>
    </w:p>
    <w:p w:rsidR="009E54B2" w:rsidRPr="00AE752A" w:rsidRDefault="009E54B2" w:rsidP="009E54B2">
      <w:pPr>
        <w:spacing w:before="100" w:beforeAutospacing="1" w:after="100" w:afterAutospacing="1"/>
        <w:jc w:val="center"/>
      </w:pPr>
      <w:r>
        <w:rPr>
          <w:rFonts w:ascii="Arial" w:hAnsi="Arial" w:cs="Arial"/>
          <w:b/>
          <w:bCs/>
          <w:color w:val="000000"/>
          <w:spacing w:val="2"/>
        </w:rPr>
        <w:t>Сунгурларе, 25</w:t>
      </w:r>
      <w:r w:rsidRPr="00AE752A"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  <w:spacing w:val="2"/>
        </w:rPr>
        <w:t>октомври</w:t>
      </w:r>
      <w:r w:rsidRPr="00AE752A">
        <w:rPr>
          <w:rFonts w:ascii="Arial" w:hAnsi="Arial" w:cs="Arial"/>
          <w:b/>
          <w:bCs/>
          <w:color w:val="000000"/>
          <w:spacing w:val="2"/>
        </w:rPr>
        <w:t xml:space="preserve"> 2015 г</w:t>
      </w:r>
      <w:r w:rsidRPr="00AE752A">
        <w:t xml:space="preserve"> </w:t>
      </w:r>
    </w:p>
    <w:p w:rsidR="009E54B2" w:rsidRPr="00AE752A" w:rsidRDefault="0034348A" w:rsidP="009E54B2">
      <w:r>
        <w:pict>
          <v:rect id="_x0000_i1025" style="width:0;height:1.5pt" o:hralign="center" o:hrstd="t" o:hr="t" fillcolor="#a0a0a0" stroked="f"/>
        </w:pict>
      </w:r>
    </w:p>
    <w:p w:rsidR="009E54B2" w:rsidRDefault="009E54B2" w:rsidP="009E54B2">
      <w:pPr>
        <w:pStyle w:val="a3"/>
        <w:ind w:firstLine="708"/>
        <w:jc w:val="both"/>
      </w:pPr>
      <w:r w:rsidRPr="00AE752A">
        <w:rPr>
          <w:b/>
          <w:i/>
          <w:u w:val="single"/>
        </w:rPr>
        <w:t>ОТНОСНО:</w:t>
      </w:r>
      <w:r>
        <w:t xml:space="preserve"> </w:t>
      </w:r>
      <w:r w:rsidRPr="002B279A">
        <w:t xml:space="preserve">Постъпил сигнал по телефона с вх. № 08 / 25.10.2015 г. от входящия регистър на ОИК –Сунгурларе (вх. № 08 / 25.10.2015 г. от регистъра за жалбите и сигналите водена от ОИК – Сунгурларе) от Стойчо Маринов </w:t>
      </w:r>
      <w:r>
        <w:t>Маринов.</w:t>
      </w:r>
    </w:p>
    <w:p w:rsidR="009E54B2" w:rsidRDefault="009E54B2" w:rsidP="009E54B2">
      <w:pPr>
        <w:pStyle w:val="a3"/>
        <w:ind w:firstLine="708"/>
        <w:jc w:val="both"/>
      </w:pPr>
      <w:r>
        <w:t xml:space="preserve">Пред Общинска избирателна комисия – Сунгурларе е налице постъпил сигнал от  Стойчо Маринов Маринов, с който комисията е сезирана, че на 25.10.2015г. около 07:46 часа Димка Андонова Чанева – кандидат за кмет на кметство с. Лозарево от ПП „Обединена социалдемокрация“ на входа на избирателна секция в с. Лозарево агитира гласоподавателите за ДПС и за себе си в нарушение на </w:t>
      </w:r>
      <w:r w:rsidRPr="00871D25">
        <w:t>чл.182, ал. 4 от ИК</w:t>
      </w:r>
      <w:r>
        <w:rPr>
          <w:color w:val="FF0000"/>
        </w:rPr>
        <w:t>.</w:t>
      </w:r>
    </w:p>
    <w:p w:rsidR="009E54B2" w:rsidRDefault="009E54B2" w:rsidP="009E54B2">
      <w:pPr>
        <w:pStyle w:val="a3"/>
        <w:ind w:firstLine="708"/>
        <w:jc w:val="both"/>
      </w:pPr>
      <w:r>
        <w:t xml:space="preserve">Съгласно чл.182 ал. 4 от ИК не се допуска предизборна агитация 24 часа преди изборния ден и в изборния ден. </w:t>
      </w:r>
    </w:p>
    <w:p w:rsidR="009E54B2" w:rsidRDefault="009E54B2" w:rsidP="009E54B2">
      <w:pPr>
        <w:pStyle w:val="a3"/>
        <w:ind w:firstLine="708"/>
        <w:jc w:val="both"/>
      </w:pPr>
      <w:r>
        <w:lastRenderedPageBreak/>
        <w:t xml:space="preserve">Извършена е незабавна проверка от Аспарух Петров - зам. председател на ОИК – Сунгурларе и Петър Мушиев - член на ОИК – Сунгурларе. Проверката е извършена в 08:03. При проверката е установено, че </w:t>
      </w:r>
      <w:r w:rsidRPr="002B279A">
        <w:rPr>
          <w:rStyle w:val="a5"/>
          <w:b w:val="0"/>
        </w:rPr>
        <w:t xml:space="preserve">подаденият сигнал е неоснователен. Димка Андонова Чанева се намира в съседно заведение и </w:t>
      </w:r>
      <w:r>
        <w:rPr>
          <w:rStyle w:val="a5"/>
          <w:b w:val="0"/>
        </w:rPr>
        <w:t>консумира кафе в присъствието на друг кандидат за кмет – Георги Чолаков.</w:t>
      </w:r>
    </w:p>
    <w:p w:rsidR="009E54B2" w:rsidRDefault="009E54B2" w:rsidP="009E54B2">
      <w:pPr>
        <w:pStyle w:val="a3"/>
        <w:ind w:firstLine="708"/>
        <w:jc w:val="both"/>
      </w:pPr>
      <w:r>
        <w:t>С оглед изложеното Общинска избирателна комисия – Сунгурларе намира, че същата следва да бъде отхвърлена като неоснователна.</w:t>
      </w:r>
    </w:p>
    <w:p w:rsidR="009E54B2" w:rsidRDefault="009E54B2" w:rsidP="009E54B2">
      <w:pPr>
        <w:pStyle w:val="a3"/>
        <w:ind w:firstLine="708"/>
        <w:jc w:val="both"/>
      </w:pPr>
      <w:r>
        <w:t>С оглед изложеното и на основание чл. 87, ал. 1, т. 22 от Изборния кодекс Общинска избирателна комисия – Сунгурларе</w:t>
      </w:r>
    </w:p>
    <w:p w:rsidR="009E54B2" w:rsidRDefault="009E54B2" w:rsidP="009E54B2">
      <w:pPr>
        <w:pStyle w:val="a3"/>
        <w:ind w:firstLine="708"/>
        <w:jc w:val="both"/>
      </w:pPr>
    </w:p>
    <w:p w:rsidR="009E54B2" w:rsidRPr="001836AB" w:rsidRDefault="009E54B2" w:rsidP="009E54B2">
      <w:pPr>
        <w:pStyle w:val="a3"/>
        <w:ind w:firstLine="708"/>
        <w:jc w:val="center"/>
        <w:rPr>
          <w:b/>
        </w:rPr>
      </w:pPr>
      <w:r w:rsidRPr="001836AB">
        <w:rPr>
          <w:b/>
        </w:rPr>
        <w:t>РЕШИ:</w:t>
      </w:r>
    </w:p>
    <w:p w:rsidR="009E54B2" w:rsidRDefault="009E54B2" w:rsidP="009E54B2">
      <w:pPr>
        <w:pStyle w:val="a3"/>
        <w:ind w:firstLine="708"/>
        <w:jc w:val="both"/>
      </w:pPr>
    </w:p>
    <w:p w:rsidR="009E54B2" w:rsidRDefault="009E54B2" w:rsidP="009E54B2">
      <w:pPr>
        <w:pStyle w:val="a3"/>
        <w:ind w:firstLine="708"/>
        <w:jc w:val="both"/>
      </w:pPr>
      <w:r w:rsidRPr="001836AB">
        <w:rPr>
          <w:b/>
        </w:rPr>
        <w:t>ОТХВЪРЛЯ</w:t>
      </w:r>
      <w:r>
        <w:t xml:space="preserve"> като неоснователен сигнал с вх. № 08 / 25.10.2015 г. по описа на ОИК - Сунгурларе от </w:t>
      </w:r>
      <w:r w:rsidRPr="002B279A">
        <w:t xml:space="preserve">Стойчо Маринов </w:t>
      </w:r>
      <w:r>
        <w:t>Маринов.</w:t>
      </w:r>
    </w:p>
    <w:p w:rsidR="009E54B2" w:rsidRDefault="009E54B2" w:rsidP="009E54B2">
      <w:pPr>
        <w:pStyle w:val="a3"/>
        <w:ind w:firstLine="708"/>
        <w:jc w:val="both"/>
      </w:pPr>
      <w:r>
        <w:t xml:space="preserve"> Решението може да се обжалва пред Централната избирателна комисия по реда на чл. 88 от ИК в срок до три дни от обявяването му пред Централната избирателна комисия.</w:t>
      </w:r>
    </w:p>
    <w:p w:rsidR="009E54B2" w:rsidRDefault="009E54B2" w:rsidP="009E54B2">
      <w:pPr>
        <w:pStyle w:val="a3"/>
        <w:ind w:firstLine="708"/>
        <w:jc w:val="both"/>
      </w:pPr>
      <w:r>
        <w:t>Препис от решението да се изложи на информационното табло на Общинска избирателна комисия – Сунгурларе, да се публикува на интернет страницата ОИК – Сунгурларе.</w:t>
      </w:r>
    </w:p>
    <w:p w:rsidR="009E54B2" w:rsidRPr="009E54B2" w:rsidRDefault="009E54B2" w:rsidP="009E54B2">
      <w:pPr>
        <w:autoSpaceDN w:val="0"/>
        <w:spacing w:before="100" w:after="100"/>
        <w:ind w:firstLine="60"/>
        <w:jc w:val="both"/>
      </w:pPr>
      <w:r w:rsidRPr="009E54B2">
        <w:t>Проектът беше подложен на поименно гласуване.</w:t>
      </w:r>
    </w:p>
    <w:p w:rsidR="009E54B2" w:rsidRPr="009E54B2" w:rsidRDefault="009E54B2" w:rsidP="009E54B2"/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9E54B2" w:rsidRPr="009E54B2" w:rsidTr="00AD5CF5">
        <w:trPr>
          <w:trHeight w:val="244"/>
        </w:trPr>
        <w:tc>
          <w:tcPr>
            <w:tcW w:w="4474" w:type="dxa"/>
            <w:shd w:val="clear" w:color="auto" w:fill="auto"/>
          </w:tcPr>
          <w:p w:rsidR="009E54B2" w:rsidRPr="009E54B2" w:rsidRDefault="009E54B2" w:rsidP="009E54B2">
            <w:pPr>
              <w:ind w:firstLine="540"/>
            </w:pPr>
          </w:p>
        </w:tc>
        <w:tc>
          <w:tcPr>
            <w:tcW w:w="4474" w:type="dxa"/>
            <w:shd w:val="clear" w:color="auto" w:fill="auto"/>
          </w:tcPr>
          <w:p w:rsidR="009E54B2" w:rsidRPr="009E54B2" w:rsidRDefault="009E54B2" w:rsidP="009E54B2">
            <w:pPr>
              <w:ind w:firstLine="540"/>
            </w:pPr>
            <w:r w:rsidRPr="009E54B2">
              <w:t>гласувал</w:t>
            </w:r>
          </w:p>
        </w:tc>
      </w:tr>
      <w:tr w:rsidR="009E54B2" w:rsidRPr="009E54B2" w:rsidTr="00AD5CF5">
        <w:trPr>
          <w:trHeight w:val="244"/>
        </w:trPr>
        <w:tc>
          <w:tcPr>
            <w:tcW w:w="4474" w:type="dxa"/>
            <w:shd w:val="clear" w:color="auto" w:fill="auto"/>
          </w:tcPr>
          <w:p w:rsidR="009E54B2" w:rsidRPr="009E54B2" w:rsidRDefault="009E54B2" w:rsidP="009E54B2">
            <w:pPr>
              <w:ind w:firstLine="540"/>
            </w:pPr>
            <w:r w:rsidRPr="009E54B2">
              <w:t>Петя Господинова Колева</w:t>
            </w:r>
          </w:p>
        </w:tc>
        <w:tc>
          <w:tcPr>
            <w:tcW w:w="4474" w:type="dxa"/>
            <w:shd w:val="clear" w:color="auto" w:fill="auto"/>
          </w:tcPr>
          <w:p w:rsidR="009E54B2" w:rsidRPr="009E54B2" w:rsidRDefault="009E54B2" w:rsidP="009E54B2">
            <w:pPr>
              <w:ind w:firstLine="540"/>
            </w:pPr>
            <w:r w:rsidRPr="009E54B2">
              <w:t xml:space="preserve"> ЗА</w:t>
            </w:r>
          </w:p>
        </w:tc>
      </w:tr>
      <w:tr w:rsidR="009E54B2" w:rsidRPr="009E54B2" w:rsidTr="00AD5CF5">
        <w:trPr>
          <w:trHeight w:val="244"/>
        </w:trPr>
        <w:tc>
          <w:tcPr>
            <w:tcW w:w="4474" w:type="dxa"/>
            <w:shd w:val="clear" w:color="auto" w:fill="auto"/>
          </w:tcPr>
          <w:p w:rsidR="009E54B2" w:rsidRPr="009E54B2" w:rsidRDefault="009E54B2" w:rsidP="009E54B2">
            <w:pPr>
              <w:ind w:firstLine="540"/>
            </w:pPr>
            <w:r w:rsidRPr="009E54B2">
              <w:t>Аспарух Недков Петров</w:t>
            </w:r>
          </w:p>
        </w:tc>
        <w:tc>
          <w:tcPr>
            <w:tcW w:w="4474" w:type="dxa"/>
            <w:shd w:val="clear" w:color="auto" w:fill="auto"/>
          </w:tcPr>
          <w:p w:rsidR="009E54B2" w:rsidRPr="009E54B2" w:rsidRDefault="009E54B2" w:rsidP="009E54B2">
            <w:pPr>
              <w:ind w:firstLine="540"/>
            </w:pPr>
            <w:r w:rsidRPr="009E54B2">
              <w:t xml:space="preserve"> ЗА</w:t>
            </w:r>
          </w:p>
        </w:tc>
      </w:tr>
      <w:tr w:rsidR="009E54B2" w:rsidRPr="009E54B2" w:rsidTr="00AD5CF5">
        <w:trPr>
          <w:trHeight w:val="244"/>
        </w:trPr>
        <w:tc>
          <w:tcPr>
            <w:tcW w:w="4474" w:type="dxa"/>
            <w:shd w:val="clear" w:color="auto" w:fill="auto"/>
          </w:tcPr>
          <w:p w:rsidR="009E54B2" w:rsidRPr="009E54B2" w:rsidRDefault="009E54B2" w:rsidP="009E54B2">
            <w:pPr>
              <w:ind w:firstLine="540"/>
            </w:pPr>
            <w:r w:rsidRPr="009E54B2">
              <w:t>Красимира Сашева Маринова-Куриева</w:t>
            </w:r>
          </w:p>
        </w:tc>
        <w:tc>
          <w:tcPr>
            <w:tcW w:w="4474" w:type="dxa"/>
            <w:shd w:val="clear" w:color="auto" w:fill="auto"/>
          </w:tcPr>
          <w:p w:rsidR="009E54B2" w:rsidRPr="009E54B2" w:rsidRDefault="009E54B2" w:rsidP="009E54B2">
            <w:pPr>
              <w:ind w:firstLine="540"/>
            </w:pPr>
            <w:r w:rsidRPr="009E54B2">
              <w:t>ЗА</w:t>
            </w:r>
          </w:p>
        </w:tc>
      </w:tr>
      <w:tr w:rsidR="009E54B2" w:rsidRPr="009E54B2" w:rsidTr="00AD5CF5">
        <w:trPr>
          <w:trHeight w:val="244"/>
        </w:trPr>
        <w:tc>
          <w:tcPr>
            <w:tcW w:w="4474" w:type="dxa"/>
            <w:shd w:val="clear" w:color="auto" w:fill="auto"/>
          </w:tcPr>
          <w:p w:rsidR="009E54B2" w:rsidRPr="009E54B2" w:rsidRDefault="009E54B2" w:rsidP="009E54B2">
            <w:pPr>
              <w:ind w:firstLine="540"/>
            </w:pPr>
            <w:r w:rsidRPr="009E54B2">
              <w:t>Тодор Чанев Георгиев</w:t>
            </w:r>
          </w:p>
        </w:tc>
        <w:tc>
          <w:tcPr>
            <w:tcW w:w="4474" w:type="dxa"/>
            <w:shd w:val="clear" w:color="auto" w:fill="auto"/>
          </w:tcPr>
          <w:p w:rsidR="009E54B2" w:rsidRPr="009E54B2" w:rsidRDefault="009E54B2" w:rsidP="009E54B2">
            <w:pPr>
              <w:ind w:firstLine="540"/>
            </w:pPr>
            <w:r w:rsidRPr="009E54B2">
              <w:t>ЗА</w:t>
            </w:r>
          </w:p>
        </w:tc>
      </w:tr>
      <w:tr w:rsidR="009E54B2" w:rsidRPr="009E54B2" w:rsidTr="00AD5CF5">
        <w:trPr>
          <w:trHeight w:val="258"/>
        </w:trPr>
        <w:tc>
          <w:tcPr>
            <w:tcW w:w="4474" w:type="dxa"/>
            <w:shd w:val="clear" w:color="auto" w:fill="auto"/>
          </w:tcPr>
          <w:p w:rsidR="009E54B2" w:rsidRPr="009E54B2" w:rsidRDefault="009E54B2" w:rsidP="009E54B2">
            <w:pPr>
              <w:ind w:firstLine="540"/>
            </w:pPr>
            <w:r w:rsidRPr="009E54B2">
              <w:t>Антония Борисова Скендерова</w:t>
            </w:r>
          </w:p>
        </w:tc>
        <w:tc>
          <w:tcPr>
            <w:tcW w:w="4474" w:type="dxa"/>
            <w:shd w:val="clear" w:color="auto" w:fill="auto"/>
          </w:tcPr>
          <w:p w:rsidR="009E54B2" w:rsidRPr="009E54B2" w:rsidRDefault="009E54B2" w:rsidP="009E54B2">
            <w:pPr>
              <w:ind w:firstLine="540"/>
            </w:pPr>
            <w:r w:rsidRPr="009E54B2">
              <w:t>ЗА</w:t>
            </w:r>
          </w:p>
        </w:tc>
      </w:tr>
      <w:tr w:rsidR="009E54B2" w:rsidRPr="009E54B2" w:rsidTr="00AD5CF5">
        <w:trPr>
          <w:trHeight w:val="244"/>
        </w:trPr>
        <w:tc>
          <w:tcPr>
            <w:tcW w:w="4474" w:type="dxa"/>
            <w:shd w:val="clear" w:color="auto" w:fill="auto"/>
          </w:tcPr>
          <w:p w:rsidR="009E54B2" w:rsidRPr="009E54B2" w:rsidRDefault="009E54B2" w:rsidP="009E54B2">
            <w:pPr>
              <w:ind w:firstLine="540"/>
            </w:pPr>
            <w:r w:rsidRPr="009E54B2">
              <w:t xml:space="preserve"> Маргарита Иванова Рачева</w:t>
            </w:r>
          </w:p>
        </w:tc>
        <w:tc>
          <w:tcPr>
            <w:tcW w:w="4474" w:type="dxa"/>
            <w:shd w:val="clear" w:color="auto" w:fill="auto"/>
          </w:tcPr>
          <w:p w:rsidR="009E54B2" w:rsidRPr="009E54B2" w:rsidRDefault="009E54B2" w:rsidP="009E54B2">
            <w:pPr>
              <w:ind w:firstLine="540"/>
            </w:pPr>
            <w:r w:rsidRPr="009E54B2">
              <w:t>ЗА</w:t>
            </w:r>
          </w:p>
        </w:tc>
      </w:tr>
      <w:tr w:rsidR="009E54B2" w:rsidRPr="009E54B2" w:rsidTr="00AD5CF5">
        <w:trPr>
          <w:trHeight w:val="244"/>
        </w:trPr>
        <w:tc>
          <w:tcPr>
            <w:tcW w:w="4474" w:type="dxa"/>
            <w:shd w:val="clear" w:color="auto" w:fill="auto"/>
          </w:tcPr>
          <w:p w:rsidR="009E54B2" w:rsidRPr="009E54B2" w:rsidRDefault="009E54B2" w:rsidP="009E54B2">
            <w:pPr>
              <w:ind w:firstLine="540"/>
            </w:pPr>
            <w:r w:rsidRPr="009E54B2">
              <w:t>Николай Росенов Кожухаров</w:t>
            </w:r>
          </w:p>
        </w:tc>
        <w:tc>
          <w:tcPr>
            <w:tcW w:w="4474" w:type="dxa"/>
            <w:shd w:val="clear" w:color="auto" w:fill="auto"/>
          </w:tcPr>
          <w:p w:rsidR="009E54B2" w:rsidRPr="009E54B2" w:rsidRDefault="009E54B2" w:rsidP="009E54B2">
            <w:pPr>
              <w:ind w:firstLine="540"/>
            </w:pPr>
            <w:r w:rsidRPr="009E54B2">
              <w:t>ЗА</w:t>
            </w:r>
          </w:p>
        </w:tc>
      </w:tr>
      <w:tr w:rsidR="009E54B2" w:rsidRPr="009E54B2" w:rsidTr="00AD5CF5">
        <w:trPr>
          <w:trHeight w:val="244"/>
        </w:trPr>
        <w:tc>
          <w:tcPr>
            <w:tcW w:w="4474" w:type="dxa"/>
            <w:shd w:val="clear" w:color="auto" w:fill="auto"/>
          </w:tcPr>
          <w:p w:rsidR="009E54B2" w:rsidRPr="009E54B2" w:rsidRDefault="009E54B2" w:rsidP="009E54B2">
            <w:pPr>
              <w:ind w:firstLine="540"/>
            </w:pPr>
            <w:r w:rsidRPr="009E54B2">
              <w:t>Лазар Милков Лазаров</w:t>
            </w:r>
          </w:p>
        </w:tc>
        <w:tc>
          <w:tcPr>
            <w:tcW w:w="4474" w:type="dxa"/>
            <w:shd w:val="clear" w:color="auto" w:fill="auto"/>
          </w:tcPr>
          <w:p w:rsidR="009E54B2" w:rsidRPr="009E54B2" w:rsidRDefault="009E54B2" w:rsidP="009E54B2">
            <w:pPr>
              <w:ind w:firstLine="540"/>
            </w:pPr>
            <w:r w:rsidRPr="009E54B2">
              <w:t>ЗА</w:t>
            </w:r>
          </w:p>
        </w:tc>
      </w:tr>
      <w:tr w:rsidR="009E54B2" w:rsidRPr="009E54B2" w:rsidTr="00AD5CF5">
        <w:trPr>
          <w:trHeight w:val="244"/>
        </w:trPr>
        <w:tc>
          <w:tcPr>
            <w:tcW w:w="4474" w:type="dxa"/>
            <w:shd w:val="clear" w:color="auto" w:fill="auto"/>
          </w:tcPr>
          <w:p w:rsidR="009E54B2" w:rsidRPr="009E54B2" w:rsidRDefault="009E54B2" w:rsidP="009E54B2">
            <w:pPr>
              <w:ind w:firstLine="540"/>
            </w:pPr>
            <w:r w:rsidRPr="009E54B2">
              <w:t>Георги Николов Габровски</w:t>
            </w:r>
          </w:p>
        </w:tc>
        <w:tc>
          <w:tcPr>
            <w:tcW w:w="4474" w:type="dxa"/>
            <w:shd w:val="clear" w:color="auto" w:fill="auto"/>
          </w:tcPr>
          <w:p w:rsidR="009E54B2" w:rsidRPr="009E54B2" w:rsidRDefault="009E54B2" w:rsidP="009E54B2">
            <w:pPr>
              <w:ind w:firstLine="540"/>
            </w:pPr>
            <w:r w:rsidRPr="009E54B2">
              <w:t>ЗА</w:t>
            </w:r>
          </w:p>
        </w:tc>
      </w:tr>
      <w:tr w:rsidR="009E54B2" w:rsidRPr="009E54B2" w:rsidTr="00AD5CF5">
        <w:trPr>
          <w:trHeight w:val="244"/>
        </w:trPr>
        <w:tc>
          <w:tcPr>
            <w:tcW w:w="4474" w:type="dxa"/>
            <w:shd w:val="clear" w:color="auto" w:fill="auto"/>
          </w:tcPr>
          <w:p w:rsidR="009E54B2" w:rsidRPr="009E54B2" w:rsidRDefault="009E54B2" w:rsidP="009E54B2">
            <w:pPr>
              <w:ind w:firstLine="540"/>
            </w:pPr>
            <w:r w:rsidRPr="009E54B2">
              <w:t>Дженка Денева Малинова</w:t>
            </w:r>
          </w:p>
        </w:tc>
        <w:tc>
          <w:tcPr>
            <w:tcW w:w="4474" w:type="dxa"/>
            <w:shd w:val="clear" w:color="auto" w:fill="auto"/>
          </w:tcPr>
          <w:p w:rsidR="009E54B2" w:rsidRPr="009E54B2" w:rsidRDefault="009E54B2" w:rsidP="009E54B2">
            <w:pPr>
              <w:ind w:firstLine="540"/>
            </w:pPr>
            <w:r w:rsidRPr="009E54B2">
              <w:t>ЗА</w:t>
            </w:r>
          </w:p>
        </w:tc>
      </w:tr>
      <w:tr w:rsidR="009E54B2" w:rsidRPr="009E54B2" w:rsidTr="00AD5CF5">
        <w:trPr>
          <w:trHeight w:val="244"/>
        </w:trPr>
        <w:tc>
          <w:tcPr>
            <w:tcW w:w="4474" w:type="dxa"/>
            <w:shd w:val="clear" w:color="auto" w:fill="auto"/>
          </w:tcPr>
          <w:p w:rsidR="009E54B2" w:rsidRPr="009E54B2" w:rsidRDefault="009E54B2" w:rsidP="009E54B2">
            <w:pPr>
              <w:ind w:firstLine="540"/>
            </w:pPr>
            <w:r w:rsidRPr="009E54B2">
              <w:t>Петър Стоянов Мушиев</w:t>
            </w:r>
          </w:p>
        </w:tc>
        <w:tc>
          <w:tcPr>
            <w:tcW w:w="4474" w:type="dxa"/>
            <w:shd w:val="clear" w:color="auto" w:fill="auto"/>
          </w:tcPr>
          <w:p w:rsidR="009E54B2" w:rsidRPr="009E54B2" w:rsidRDefault="009E54B2" w:rsidP="009E54B2">
            <w:pPr>
              <w:ind w:firstLine="540"/>
            </w:pPr>
            <w:r w:rsidRPr="009E54B2">
              <w:t>ЗА</w:t>
            </w:r>
          </w:p>
        </w:tc>
      </w:tr>
    </w:tbl>
    <w:p w:rsidR="000E0148" w:rsidRDefault="00707193" w:rsidP="000E0148">
      <w:pPr>
        <w:jc w:val="both"/>
      </w:pPr>
      <w:r>
        <w:t xml:space="preserve"> Решението бе прието с пълно мнозинство.</w:t>
      </w:r>
    </w:p>
    <w:p w:rsidR="00707193" w:rsidRDefault="00707193" w:rsidP="000E0148">
      <w:pPr>
        <w:ind w:firstLine="360"/>
        <w:jc w:val="both"/>
        <w:rPr>
          <w:b/>
          <w:u w:val="single"/>
        </w:rPr>
      </w:pPr>
    </w:p>
    <w:p w:rsidR="00F53F22" w:rsidRDefault="00707193" w:rsidP="000E0148">
      <w:pPr>
        <w:ind w:firstLine="360"/>
        <w:jc w:val="both"/>
      </w:pPr>
      <w:r>
        <w:rPr>
          <w:b/>
          <w:u w:val="single"/>
        </w:rPr>
        <w:t>„</w:t>
      </w:r>
      <w:r w:rsidR="00F53F22" w:rsidRPr="001D5C7F">
        <w:rPr>
          <w:b/>
          <w:u w:val="single"/>
        </w:rPr>
        <w:t>По т.</w:t>
      </w:r>
      <w:r w:rsidR="00F53F22">
        <w:rPr>
          <w:b/>
          <w:u w:val="single"/>
        </w:rPr>
        <w:t>2</w:t>
      </w:r>
      <w:r w:rsidR="00F53F22" w:rsidRPr="001D5C7F">
        <w:rPr>
          <w:b/>
          <w:u w:val="single"/>
        </w:rPr>
        <w:t xml:space="preserve"> от дневния ред:</w:t>
      </w:r>
      <w:r w:rsidR="00F53F22" w:rsidRPr="00AB640B">
        <w:t xml:space="preserve"> </w:t>
      </w:r>
      <w:r w:rsidR="009E54B2">
        <w:t xml:space="preserve"> </w:t>
      </w:r>
    </w:p>
    <w:p w:rsidR="000E0148" w:rsidRDefault="000E0148" w:rsidP="000E0148">
      <w:pPr>
        <w:widowControl w:val="0"/>
        <w:spacing w:after="267" w:line="210" w:lineRule="exact"/>
        <w:jc w:val="center"/>
        <w:outlineLvl w:val="0"/>
        <w:rPr>
          <w:rFonts w:ascii="Arial" w:hAnsi="Arial" w:cs="Arial"/>
          <w:b/>
          <w:bCs/>
          <w:color w:val="000000"/>
          <w:spacing w:val="2"/>
        </w:rPr>
      </w:pPr>
    </w:p>
    <w:p w:rsidR="000E0148" w:rsidRPr="00AE752A" w:rsidRDefault="000E0148" w:rsidP="000E0148">
      <w:pPr>
        <w:widowControl w:val="0"/>
        <w:spacing w:after="267" w:line="210" w:lineRule="exact"/>
        <w:jc w:val="center"/>
        <w:outlineLvl w:val="0"/>
        <w:rPr>
          <w:rFonts w:ascii="Arial" w:hAnsi="Arial" w:cs="Arial"/>
          <w:b/>
          <w:bCs/>
          <w:color w:val="000000"/>
          <w:spacing w:val="2"/>
        </w:rPr>
      </w:pPr>
      <w:r w:rsidRPr="00AE752A">
        <w:rPr>
          <w:rFonts w:ascii="Arial" w:hAnsi="Arial" w:cs="Arial"/>
          <w:b/>
          <w:bCs/>
          <w:color w:val="000000"/>
          <w:spacing w:val="2"/>
        </w:rPr>
        <w:t xml:space="preserve">РЕШЕНИЕ № </w:t>
      </w:r>
      <w:r w:rsidRPr="00AE752A">
        <w:rPr>
          <w:rFonts w:ascii="Arial" w:hAnsi="Arial" w:cs="Arial"/>
          <w:b/>
          <w:bCs/>
          <w:spacing w:val="2"/>
          <w:lang w:val="en-US"/>
        </w:rPr>
        <w:t xml:space="preserve"> </w:t>
      </w:r>
      <w:r>
        <w:rPr>
          <w:rFonts w:ascii="Arial" w:hAnsi="Arial" w:cs="Arial"/>
          <w:b/>
          <w:bCs/>
          <w:spacing w:val="2"/>
        </w:rPr>
        <w:t>23</w:t>
      </w:r>
      <w:r>
        <w:rPr>
          <w:rFonts w:ascii="Arial" w:hAnsi="Arial" w:cs="Arial"/>
          <w:b/>
          <w:bCs/>
          <w:spacing w:val="2"/>
          <w:lang w:val="en-US"/>
        </w:rPr>
        <w:t>8</w:t>
      </w:r>
      <w:r w:rsidRPr="00AE752A">
        <w:rPr>
          <w:rFonts w:ascii="Arial" w:hAnsi="Arial" w:cs="Arial"/>
          <w:b/>
          <w:bCs/>
          <w:color w:val="000000"/>
          <w:spacing w:val="2"/>
        </w:rPr>
        <w:t>–МИ</w:t>
      </w:r>
    </w:p>
    <w:p w:rsidR="000E0148" w:rsidRPr="00AE752A" w:rsidRDefault="000E0148" w:rsidP="000E0148">
      <w:pPr>
        <w:spacing w:before="100" w:beforeAutospacing="1" w:after="100" w:afterAutospacing="1"/>
        <w:jc w:val="center"/>
      </w:pPr>
      <w:r>
        <w:rPr>
          <w:rFonts w:ascii="Arial" w:hAnsi="Arial" w:cs="Arial"/>
          <w:b/>
          <w:bCs/>
          <w:color w:val="000000"/>
          <w:spacing w:val="2"/>
        </w:rPr>
        <w:lastRenderedPageBreak/>
        <w:t>Сунгурларе, 25</w:t>
      </w:r>
      <w:r w:rsidRPr="00AE752A"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  <w:spacing w:val="2"/>
        </w:rPr>
        <w:t>октомври</w:t>
      </w:r>
      <w:r w:rsidRPr="00AE752A">
        <w:rPr>
          <w:rFonts w:ascii="Arial" w:hAnsi="Arial" w:cs="Arial"/>
          <w:b/>
          <w:bCs/>
          <w:color w:val="000000"/>
          <w:spacing w:val="2"/>
        </w:rPr>
        <w:t xml:space="preserve"> 2015 г</w:t>
      </w:r>
      <w:r w:rsidRPr="00AE752A">
        <w:t xml:space="preserve"> </w:t>
      </w:r>
    </w:p>
    <w:p w:rsidR="000E0148" w:rsidRPr="00AE752A" w:rsidRDefault="0034348A" w:rsidP="000E0148">
      <w:r>
        <w:pict>
          <v:rect id="_x0000_i1026" style="width:0;height:1.5pt" o:hralign="center" o:hrstd="t" o:hr="t" fillcolor="#a0a0a0" stroked="f"/>
        </w:pict>
      </w:r>
    </w:p>
    <w:p w:rsidR="000E0148" w:rsidRDefault="000E0148" w:rsidP="000E0148">
      <w:pPr>
        <w:pStyle w:val="a3"/>
        <w:ind w:firstLine="708"/>
        <w:jc w:val="both"/>
      </w:pPr>
      <w:r w:rsidRPr="00AE752A">
        <w:rPr>
          <w:b/>
          <w:i/>
          <w:u w:val="single"/>
        </w:rPr>
        <w:t>ОТНОСНО:</w:t>
      </w:r>
      <w:r>
        <w:t xml:space="preserve"> </w:t>
      </w:r>
      <w:r w:rsidRPr="002B279A">
        <w:t>Постъпил</w:t>
      </w:r>
      <w:r>
        <w:t xml:space="preserve"> е сигнал </w:t>
      </w:r>
      <w:r w:rsidRPr="002B279A">
        <w:t xml:space="preserve">с вх. № </w:t>
      </w:r>
      <w:r>
        <w:t>010</w:t>
      </w:r>
      <w:r w:rsidRPr="002B279A">
        <w:t xml:space="preserve"> / 25.10.2015 г. от регистъра за жалбите и сигналите водена от ОИК – Сунгурларе от </w:t>
      </w:r>
      <w:r>
        <w:t>Стефан Георгиев Кенов.</w:t>
      </w:r>
    </w:p>
    <w:p w:rsidR="000E0148" w:rsidRDefault="000E0148" w:rsidP="000E0148">
      <w:pPr>
        <w:pStyle w:val="a3"/>
        <w:ind w:firstLine="708"/>
        <w:jc w:val="both"/>
      </w:pPr>
      <w:r>
        <w:t>Пред Общинска избирателна комисия – Сунгурларе е налице постъпил сигнал от  Стефан Георгиев Кенов, с който комисията е уведомена, че на 24.10.2015г. около 21:30 часа охраняващият 27 СИК полицай Мартин Грудов пие водка в местно кафе и агитира в полза на определени кандидати.</w:t>
      </w:r>
    </w:p>
    <w:p w:rsidR="000E0148" w:rsidRDefault="000E0148" w:rsidP="000E0148">
      <w:pPr>
        <w:pStyle w:val="a3"/>
        <w:ind w:firstLine="708"/>
        <w:jc w:val="both"/>
      </w:pPr>
      <w:r>
        <w:t xml:space="preserve">В сигнала не са описани конкретни нарушения на ИК, а именно в полза на кои кандидати е извършена твърдяната агитация, с оглед изложеното Общинска избирателна комисия – Сунгурларе намира, че същата следва да бъде отхвърлена като неоснователна. </w:t>
      </w:r>
    </w:p>
    <w:p w:rsidR="000E0148" w:rsidRDefault="000E0148" w:rsidP="000E0148">
      <w:pPr>
        <w:pStyle w:val="a3"/>
        <w:ind w:firstLine="708"/>
        <w:jc w:val="both"/>
      </w:pPr>
      <w:r>
        <w:t>Що се отнася до твърдението, че на 24.10.2015г. около 21:30 часа охраняващият 27 СИК полицай Мартин Грудов пие водка в местно кафе, с оглед качеството на лицето за което се твърди че е извършило нарушение, а именно полицай, сигналът трябва да бъде изпратен по компетентност на началника на РУП – Сунгурларе.</w:t>
      </w:r>
    </w:p>
    <w:p w:rsidR="000E0148" w:rsidRDefault="000E0148" w:rsidP="000E0148">
      <w:pPr>
        <w:pStyle w:val="a3"/>
        <w:ind w:firstLine="708"/>
        <w:jc w:val="both"/>
      </w:pPr>
      <w:r>
        <w:t>С оглед изложеното и на основание чл. 87, ал. 1, т. 22 от Изборния кодекс Общинска избирателна комисия – Сунгурларе</w:t>
      </w:r>
    </w:p>
    <w:p w:rsidR="000E0148" w:rsidRDefault="000E0148" w:rsidP="000E0148">
      <w:pPr>
        <w:pStyle w:val="a3"/>
        <w:ind w:firstLine="708"/>
        <w:jc w:val="center"/>
      </w:pPr>
      <w:r w:rsidRPr="001836AB">
        <w:rPr>
          <w:b/>
        </w:rPr>
        <w:t>РЕШИ:</w:t>
      </w:r>
    </w:p>
    <w:p w:rsidR="000E0148" w:rsidRDefault="000E0148" w:rsidP="000E0148">
      <w:pPr>
        <w:pStyle w:val="a3"/>
        <w:ind w:firstLine="708"/>
        <w:jc w:val="both"/>
      </w:pPr>
      <w:r w:rsidRPr="001836AB">
        <w:rPr>
          <w:b/>
        </w:rPr>
        <w:t>ОТХВЪРЛЯ</w:t>
      </w:r>
      <w:r>
        <w:t xml:space="preserve"> като неоснователен сигнал с вх. № 010 / 25.10.2015 г. по описа на ОИК - Сунгурларе от </w:t>
      </w:r>
      <w:r w:rsidRPr="002B279A">
        <w:t>С</w:t>
      </w:r>
      <w:r>
        <w:t>тефан Георгиев Кенов.</w:t>
      </w:r>
    </w:p>
    <w:p w:rsidR="000E0148" w:rsidRDefault="000E0148" w:rsidP="000E0148">
      <w:pPr>
        <w:pStyle w:val="a3"/>
        <w:ind w:firstLine="708"/>
        <w:jc w:val="both"/>
      </w:pPr>
      <w:r>
        <w:t>Изпраща подаденият сигнал по компетентност на началника на РУП – Сунгурларе.</w:t>
      </w:r>
    </w:p>
    <w:p w:rsidR="000E0148" w:rsidRDefault="000E0148" w:rsidP="000E0148">
      <w:pPr>
        <w:pStyle w:val="a3"/>
        <w:ind w:firstLine="708"/>
        <w:jc w:val="both"/>
      </w:pPr>
      <w:r>
        <w:t xml:space="preserve"> Решението може да се обжалва пред Централната избирателна комисия по реда на чл. 88 от ИК в срок до три дни от обявяването му пред Централната избирателна комисия.</w:t>
      </w:r>
    </w:p>
    <w:p w:rsidR="000E0148" w:rsidRDefault="000E0148" w:rsidP="000E0148">
      <w:pPr>
        <w:pStyle w:val="a3"/>
        <w:ind w:firstLine="708"/>
        <w:jc w:val="both"/>
      </w:pPr>
      <w:r>
        <w:t>Препис от решението да се изложи на информационното табло на Общинска избирателна комисия – Сунгурларе, да се публикува на интернет страницата ОИК – Сунгурларе.</w:t>
      </w:r>
    </w:p>
    <w:p w:rsidR="000E0148" w:rsidRPr="009E54B2" w:rsidRDefault="000E0148" w:rsidP="000E0148">
      <w:pPr>
        <w:autoSpaceDN w:val="0"/>
        <w:spacing w:before="100" w:after="100"/>
        <w:ind w:firstLine="60"/>
        <w:jc w:val="both"/>
      </w:pPr>
      <w:r w:rsidRPr="009E54B2">
        <w:t>Проектът беше подложен на поименно гласуване.</w:t>
      </w:r>
    </w:p>
    <w:p w:rsidR="000E0148" w:rsidRPr="009E54B2" w:rsidRDefault="000E0148" w:rsidP="000E0148"/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0E0148" w:rsidRPr="009E54B2" w:rsidTr="00AD5CF5">
        <w:trPr>
          <w:trHeight w:val="244"/>
        </w:trPr>
        <w:tc>
          <w:tcPr>
            <w:tcW w:w="4474" w:type="dxa"/>
            <w:shd w:val="clear" w:color="auto" w:fill="auto"/>
          </w:tcPr>
          <w:p w:rsidR="000E0148" w:rsidRPr="009E54B2" w:rsidRDefault="000E0148" w:rsidP="00AD5CF5">
            <w:pPr>
              <w:ind w:firstLine="540"/>
            </w:pPr>
          </w:p>
        </w:tc>
        <w:tc>
          <w:tcPr>
            <w:tcW w:w="4474" w:type="dxa"/>
            <w:shd w:val="clear" w:color="auto" w:fill="auto"/>
          </w:tcPr>
          <w:p w:rsidR="000E0148" w:rsidRPr="009E54B2" w:rsidRDefault="000E0148" w:rsidP="00AD5CF5">
            <w:pPr>
              <w:ind w:firstLine="540"/>
            </w:pPr>
            <w:r w:rsidRPr="009E54B2">
              <w:t>гласувал</w:t>
            </w:r>
          </w:p>
        </w:tc>
      </w:tr>
      <w:tr w:rsidR="000E0148" w:rsidRPr="009E54B2" w:rsidTr="00AD5CF5">
        <w:trPr>
          <w:trHeight w:val="244"/>
        </w:trPr>
        <w:tc>
          <w:tcPr>
            <w:tcW w:w="4474" w:type="dxa"/>
            <w:shd w:val="clear" w:color="auto" w:fill="auto"/>
          </w:tcPr>
          <w:p w:rsidR="000E0148" w:rsidRPr="009E54B2" w:rsidRDefault="000E0148" w:rsidP="00AD5CF5">
            <w:pPr>
              <w:ind w:firstLine="540"/>
            </w:pPr>
            <w:r w:rsidRPr="009E54B2">
              <w:t>Петя Господинова Колева</w:t>
            </w:r>
          </w:p>
        </w:tc>
        <w:tc>
          <w:tcPr>
            <w:tcW w:w="4474" w:type="dxa"/>
            <w:shd w:val="clear" w:color="auto" w:fill="auto"/>
          </w:tcPr>
          <w:p w:rsidR="000E0148" w:rsidRPr="009E54B2" w:rsidRDefault="000E0148" w:rsidP="00AD5CF5">
            <w:pPr>
              <w:ind w:firstLine="540"/>
            </w:pPr>
            <w:r w:rsidRPr="009E54B2">
              <w:t xml:space="preserve"> ЗА</w:t>
            </w:r>
          </w:p>
        </w:tc>
      </w:tr>
      <w:tr w:rsidR="000E0148" w:rsidRPr="009E54B2" w:rsidTr="00AD5CF5">
        <w:trPr>
          <w:trHeight w:val="244"/>
        </w:trPr>
        <w:tc>
          <w:tcPr>
            <w:tcW w:w="4474" w:type="dxa"/>
            <w:shd w:val="clear" w:color="auto" w:fill="auto"/>
          </w:tcPr>
          <w:p w:rsidR="000E0148" w:rsidRPr="009E54B2" w:rsidRDefault="000E0148" w:rsidP="00AD5CF5">
            <w:pPr>
              <w:ind w:firstLine="540"/>
            </w:pPr>
            <w:r w:rsidRPr="009E54B2">
              <w:t>Аспарух Недков Петров</w:t>
            </w:r>
          </w:p>
        </w:tc>
        <w:tc>
          <w:tcPr>
            <w:tcW w:w="4474" w:type="dxa"/>
            <w:shd w:val="clear" w:color="auto" w:fill="auto"/>
          </w:tcPr>
          <w:p w:rsidR="000E0148" w:rsidRPr="009E54B2" w:rsidRDefault="000E0148" w:rsidP="00AD5CF5">
            <w:pPr>
              <w:ind w:firstLine="540"/>
            </w:pPr>
            <w:r w:rsidRPr="009E54B2">
              <w:t xml:space="preserve"> ЗА</w:t>
            </w:r>
          </w:p>
        </w:tc>
      </w:tr>
      <w:tr w:rsidR="000E0148" w:rsidRPr="009E54B2" w:rsidTr="00AD5CF5">
        <w:trPr>
          <w:trHeight w:val="244"/>
        </w:trPr>
        <w:tc>
          <w:tcPr>
            <w:tcW w:w="4474" w:type="dxa"/>
            <w:shd w:val="clear" w:color="auto" w:fill="auto"/>
          </w:tcPr>
          <w:p w:rsidR="000E0148" w:rsidRPr="009E54B2" w:rsidRDefault="000E0148" w:rsidP="00AD5CF5">
            <w:pPr>
              <w:ind w:firstLine="540"/>
            </w:pPr>
            <w:r w:rsidRPr="009E54B2">
              <w:t>Красимира Сашева Маринова-Куриева</w:t>
            </w:r>
          </w:p>
        </w:tc>
        <w:tc>
          <w:tcPr>
            <w:tcW w:w="4474" w:type="dxa"/>
            <w:shd w:val="clear" w:color="auto" w:fill="auto"/>
          </w:tcPr>
          <w:p w:rsidR="000E0148" w:rsidRPr="009E54B2" w:rsidRDefault="000E0148" w:rsidP="00AD5CF5">
            <w:pPr>
              <w:ind w:firstLine="540"/>
            </w:pPr>
            <w:r w:rsidRPr="009E54B2">
              <w:t>ЗА</w:t>
            </w:r>
          </w:p>
        </w:tc>
      </w:tr>
      <w:tr w:rsidR="000E0148" w:rsidRPr="009E54B2" w:rsidTr="00AD5CF5">
        <w:trPr>
          <w:trHeight w:val="244"/>
        </w:trPr>
        <w:tc>
          <w:tcPr>
            <w:tcW w:w="4474" w:type="dxa"/>
            <w:shd w:val="clear" w:color="auto" w:fill="auto"/>
          </w:tcPr>
          <w:p w:rsidR="000E0148" w:rsidRPr="009E54B2" w:rsidRDefault="000E0148" w:rsidP="00AD5CF5">
            <w:pPr>
              <w:ind w:firstLine="540"/>
            </w:pPr>
            <w:r w:rsidRPr="009E54B2">
              <w:t>Тодор Чанев Георгиев</w:t>
            </w:r>
          </w:p>
        </w:tc>
        <w:tc>
          <w:tcPr>
            <w:tcW w:w="4474" w:type="dxa"/>
            <w:shd w:val="clear" w:color="auto" w:fill="auto"/>
          </w:tcPr>
          <w:p w:rsidR="000E0148" w:rsidRPr="009E54B2" w:rsidRDefault="000E0148" w:rsidP="00AD5CF5">
            <w:pPr>
              <w:ind w:firstLine="540"/>
            </w:pPr>
            <w:r w:rsidRPr="009E54B2">
              <w:t>ЗА</w:t>
            </w:r>
          </w:p>
        </w:tc>
      </w:tr>
      <w:tr w:rsidR="000E0148" w:rsidRPr="009E54B2" w:rsidTr="00AD5CF5">
        <w:trPr>
          <w:trHeight w:val="258"/>
        </w:trPr>
        <w:tc>
          <w:tcPr>
            <w:tcW w:w="4474" w:type="dxa"/>
            <w:shd w:val="clear" w:color="auto" w:fill="auto"/>
          </w:tcPr>
          <w:p w:rsidR="000E0148" w:rsidRPr="009E54B2" w:rsidRDefault="000E0148" w:rsidP="00AD5CF5">
            <w:pPr>
              <w:ind w:firstLine="540"/>
            </w:pPr>
            <w:r w:rsidRPr="009E54B2">
              <w:lastRenderedPageBreak/>
              <w:t>Антония Борисова Скендерова</w:t>
            </w:r>
          </w:p>
        </w:tc>
        <w:tc>
          <w:tcPr>
            <w:tcW w:w="4474" w:type="dxa"/>
            <w:shd w:val="clear" w:color="auto" w:fill="auto"/>
          </w:tcPr>
          <w:p w:rsidR="000E0148" w:rsidRPr="009E54B2" w:rsidRDefault="000E0148" w:rsidP="00AD5CF5">
            <w:pPr>
              <w:ind w:firstLine="540"/>
            </w:pPr>
            <w:r w:rsidRPr="009E54B2">
              <w:t>ЗА</w:t>
            </w:r>
          </w:p>
        </w:tc>
      </w:tr>
      <w:tr w:rsidR="000E0148" w:rsidRPr="009E54B2" w:rsidTr="00AD5CF5">
        <w:trPr>
          <w:trHeight w:val="244"/>
        </w:trPr>
        <w:tc>
          <w:tcPr>
            <w:tcW w:w="4474" w:type="dxa"/>
            <w:shd w:val="clear" w:color="auto" w:fill="auto"/>
          </w:tcPr>
          <w:p w:rsidR="000E0148" w:rsidRPr="009E54B2" w:rsidRDefault="000E0148" w:rsidP="00AD5CF5">
            <w:pPr>
              <w:ind w:firstLine="540"/>
            </w:pPr>
            <w:r w:rsidRPr="009E54B2">
              <w:t xml:space="preserve"> Маргарита Иванова Рачева</w:t>
            </w:r>
          </w:p>
        </w:tc>
        <w:tc>
          <w:tcPr>
            <w:tcW w:w="4474" w:type="dxa"/>
            <w:shd w:val="clear" w:color="auto" w:fill="auto"/>
          </w:tcPr>
          <w:p w:rsidR="000E0148" w:rsidRPr="009E54B2" w:rsidRDefault="000E0148" w:rsidP="00AD5CF5">
            <w:pPr>
              <w:ind w:firstLine="540"/>
            </w:pPr>
            <w:r w:rsidRPr="009E54B2">
              <w:t>ЗА</w:t>
            </w:r>
          </w:p>
        </w:tc>
      </w:tr>
      <w:tr w:rsidR="000E0148" w:rsidRPr="009E54B2" w:rsidTr="00AD5CF5">
        <w:trPr>
          <w:trHeight w:val="244"/>
        </w:trPr>
        <w:tc>
          <w:tcPr>
            <w:tcW w:w="4474" w:type="dxa"/>
            <w:shd w:val="clear" w:color="auto" w:fill="auto"/>
          </w:tcPr>
          <w:p w:rsidR="000E0148" w:rsidRPr="009E54B2" w:rsidRDefault="000E0148" w:rsidP="00AD5CF5">
            <w:pPr>
              <w:ind w:firstLine="540"/>
            </w:pPr>
            <w:r w:rsidRPr="009E54B2">
              <w:t>Николай Росенов Кожухаров</w:t>
            </w:r>
          </w:p>
        </w:tc>
        <w:tc>
          <w:tcPr>
            <w:tcW w:w="4474" w:type="dxa"/>
            <w:shd w:val="clear" w:color="auto" w:fill="auto"/>
          </w:tcPr>
          <w:p w:rsidR="000E0148" w:rsidRPr="009E54B2" w:rsidRDefault="000E0148" w:rsidP="00AD5CF5">
            <w:pPr>
              <w:ind w:firstLine="540"/>
            </w:pPr>
            <w:r w:rsidRPr="009E54B2">
              <w:t>ЗА</w:t>
            </w:r>
          </w:p>
        </w:tc>
      </w:tr>
      <w:tr w:rsidR="000E0148" w:rsidRPr="009E54B2" w:rsidTr="00AD5CF5">
        <w:trPr>
          <w:trHeight w:val="244"/>
        </w:trPr>
        <w:tc>
          <w:tcPr>
            <w:tcW w:w="4474" w:type="dxa"/>
            <w:shd w:val="clear" w:color="auto" w:fill="auto"/>
          </w:tcPr>
          <w:p w:rsidR="000E0148" w:rsidRPr="009E54B2" w:rsidRDefault="000E0148" w:rsidP="00AD5CF5">
            <w:pPr>
              <w:ind w:firstLine="540"/>
            </w:pPr>
            <w:r w:rsidRPr="009E54B2">
              <w:t>Лазар Милков Лазаров</w:t>
            </w:r>
          </w:p>
        </w:tc>
        <w:tc>
          <w:tcPr>
            <w:tcW w:w="4474" w:type="dxa"/>
            <w:shd w:val="clear" w:color="auto" w:fill="auto"/>
          </w:tcPr>
          <w:p w:rsidR="000E0148" w:rsidRPr="009E54B2" w:rsidRDefault="000E0148" w:rsidP="00AD5CF5">
            <w:pPr>
              <w:ind w:firstLine="540"/>
            </w:pPr>
            <w:r w:rsidRPr="009E54B2">
              <w:t>ЗА</w:t>
            </w:r>
          </w:p>
        </w:tc>
      </w:tr>
      <w:tr w:rsidR="000E0148" w:rsidRPr="009E54B2" w:rsidTr="00AD5CF5">
        <w:trPr>
          <w:trHeight w:val="244"/>
        </w:trPr>
        <w:tc>
          <w:tcPr>
            <w:tcW w:w="4474" w:type="dxa"/>
            <w:shd w:val="clear" w:color="auto" w:fill="auto"/>
          </w:tcPr>
          <w:p w:rsidR="000E0148" w:rsidRPr="009E54B2" w:rsidRDefault="000E0148" w:rsidP="00AD5CF5">
            <w:pPr>
              <w:ind w:firstLine="540"/>
            </w:pPr>
            <w:r w:rsidRPr="009E54B2">
              <w:t>Георги Николов Габровски</w:t>
            </w:r>
          </w:p>
        </w:tc>
        <w:tc>
          <w:tcPr>
            <w:tcW w:w="4474" w:type="dxa"/>
            <w:shd w:val="clear" w:color="auto" w:fill="auto"/>
          </w:tcPr>
          <w:p w:rsidR="000E0148" w:rsidRPr="009E54B2" w:rsidRDefault="000E0148" w:rsidP="00AD5CF5">
            <w:pPr>
              <w:ind w:firstLine="540"/>
            </w:pPr>
            <w:r w:rsidRPr="009E54B2">
              <w:t>ЗА</w:t>
            </w:r>
          </w:p>
        </w:tc>
      </w:tr>
      <w:tr w:rsidR="000E0148" w:rsidRPr="009E54B2" w:rsidTr="00AD5CF5">
        <w:trPr>
          <w:trHeight w:val="244"/>
        </w:trPr>
        <w:tc>
          <w:tcPr>
            <w:tcW w:w="4474" w:type="dxa"/>
            <w:shd w:val="clear" w:color="auto" w:fill="auto"/>
          </w:tcPr>
          <w:p w:rsidR="000E0148" w:rsidRPr="009E54B2" w:rsidRDefault="000E0148" w:rsidP="00AD5CF5">
            <w:pPr>
              <w:ind w:firstLine="540"/>
            </w:pPr>
            <w:r w:rsidRPr="009E54B2">
              <w:t>Дженка Денева Малинова</w:t>
            </w:r>
          </w:p>
        </w:tc>
        <w:tc>
          <w:tcPr>
            <w:tcW w:w="4474" w:type="dxa"/>
            <w:shd w:val="clear" w:color="auto" w:fill="auto"/>
          </w:tcPr>
          <w:p w:rsidR="000E0148" w:rsidRPr="009E54B2" w:rsidRDefault="000E0148" w:rsidP="00AD5CF5">
            <w:pPr>
              <w:ind w:firstLine="540"/>
            </w:pPr>
            <w:r w:rsidRPr="009E54B2">
              <w:t>ЗА</w:t>
            </w:r>
          </w:p>
        </w:tc>
      </w:tr>
      <w:tr w:rsidR="000E0148" w:rsidRPr="009E54B2" w:rsidTr="00AD5CF5">
        <w:trPr>
          <w:trHeight w:val="244"/>
        </w:trPr>
        <w:tc>
          <w:tcPr>
            <w:tcW w:w="4474" w:type="dxa"/>
            <w:shd w:val="clear" w:color="auto" w:fill="auto"/>
          </w:tcPr>
          <w:p w:rsidR="000E0148" w:rsidRPr="009E54B2" w:rsidRDefault="000E0148" w:rsidP="00AD5CF5">
            <w:pPr>
              <w:ind w:firstLine="540"/>
            </w:pPr>
            <w:r w:rsidRPr="009E54B2">
              <w:t>Петър Стоянов Мушиев</w:t>
            </w:r>
          </w:p>
        </w:tc>
        <w:tc>
          <w:tcPr>
            <w:tcW w:w="4474" w:type="dxa"/>
            <w:shd w:val="clear" w:color="auto" w:fill="auto"/>
          </w:tcPr>
          <w:p w:rsidR="000E0148" w:rsidRPr="009E54B2" w:rsidRDefault="000E0148" w:rsidP="00AD5CF5">
            <w:pPr>
              <w:ind w:firstLine="540"/>
            </w:pPr>
            <w:r w:rsidRPr="009E54B2">
              <w:t>ЗА</w:t>
            </w:r>
          </w:p>
        </w:tc>
      </w:tr>
    </w:tbl>
    <w:p w:rsidR="000E0148" w:rsidRDefault="00707193" w:rsidP="000E0148">
      <w:pPr>
        <w:jc w:val="both"/>
      </w:pPr>
      <w:r>
        <w:t xml:space="preserve"> Решението бе прието с пълно мнозинство.</w:t>
      </w:r>
    </w:p>
    <w:p w:rsidR="000E0148" w:rsidRPr="009E54B2" w:rsidRDefault="000E0148" w:rsidP="000E0148">
      <w:pPr>
        <w:jc w:val="both"/>
        <w:rPr>
          <w:b/>
        </w:rPr>
      </w:pPr>
      <w:r>
        <w:tab/>
      </w:r>
      <w:r w:rsidRPr="000E0148">
        <w:rPr>
          <w:b/>
        </w:rPr>
        <w:t>По т.3 от дневния ред:</w:t>
      </w:r>
    </w:p>
    <w:p w:rsidR="000E0148" w:rsidRDefault="000E0148" w:rsidP="000E0148">
      <w:pPr>
        <w:widowControl w:val="0"/>
        <w:spacing w:after="267" w:line="210" w:lineRule="exact"/>
        <w:jc w:val="center"/>
        <w:outlineLvl w:val="0"/>
        <w:rPr>
          <w:rFonts w:ascii="Arial" w:hAnsi="Arial" w:cs="Arial"/>
          <w:b/>
          <w:bCs/>
          <w:color w:val="000000"/>
          <w:spacing w:val="2"/>
        </w:rPr>
      </w:pPr>
    </w:p>
    <w:p w:rsidR="000E0148" w:rsidRPr="00AE752A" w:rsidRDefault="000E0148" w:rsidP="000E0148">
      <w:pPr>
        <w:widowControl w:val="0"/>
        <w:spacing w:after="267" w:line="210" w:lineRule="exact"/>
        <w:jc w:val="center"/>
        <w:outlineLvl w:val="0"/>
        <w:rPr>
          <w:rFonts w:ascii="Arial" w:hAnsi="Arial" w:cs="Arial"/>
          <w:b/>
          <w:bCs/>
          <w:color w:val="000000"/>
          <w:spacing w:val="2"/>
        </w:rPr>
      </w:pPr>
      <w:r w:rsidRPr="00AE752A">
        <w:rPr>
          <w:rFonts w:ascii="Arial" w:hAnsi="Arial" w:cs="Arial"/>
          <w:b/>
          <w:bCs/>
          <w:color w:val="000000"/>
          <w:spacing w:val="2"/>
        </w:rPr>
        <w:t xml:space="preserve">РЕШЕНИЕ № </w:t>
      </w:r>
      <w:r w:rsidRPr="00AE752A">
        <w:rPr>
          <w:rFonts w:ascii="Arial" w:hAnsi="Arial" w:cs="Arial"/>
          <w:b/>
          <w:bCs/>
          <w:spacing w:val="2"/>
          <w:lang w:val="en-US"/>
        </w:rPr>
        <w:t xml:space="preserve"> </w:t>
      </w:r>
      <w:r>
        <w:rPr>
          <w:rFonts w:ascii="Arial" w:hAnsi="Arial" w:cs="Arial"/>
          <w:b/>
          <w:bCs/>
          <w:spacing w:val="2"/>
        </w:rPr>
        <w:t>23</w:t>
      </w:r>
      <w:r>
        <w:rPr>
          <w:rFonts w:ascii="Arial" w:hAnsi="Arial" w:cs="Arial"/>
          <w:b/>
          <w:bCs/>
          <w:spacing w:val="2"/>
          <w:lang w:val="en-US"/>
        </w:rPr>
        <w:t>9</w:t>
      </w:r>
      <w:r w:rsidRPr="00AE752A">
        <w:rPr>
          <w:rFonts w:ascii="Arial" w:hAnsi="Arial" w:cs="Arial"/>
          <w:b/>
          <w:bCs/>
          <w:color w:val="000000"/>
          <w:spacing w:val="2"/>
        </w:rPr>
        <w:t>–МИ</w:t>
      </w:r>
    </w:p>
    <w:p w:rsidR="000E0148" w:rsidRPr="00AE752A" w:rsidRDefault="000E0148" w:rsidP="000E0148">
      <w:pPr>
        <w:spacing w:before="100" w:beforeAutospacing="1" w:after="100" w:afterAutospacing="1"/>
        <w:jc w:val="center"/>
      </w:pPr>
      <w:r>
        <w:rPr>
          <w:rFonts w:ascii="Arial" w:hAnsi="Arial" w:cs="Arial"/>
          <w:b/>
          <w:bCs/>
          <w:color w:val="000000"/>
          <w:spacing w:val="2"/>
        </w:rPr>
        <w:t>Сунгурларе, 25</w:t>
      </w:r>
      <w:r w:rsidRPr="00AE752A"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  <w:spacing w:val="2"/>
        </w:rPr>
        <w:t>октомври</w:t>
      </w:r>
      <w:r w:rsidRPr="00AE752A">
        <w:rPr>
          <w:rFonts w:ascii="Arial" w:hAnsi="Arial" w:cs="Arial"/>
          <w:b/>
          <w:bCs/>
          <w:color w:val="000000"/>
          <w:spacing w:val="2"/>
        </w:rPr>
        <w:t xml:space="preserve"> 2015 г</w:t>
      </w:r>
      <w:r w:rsidRPr="00AE752A">
        <w:t xml:space="preserve"> </w:t>
      </w:r>
    </w:p>
    <w:p w:rsidR="000E0148" w:rsidRPr="00AE752A" w:rsidRDefault="0034348A" w:rsidP="000E0148">
      <w:r>
        <w:pict>
          <v:rect id="_x0000_i1027" style="width:0;height:1.5pt" o:hralign="center" o:hrstd="t" o:hr="t" fillcolor="#a0a0a0" stroked="f"/>
        </w:pict>
      </w:r>
    </w:p>
    <w:p w:rsidR="000E0148" w:rsidRDefault="000E0148" w:rsidP="000E0148">
      <w:pPr>
        <w:pStyle w:val="a3"/>
        <w:ind w:firstLine="708"/>
        <w:jc w:val="both"/>
      </w:pPr>
      <w:r w:rsidRPr="00AE752A">
        <w:rPr>
          <w:b/>
          <w:i/>
          <w:u w:val="single"/>
        </w:rPr>
        <w:t>ОТНОСНО:</w:t>
      </w:r>
      <w:r>
        <w:t xml:space="preserve"> </w:t>
      </w:r>
      <w:r w:rsidRPr="002B279A">
        <w:t>Постъпил</w:t>
      </w:r>
      <w:r>
        <w:t xml:space="preserve"> е сигнал </w:t>
      </w:r>
      <w:r w:rsidRPr="002B279A">
        <w:t xml:space="preserve">с вх. № </w:t>
      </w:r>
      <w:r>
        <w:t>09</w:t>
      </w:r>
      <w:r w:rsidRPr="002B279A">
        <w:t xml:space="preserve"> / 25.10.2015 г. от регистъра за жалбите и сигналите водена от ОИК – Сунгурларе от </w:t>
      </w:r>
      <w:r>
        <w:t>Стефан Георгиев Кенов.</w:t>
      </w:r>
    </w:p>
    <w:p w:rsidR="000E0148" w:rsidRDefault="000E0148" w:rsidP="000E0148">
      <w:pPr>
        <w:pStyle w:val="a3"/>
        <w:ind w:firstLine="708"/>
        <w:jc w:val="both"/>
      </w:pPr>
      <w:r>
        <w:t xml:space="preserve">Пред Общинска избирателна комисия – Сунгурларе е налице постъпил сигнал от  Стефан Георгиев Кенов, с който комисията е уведомена, че в СИК № 24 с. Садово се раздават отворени бюлетини и гласоподавателите се затрудняват при сгъването им.  </w:t>
      </w:r>
    </w:p>
    <w:p w:rsidR="000E0148" w:rsidRDefault="000E0148" w:rsidP="000E0148">
      <w:pPr>
        <w:pStyle w:val="a3"/>
        <w:ind w:firstLine="708"/>
        <w:jc w:val="both"/>
      </w:pPr>
      <w:r>
        <w:t xml:space="preserve">Съгласно </w:t>
      </w:r>
      <w:r>
        <w:rPr>
          <w:lang w:val="en-US"/>
        </w:rPr>
        <w:t xml:space="preserve">IV. </w:t>
      </w:r>
      <w:r>
        <w:t xml:space="preserve">А. „Гласуване в изборите за общински съветници и за кметове. Предоставяне на бюлетини на избирателя“ от Методическите указания, приети с Решение  </w:t>
      </w:r>
      <w:r w:rsidRPr="002B279A">
        <w:t>№</w:t>
      </w:r>
      <w:r>
        <w:t xml:space="preserve"> 2525 МИ/НР от 08.10.2015г. на ЦИК:</w:t>
      </w:r>
    </w:p>
    <w:p w:rsidR="000E0148" w:rsidRDefault="000E0148" w:rsidP="000E0148">
      <w:pPr>
        <w:pStyle w:val="a3"/>
        <w:ind w:firstLine="708"/>
        <w:jc w:val="both"/>
      </w:pPr>
      <w:r>
        <w:t xml:space="preserve">След като избирателят се легитимира и след като данните от личната му карта / зеления паспорт (за родените до 31.12.1931г. включително) бъдат вписани в избирателния списък, член на СИК откъсва по една бюлетина от кочаните с бюлетините за общински съветници и с бюлетините за кмет на община/район/кметство, полага печат на гърба на всяка от тях и ги предоставя на избирателя за гласуване. Пред избирателя откъсват внимателно от кочана само една бюлетина. Забранено е да откъсват бюлетини от кочана предварително. </w:t>
      </w:r>
    </w:p>
    <w:p w:rsidR="000E0148" w:rsidRDefault="000E0148" w:rsidP="000E0148">
      <w:pPr>
        <w:pStyle w:val="a3"/>
        <w:ind w:firstLine="708"/>
        <w:jc w:val="both"/>
      </w:pPr>
      <w:r>
        <w:t xml:space="preserve">Съгласно т. 3 на стр. 27 от методическите указания, приети с Решение </w:t>
      </w:r>
      <w:r w:rsidRPr="002B279A">
        <w:t>№</w:t>
      </w:r>
      <w:r>
        <w:t xml:space="preserve"> 2525 МИ/НР от 08.10.2015г. на ЦИК Избирателят сгъва бюлетината по начин, който не позволява да се вижда поставения знак, като я прихлупва до полето с номера в долния десен ъгъл на бюлетината, така че номерът да се вижда.</w:t>
      </w:r>
    </w:p>
    <w:p w:rsidR="000E0148" w:rsidRDefault="000E0148" w:rsidP="000E0148">
      <w:pPr>
        <w:pStyle w:val="a3"/>
        <w:ind w:firstLine="708"/>
        <w:jc w:val="both"/>
      </w:pPr>
      <w:r>
        <w:t>Забранено е да се разгъва сгънатата бюлетина при откъсване на отрязъка.</w:t>
      </w:r>
      <w:r w:rsidRPr="004C7876">
        <w:t xml:space="preserve"> </w:t>
      </w:r>
      <w:r>
        <w:t xml:space="preserve">Председателя на СИК с. Садово е уведомен да указва на избирателите да изпълняват правата и задълженията си, съгласно Изборния кодекс и Решение </w:t>
      </w:r>
      <w:r w:rsidRPr="002B279A">
        <w:t>№</w:t>
      </w:r>
      <w:r>
        <w:t xml:space="preserve"> 2525 МИ/НР от 08.10.2015г. на ЦИК и издадените методически указания.</w:t>
      </w:r>
    </w:p>
    <w:p w:rsidR="000E0148" w:rsidRDefault="000E0148" w:rsidP="000E0148">
      <w:pPr>
        <w:pStyle w:val="a3"/>
        <w:ind w:firstLine="708"/>
        <w:jc w:val="both"/>
      </w:pPr>
      <w:r>
        <w:t xml:space="preserve">Ето защо ОИК – Сунгурларе счита, че подаденият сигнал е неоснователен. </w:t>
      </w:r>
    </w:p>
    <w:p w:rsidR="000E0148" w:rsidRDefault="000E0148" w:rsidP="000E0148">
      <w:pPr>
        <w:pStyle w:val="a3"/>
        <w:ind w:firstLine="708"/>
        <w:jc w:val="both"/>
      </w:pPr>
      <w:r>
        <w:t>С оглед изложеното и на основание чл. 87, ал. 1, т. 22 от Изборния кодекс Общинска избирателна комисия – Сунгурларе</w:t>
      </w:r>
    </w:p>
    <w:p w:rsidR="000E0148" w:rsidRDefault="000E0148" w:rsidP="000E0148">
      <w:pPr>
        <w:pStyle w:val="a3"/>
        <w:ind w:firstLine="708"/>
        <w:jc w:val="center"/>
      </w:pPr>
      <w:r w:rsidRPr="001836AB">
        <w:rPr>
          <w:b/>
        </w:rPr>
        <w:lastRenderedPageBreak/>
        <w:t>РЕШИ:</w:t>
      </w:r>
    </w:p>
    <w:p w:rsidR="000E0148" w:rsidRDefault="000E0148" w:rsidP="000E0148">
      <w:pPr>
        <w:pStyle w:val="a3"/>
        <w:ind w:firstLine="708"/>
        <w:jc w:val="both"/>
      </w:pPr>
      <w:r w:rsidRPr="001836AB">
        <w:rPr>
          <w:b/>
        </w:rPr>
        <w:t>ОТХВЪРЛЯ</w:t>
      </w:r>
      <w:r>
        <w:t xml:space="preserve"> като неоснователен сигнал с вх. № 09 / 25.10.2015 г. по описа на ОИК - Сунгурларе от </w:t>
      </w:r>
      <w:r w:rsidRPr="002B279A">
        <w:t>С</w:t>
      </w:r>
      <w:r>
        <w:t>тефан Георгиев Кенов.</w:t>
      </w:r>
    </w:p>
    <w:p w:rsidR="000E0148" w:rsidRDefault="000E0148" w:rsidP="000E0148">
      <w:pPr>
        <w:pStyle w:val="a3"/>
        <w:ind w:firstLine="708"/>
        <w:jc w:val="both"/>
      </w:pPr>
      <w:r>
        <w:t>Решението може да се обжалва пред Централната избирателна комисия по реда на чл. 88 от ИК в срок до три дни от обявяването му пред Централната избирателна комисия.</w:t>
      </w:r>
    </w:p>
    <w:p w:rsidR="000E0148" w:rsidRDefault="000E0148" w:rsidP="000E0148">
      <w:pPr>
        <w:pStyle w:val="a3"/>
        <w:ind w:firstLine="708"/>
        <w:jc w:val="both"/>
      </w:pPr>
      <w:r>
        <w:t>Препис от решението да се изложи на информационното табло на Общинска избирателна комисия – Сунгурларе, да се публикува на интернет страницата ОИК – Сунгурларе.</w:t>
      </w:r>
    </w:p>
    <w:p w:rsidR="000E0148" w:rsidRDefault="000E0148" w:rsidP="000E0148">
      <w:pPr>
        <w:autoSpaceDN w:val="0"/>
        <w:spacing w:before="100" w:after="100"/>
        <w:ind w:firstLine="60"/>
        <w:jc w:val="both"/>
      </w:pPr>
      <w:r>
        <w:t>Проектът беше подложен на поименно гласуване.</w:t>
      </w:r>
    </w:p>
    <w:p w:rsidR="000E0148" w:rsidRDefault="000E0148" w:rsidP="000E0148"/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0E0148" w:rsidTr="000E0148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48" w:rsidRDefault="000E0148">
            <w:pPr>
              <w:spacing w:line="256" w:lineRule="auto"/>
              <w:ind w:firstLine="540"/>
              <w:rPr>
                <w:lang w:eastAsia="en-US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48" w:rsidRDefault="000E0148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гласувал</w:t>
            </w:r>
          </w:p>
        </w:tc>
      </w:tr>
      <w:tr w:rsidR="000E0148" w:rsidTr="000E0148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48" w:rsidRDefault="000E0148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Петя Господинова Колева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48" w:rsidRDefault="000E0148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 xml:space="preserve"> ЗА</w:t>
            </w:r>
          </w:p>
        </w:tc>
      </w:tr>
      <w:tr w:rsidR="000E0148" w:rsidTr="000E0148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48" w:rsidRDefault="000E0148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Аспарух Недков Петров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48" w:rsidRDefault="000E0148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 xml:space="preserve"> ЗА</w:t>
            </w:r>
          </w:p>
        </w:tc>
      </w:tr>
      <w:tr w:rsidR="000E0148" w:rsidTr="000E0148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48" w:rsidRDefault="000E0148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Красимира Сашева Маринова-Куриева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48" w:rsidRDefault="000E0148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  <w:tr w:rsidR="000E0148" w:rsidTr="000E0148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48" w:rsidRDefault="000E0148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Тодор Чанев Георгиев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48" w:rsidRDefault="000E0148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  <w:tr w:rsidR="000E0148" w:rsidTr="000E0148">
        <w:trPr>
          <w:trHeight w:val="258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48" w:rsidRDefault="000E0148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Антония Борисова Скендерова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48" w:rsidRDefault="000E0148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  <w:tr w:rsidR="000E0148" w:rsidTr="000E0148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48" w:rsidRDefault="000E0148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 xml:space="preserve"> Маргарита Иванова Рачева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48" w:rsidRDefault="000E0148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  <w:tr w:rsidR="000E0148" w:rsidTr="000E0148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48" w:rsidRDefault="000E0148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Николай Росенов Кожухаров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48" w:rsidRDefault="000E0148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  <w:tr w:rsidR="000E0148" w:rsidTr="000E0148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48" w:rsidRDefault="000E0148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Лазар Милков Лазаров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48" w:rsidRDefault="000E0148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  <w:tr w:rsidR="000E0148" w:rsidTr="000E0148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48" w:rsidRDefault="000E0148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Георги Николов Габровски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48" w:rsidRDefault="000E0148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  <w:tr w:rsidR="000E0148" w:rsidTr="000E0148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48" w:rsidRDefault="000E0148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Дженка Денева Малинова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48" w:rsidRDefault="000E0148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  <w:tr w:rsidR="000E0148" w:rsidTr="000E0148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48" w:rsidRDefault="000E0148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Петър Стоянов Мушиев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48" w:rsidRDefault="000E0148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</w:tbl>
    <w:p w:rsidR="000E0148" w:rsidRDefault="00707193" w:rsidP="000E0148">
      <w:pPr>
        <w:jc w:val="both"/>
      </w:pPr>
      <w:r>
        <w:t xml:space="preserve"> Решението бе прието с пълно мнозинство.</w:t>
      </w:r>
    </w:p>
    <w:p w:rsidR="000E0148" w:rsidRDefault="000E0148" w:rsidP="000E0148">
      <w:pPr>
        <w:jc w:val="both"/>
      </w:pPr>
    </w:p>
    <w:p w:rsidR="000E0148" w:rsidRDefault="000E0148" w:rsidP="000E0148">
      <w:pPr>
        <w:jc w:val="both"/>
      </w:pPr>
      <w:r>
        <w:t>По т.4 от дневния ред:</w:t>
      </w:r>
    </w:p>
    <w:p w:rsidR="000E0148" w:rsidRDefault="000E0148" w:rsidP="000E0148">
      <w:pPr>
        <w:jc w:val="both"/>
      </w:pPr>
    </w:p>
    <w:p w:rsidR="000E0148" w:rsidRPr="000E0148" w:rsidRDefault="000E0148" w:rsidP="000E0148">
      <w:pPr>
        <w:widowControl w:val="0"/>
        <w:suppressAutoHyphens/>
        <w:autoSpaceDN w:val="0"/>
        <w:spacing w:after="267" w:line="210" w:lineRule="exact"/>
        <w:jc w:val="center"/>
        <w:textAlignment w:val="baseline"/>
        <w:outlineLvl w:val="0"/>
        <w:rPr>
          <w:rFonts w:ascii="Arial" w:hAnsi="Arial" w:cs="Arial"/>
          <w:b/>
          <w:bCs/>
          <w:color w:val="000000"/>
          <w:spacing w:val="2"/>
          <w:sz w:val="22"/>
          <w:szCs w:val="22"/>
        </w:rPr>
      </w:pPr>
      <w:r w:rsidRPr="000E0148">
        <w:rPr>
          <w:rFonts w:ascii="Arial" w:hAnsi="Arial" w:cs="Arial"/>
          <w:b/>
          <w:bCs/>
          <w:color w:val="000000"/>
          <w:spacing w:val="2"/>
          <w:sz w:val="22"/>
          <w:szCs w:val="22"/>
        </w:rPr>
        <w:t xml:space="preserve">РЕШЕНИЕ № </w:t>
      </w:r>
      <w:r w:rsidRPr="000E0148">
        <w:rPr>
          <w:rFonts w:ascii="Arial" w:hAnsi="Arial" w:cs="Arial"/>
          <w:b/>
          <w:bCs/>
          <w:spacing w:val="2"/>
          <w:sz w:val="22"/>
          <w:szCs w:val="22"/>
          <w:lang w:val="en-US"/>
        </w:rPr>
        <w:t xml:space="preserve"> </w:t>
      </w:r>
      <w:r w:rsidRPr="000E0148">
        <w:rPr>
          <w:rFonts w:ascii="Arial" w:hAnsi="Arial" w:cs="Arial"/>
          <w:b/>
          <w:bCs/>
          <w:spacing w:val="2"/>
          <w:sz w:val="22"/>
          <w:szCs w:val="22"/>
        </w:rPr>
        <w:t>240</w:t>
      </w:r>
      <w:r w:rsidRPr="000E0148">
        <w:rPr>
          <w:rFonts w:ascii="Arial" w:hAnsi="Arial" w:cs="Arial"/>
          <w:b/>
          <w:bCs/>
          <w:color w:val="000000"/>
          <w:spacing w:val="2"/>
          <w:sz w:val="22"/>
          <w:szCs w:val="22"/>
        </w:rPr>
        <w:t>–МИ</w:t>
      </w:r>
    </w:p>
    <w:p w:rsidR="000E0148" w:rsidRPr="000E0148" w:rsidRDefault="000E0148" w:rsidP="000E0148">
      <w:pPr>
        <w:suppressAutoHyphens/>
        <w:autoSpaceDN w:val="0"/>
        <w:spacing w:before="100" w:beforeAutospacing="1" w:after="100" w:afterAutospacing="1"/>
        <w:jc w:val="center"/>
        <w:textAlignment w:val="baseline"/>
      </w:pPr>
      <w:r w:rsidRPr="000E0148">
        <w:rPr>
          <w:rFonts w:ascii="Arial" w:hAnsi="Arial" w:cs="Arial"/>
          <w:b/>
          <w:bCs/>
          <w:color w:val="000000"/>
          <w:spacing w:val="2"/>
          <w:sz w:val="22"/>
          <w:szCs w:val="22"/>
        </w:rPr>
        <w:t>Сунгурларе, 25 октомври 2015 г</w:t>
      </w:r>
      <w:r w:rsidRPr="000E0148">
        <w:t xml:space="preserve"> </w:t>
      </w:r>
    </w:p>
    <w:p w:rsidR="000E0148" w:rsidRPr="000E0148" w:rsidRDefault="0034348A" w:rsidP="000E0148">
      <w:pPr>
        <w:suppressAutoHyphens/>
        <w:autoSpaceDN w:val="0"/>
        <w:textAlignment w:val="baseline"/>
      </w:pPr>
      <w:r>
        <w:pict>
          <v:rect id="_x0000_i1028" style="width:0;height:1.5pt" o:hralign="center" o:hrstd="t" o:hr="t" fillcolor="#a0a0a0" stroked="f"/>
        </w:pict>
      </w:r>
    </w:p>
    <w:p w:rsidR="000E0148" w:rsidRPr="000E0148" w:rsidRDefault="000E0148" w:rsidP="000E0148">
      <w:pPr>
        <w:spacing w:before="100" w:beforeAutospacing="1" w:after="100" w:afterAutospacing="1"/>
        <w:ind w:firstLine="708"/>
        <w:jc w:val="both"/>
      </w:pPr>
      <w:r w:rsidRPr="000E0148">
        <w:rPr>
          <w:b/>
          <w:i/>
          <w:u w:val="single"/>
        </w:rPr>
        <w:t>ОТНОСНО:</w:t>
      </w:r>
      <w:r w:rsidRPr="000E0148">
        <w:t xml:space="preserve"> Постъпил е сигнал с вх. № 011 / 25.10.2015 г. от регистъра за жалбите и сигналите водена от ОИК – Сунгурларе от Стефан Георгиев Кенов.</w:t>
      </w:r>
    </w:p>
    <w:p w:rsidR="000E0148" w:rsidRPr="000E0148" w:rsidRDefault="000E0148" w:rsidP="000E0148">
      <w:pPr>
        <w:spacing w:before="100" w:beforeAutospacing="1" w:after="100" w:afterAutospacing="1"/>
        <w:ind w:firstLine="708"/>
        <w:jc w:val="both"/>
      </w:pPr>
      <w:r w:rsidRPr="000E0148">
        <w:t xml:space="preserve">Пред Общинска избирателна комисия – Сунгурларе е налице постъпил сигнал от  Стефан Георгиев Кенов, с който комисията е уведомена, че председателката на СИК № 16 с. Камчия агитира на турски език в секцията и забранява на гласоподавателите да гласуват с бюлетината за национален референдум.  </w:t>
      </w:r>
    </w:p>
    <w:p w:rsidR="000E0148" w:rsidRPr="000E0148" w:rsidRDefault="000E0148" w:rsidP="000E0148">
      <w:pPr>
        <w:spacing w:before="100" w:beforeAutospacing="1" w:after="100" w:afterAutospacing="1"/>
        <w:ind w:firstLine="708"/>
        <w:jc w:val="both"/>
      </w:pPr>
      <w:r w:rsidRPr="000E0148">
        <w:t xml:space="preserve">След извършената проверка от Аспарух Петров – зам. Председател на ОИК – Сунгурларе и Лазар Лазаров – член на ОИК – Сунгурларе се установи, че в самата секция е говорено на чужд език. Няма данни обаче изговореното да представлява </w:t>
      </w:r>
      <w:r w:rsidRPr="000E0148">
        <w:lastRenderedPageBreak/>
        <w:t>призив или подкрепа за кандидат, партия или коалиция във връзка с провежданите избори, поради което и ОИК – Сунгурларе не може да установи дали е налице предизборна агитация по смисъла на пар. 1, т. 17 от ДР на ИК.</w:t>
      </w:r>
    </w:p>
    <w:p w:rsidR="000E0148" w:rsidRPr="000E0148" w:rsidRDefault="000E0148" w:rsidP="000E0148">
      <w:pPr>
        <w:spacing w:before="100" w:beforeAutospacing="1" w:after="100" w:afterAutospacing="1"/>
        <w:ind w:firstLine="708"/>
        <w:jc w:val="both"/>
      </w:pPr>
      <w:r w:rsidRPr="000E0148">
        <w:t xml:space="preserve">Ето защо ОИК – Сунгурларе счита, че подаденият сигнал е неоснователен. </w:t>
      </w:r>
    </w:p>
    <w:p w:rsidR="000E0148" w:rsidRPr="000E0148" w:rsidRDefault="000E0148" w:rsidP="000E0148">
      <w:pPr>
        <w:spacing w:before="100" w:beforeAutospacing="1" w:after="100" w:afterAutospacing="1"/>
        <w:ind w:firstLine="708"/>
        <w:jc w:val="both"/>
      </w:pPr>
      <w:r w:rsidRPr="000E0148">
        <w:t>С оглед изложеното и на основание чл. 87, ал. 1, т. 22 от Изборния кодекс Общинска избирателна комисия – Сунгурларе</w:t>
      </w:r>
    </w:p>
    <w:p w:rsidR="000E0148" w:rsidRPr="000E0148" w:rsidRDefault="000E0148" w:rsidP="000E0148">
      <w:pPr>
        <w:spacing w:before="100" w:beforeAutospacing="1" w:after="100" w:afterAutospacing="1"/>
        <w:ind w:firstLine="708"/>
        <w:jc w:val="center"/>
      </w:pPr>
      <w:r w:rsidRPr="000E0148">
        <w:rPr>
          <w:b/>
        </w:rPr>
        <w:t>РЕШИ:</w:t>
      </w:r>
    </w:p>
    <w:p w:rsidR="000E0148" w:rsidRPr="000E0148" w:rsidRDefault="000E0148" w:rsidP="000E0148">
      <w:pPr>
        <w:spacing w:before="100" w:beforeAutospacing="1" w:after="100" w:afterAutospacing="1"/>
        <w:ind w:firstLine="708"/>
        <w:jc w:val="both"/>
      </w:pPr>
      <w:r w:rsidRPr="000E0148">
        <w:rPr>
          <w:b/>
        </w:rPr>
        <w:t>ОТХВЪРЛЯ</w:t>
      </w:r>
      <w:r w:rsidRPr="000E0148">
        <w:t xml:space="preserve"> като неоснователен сигнал с вх. № 011 / 25.10.2015 г. по описа на ОИК - Сунгурларе от Стефан Георгиев Кенов.</w:t>
      </w:r>
    </w:p>
    <w:p w:rsidR="000E0148" w:rsidRPr="000E0148" w:rsidRDefault="000E0148" w:rsidP="000E0148">
      <w:pPr>
        <w:spacing w:before="100" w:beforeAutospacing="1" w:after="100" w:afterAutospacing="1"/>
        <w:ind w:firstLine="708"/>
        <w:jc w:val="both"/>
      </w:pPr>
      <w:r w:rsidRPr="000E0148">
        <w:t>Решението може да се обжалва пред Централната избирателна комисия по реда на чл. 88 от ИК в срок до три дни от обявяването му пред Централната избирателна комисия.</w:t>
      </w:r>
    </w:p>
    <w:p w:rsidR="000E0148" w:rsidRDefault="000E0148" w:rsidP="000E0148">
      <w:pPr>
        <w:spacing w:before="100" w:beforeAutospacing="1" w:after="100" w:afterAutospacing="1"/>
        <w:ind w:firstLine="708"/>
        <w:jc w:val="both"/>
      </w:pPr>
      <w:r w:rsidRPr="000E0148">
        <w:t>Препис от решението да се изложи на информационното табло на Общинска избирателна комисия – Сунгурларе, да се публикува на интернет страницата ОИК – Сунгурларе.</w:t>
      </w:r>
    </w:p>
    <w:p w:rsidR="000E0148" w:rsidRDefault="000E0148" w:rsidP="000E0148">
      <w:pPr>
        <w:autoSpaceDN w:val="0"/>
        <w:spacing w:before="100" w:after="100"/>
        <w:ind w:firstLine="60"/>
        <w:jc w:val="both"/>
      </w:pPr>
      <w:r>
        <w:t>Проектът беше подложен на поименно гласуване.</w:t>
      </w:r>
    </w:p>
    <w:p w:rsidR="000E0148" w:rsidRDefault="000E0148" w:rsidP="000E0148"/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0E0148" w:rsidTr="000E0148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48" w:rsidRDefault="000E0148">
            <w:pPr>
              <w:spacing w:line="256" w:lineRule="auto"/>
              <w:ind w:firstLine="540"/>
              <w:rPr>
                <w:lang w:eastAsia="en-US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48" w:rsidRDefault="000E0148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гласувал</w:t>
            </w:r>
          </w:p>
        </w:tc>
      </w:tr>
      <w:tr w:rsidR="000E0148" w:rsidTr="000E0148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48" w:rsidRDefault="000E0148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Петя Господинова Колева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48" w:rsidRDefault="000E0148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 xml:space="preserve"> ЗА</w:t>
            </w:r>
          </w:p>
        </w:tc>
      </w:tr>
      <w:tr w:rsidR="000E0148" w:rsidTr="000E0148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48" w:rsidRDefault="000E0148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Аспарух Недков Петров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48" w:rsidRDefault="000E0148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 xml:space="preserve"> ЗА</w:t>
            </w:r>
          </w:p>
        </w:tc>
      </w:tr>
      <w:tr w:rsidR="000E0148" w:rsidTr="000E0148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48" w:rsidRDefault="000E0148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Красимира Сашева Маринова-Куриева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48" w:rsidRDefault="000E0148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  <w:tr w:rsidR="000E0148" w:rsidTr="000E0148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48" w:rsidRDefault="000E0148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Тодор Чанев Георгиев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48" w:rsidRDefault="000E0148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  <w:tr w:rsidR="000E0148" w:rsidTr="000E0148">
        <w:trPr>
          <w:trHeight w:val="258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48" w:rsidRDefault="000E0148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Антония Борисова Скендерова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48" w:rsidRDefault="000E0148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  <w:tr w:rsidR="000E0148" w:rsidTr="000E0148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48" w:rsidRDefault="000E0148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 xml:space="preserve"> Маргарита Иванова Рачева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48" w:rsidRDefault="000E0148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  <w:tr w:rsidR="000E0148" w:rsidTr="000E0148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48" w:rsidRDefault="000E0148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Николай Росенов Кожухаров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48" w:rsidRDefault="000E0148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  <w:tr w:rsidR="000E0148" w:rsidTr="000E0148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48" w:rsidRDefault="000E0148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Лазар Милков Лазаров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48" w:rsidRDefault="000E0148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  <w:tr w:rsidR="000E0148" w:rsidTr="000E0148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48" w:rsidRDefault="000E0148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Георги Николов Габровски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48" w:rsidRDefault="000E0148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  <w:tr w:rsidR="000E0148" w:rsidTr="000E0148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48" w:rsidRDefault="000E0148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Дженка Денева Малинова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48" w:rsidRDefault="000E0148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  <w:tr w:rsidR="000E0148" w:rsidTr="000E0148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48" w:rsidRDefault="000E0148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Петър Стоянов Мушиев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148" w:rsidRDefault="000E0148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</w:tbl>
    <w:p w:rsidR="000E0148" w:rsidRDefault="00707193" w:rsidP="000E0148">
      <w:pPr>
        <w:jc w:val="both"/>
      </w:pPr>
      <w:r>
        <w:t xml:space="preserve"> Решението бе прието с пълно мнозинство.</w:t>
      </w:r>
    </w:p>
    <w:p w:rsidR="000E0148" w:rsidRDefault="000E0148" w:rsidP="000E0148">
      <w:pPr>
        <w:jc w:val="both"/>
      </w:pPr>
    </w:p>
    <w:p w:rsidR="000E0148" w:rsidRDefault="000E0148" w:rsidP="000E0148">
      <w:pPr>
        <w:jc w:val="both"/>
      </w:pPr>
      <w:r>
        <w:tab/>
        <w:t>По т.5 от дневния ред:</w:t>
      </w:r>
    </w:p>
    <w:p w:rsidR="00710FBF" w:rsidRPr="00710FBF" w:rsidRDefault="00710FBF" w:rsidP="00710FBF">
      <w:pPr>
        <w:widowControl w:val="0"/>
        <w:suppressAutoHyphens/>
        <w:autoSpaceDN w:val="0"/>
        <w:spacing w:after="267" w:line="210" w:lineRule="exact"/>
        <w:jc w:val="center"/>
        <w:textAlignment w:val="baseline"/>
        <w:outlineLvl w:val="0"/>
        <w:rPr>
          <w:rFonts w:ascii="Arial" w:hAnsi="Arial" w:cs="Arial"/>
          <w:b/>
          <w:bCs/>
          <w:color w:val="000000"/>
          <w:spacing w:val="2"/>
          <w:sz w:val="22"/>
          <w:szCs w:val="22"/>
        </w:rPr>
      </w:pPr>
      <w:r w:rsidRPr="00710FBF">
        <w:rPr>
          <w:rFonts w:ascii="Arial" w:hAnsi="Arial" w:cs="Arial"/>
          <w:b/>
          <w:bCs/>
          <w:color w:val="000000"/>
          <w:spacing w:val="2"/>
          <w:sz w:val="22"/>
          <w:szCs w:val="22"/>
        </w:rPr>
        <w:t xml:space="preserve">РЕШЕНИЕ № </w:t>
      </w:r>
      <w:r w:rsidRPr="00710FBF">
        <w:rPr>
          <w:rFonts w:ascii="Arial" w:hAnsi="Arial" w:cs="Arial"/>
          <w:b/>
          <w:bCs/>
          <w:spacing w:val="2"/>
          <w:sz w:val="22"/>
          <w:szCs w:val="22"/>
          <w:lang w:val="en-US"/>
        </w:rPr>
        <w:t xml:space="preserve"> </w:t>
      </w:r>
      <w:r w:rsidRPr="00710FBF">
        <w:rPr>
          <w:rFonts w:ascii="Arial" w:hAnsi="Arial" w:cs="Arial"/>
          <w:b/>
          <w:bCs/>
          <w:spacing w:val="2"/>
          <w:sz w:val="22"/>
          <w:szCs w:val="22"/>
        </w:rPr>
        <w:t>2</w:t>
      </w:r>
      <w:r w:rsidRPr="00710FBF">
        <w:rPr>
          <w:rFonts w:ascii="Arial" w:hAnsi="Arial" w:cs="Arial"/>
          <w:b/>
          <w:bCs/>
          <w:spacing w:val="2"/>
          <w:sz w:val="22"/>
          <w:szCs w:val="22"/>
          <w:lang w:val="en-US"/>
        </w:rPr>
        <w:t>41</w:t>
      </w:r>
      <w:r w:rsidRPr="00710FBF">
        <w:rPr>
          <w:rFonts w:ascii="Arial" w:hAnsi="Arial" w:cs="Arial"/>
          <w:b/>
          <w:bCs/>
          <w:color w:val="000000"/>
          <w:spacing w:val="2"/>
          <w:sz w:val="22"/>
          <w:szCs w:val="22"/>
        </w:rPr>
        <w:t>–МИ</w:t>
      </w:r>
    </w:p>
    <w:p w:rsidR="00710FBF" w:rsidRPr="00710FBF" w:rsidRDefault="00710FBF" w:rsidP="00710FBF">
      <w:pPr>
        <w:suppressAutoHyphens/>
        <w:autoSpaceDN w:val="0"/>
        <w:spacing w:before="100" w:beforeAutospacing="1" w:after="100" w:afterAutospacing="1"/>
        <w:jc w:val="center"/>
        <w:textAlignment w:val="baseline"/>
      </w:pPr>
      <w:r w:rsidRPr="00710FBF">
        <w:rPr>
          <w:rFonts w:ascii="Arial" w:hAnsi="Arial" w:cs="Arial"/>
          <w:b/>
          <w:bCs/>
          <w:color w:val="000000"/>
          <w:spacing w:val="2"/>
          <w:sz w:val="22"/>
          <w:szCs w:val="22"/>
        </w:rPr>
        <w:t>Сунгурларе, 25 октомври 2015 г</w:t>
      </w:r>
      <w:r w:rsidRPr="00710FBF">
        <w:t xml:space="preserve"> </w:t>
      </w:r>
    </w:p>
    <w:p w:rsidR="00710FBF" w:rsidRPr="00710FBF" w:rsidRDefault="0034348A" w:rsidP="00710FBF">
      <w:pPr>
        <w:suppressAutoHyphens/>
        <w:autoSpaceDN w:val="0"/>
        <w:textAlignment w:val="baseline"/>
      </w:pPr>
      <w:r>
        <w:pict>
          <v:rect id="_x0000_i1029" style="width:0;height:1.5pt" o:hralign="center" o:hrstd="t" o:hr="t" fillcolor="#a0a0a0" stroked="f"/>
        </w:pict>
      </w:r>
    </w:p>
    <w:p w:rsidR="00710FBF" w:rsidRPr="00710FBF" w:rsidRDefault="00710FBF" w:rsidP="00710FBF">
      <w:pPr>
        <w:spacing w:before="100" w:beforeAutospacing="1" w:after="100" w:afterAutospacing="1"/>
        <w:ind w:firstLine="708"/>
        <w:jc w:val="both"/>
      </w:pPr>
      <w:r w:rsidRPr="00710FBF">
        <w:rPr>
          <w:b/>
          <w:i/>
          <w:u w:val="single"/>
        </w:rPr>
        <w:t>ОТНОСНО:</w:t>
      </w:r>
      <w:r w:rsidRPr="00710FBF">
        <w:t xml:space="preserve"> Постъпил сигнал с вх. № 012 / 25.10.2015 г. от входящия регистър на ОИК –Сунгурларе от Антон Янков Атанасов – кандидат за общински съветник от ПП „БДЦ“.</w:t>
      </w:r>
    </w:p>
    <w:p w:rsidR="00710FBF" w:rsidRPr="00710FBF" w:rsidRDefault="00710FBF" w:rsidP="00710FBF">
      <w:pPr>
        <w:spacing w:before="100" w:beforeAutospacing="1" w:after="100" w:afterAutospacing="1"/>
        <w:ind w:firstLine="708"/>
        <w:jc w:val="both"/>
      </w:pPr>
      <w:r w:rsidRPr="00710FBF">
        <w:lastRenderedPageBreak/>
        <w:t xml:space="preserve">Пред Общинска избирателна комисия – Сунгурларе е налице постъпил сигнал от  Антон Янков Атанасов, с който комисията е сезирана, че  пред СИК 4  гр. Сунгурларе Валери Арнаудов раздава пари и агитира в полза на ПП „ДПС. </w:t>
      </w:r>
    </w:p>
    <w:p w:rsidR="00710FBF" w:rsidRPr="00710FBF" w:rsidRDefault="00710FBF" w:rsidP="00710FBF">
      <w:pPr>
        <w:spacing w:before="100" w:beforeAutospacing="1" w:after="100" w:afterAutospacing="1"/>
        <w:ind w:firstLine="708"/>
        <w:jc w:val="both"/>
        <w:rPr>
          <w:bCs/>
        </w:rPr>
      </w:pPr>
      <w:r w:rsidRPr="00710FBF">
        <w:t xml:space="preserve">Извършена е незабавна проверка от Тодор Георгиев  и Георги Габровски - членове на ОИК – Сунгурларе. Проверката е извършена в 09:05часа. При проверката е установено, че </w:t>
      </w:r>
      <w:r w:rsidRPr="00710FBF">
        <w:rPr>
          <w:b/>
          <w:bCs/>
        </w:rPr>
        <w:t xml:space="preserve">подаденият сигнал е неоснователен. Лицето Валери Арнаудов не е установено пред СИК </w:t>
      </w:r>
      <w:r w:rsidRPr="00710FBF">
        <w:t>№</w:t>
      </w:r>
      <w:r w:rsidRPr="00710FBF">
        <w:rPr>
          <w:b/>
          <w:bCs/>
        </w:rPr>
        <w:t xml:space="preserve"> 4. При проведен разговор със служител на РУ „П“, охраняващ секцията не се подвърдиха обстоятелства, изложени в сигнала.  </w:t>
      </w:r>
    </w:p>
    <w:p w:rsidR="00710FBF" w:rsidRPr="00710FBF" w:rsidRDefault="00710FBF" w:rsidP="00710FBF">
      <w:pPr>
        <w:spacing w:before="100" w:beforeAutospacing="1" w:after="100" w:afterAutospacing="1"/>
        <w:ind w:firstLine="708"/>
        <w:jc w:val="both"/>
      </w:pPr>
      <w:r w:rsidRPr="00710FBF">
        <w:t>С оглед изложеното Общинска избирателна комисия – Сунгурларе намира, че същият следва да бъде отхвърлен като неоснователен.</w:t>
      </w:r>
    </w:p>
    <w:p w:rsidR="00710FBF" w:rsidRPr="00710FBF" w:rsidRDefault="00710FBF" w:rsidP="00710FBF">
      <w:pPr>
        <w:spacing w:before="100" w:beforeAutospacing="1" w:after="100" w:afterAutospacing="1"/>
        <w:ind w:firstLine="708"/>
        <w:jc w:val="both"/>
      </w:pPr>
      <w:r w:rsidRPr="00710FBF">
        <w:t>С оглед изложеното и на основание чл. 87, ал. 1, т. 22 от Изборния кодекс Общинска избирателна комисия – Сунгурларе</w:t>
      </w:r>
    </w:p>
    <w:p w:rsidR="00710FBF" w:rsidRPr="00710FBF" w:rsidRDefault="00710FBF" w:rsidP="0034348A">
      <w:pPr>
        <w:spacing w:before="100" w:beforeAutospacing="1" w:after="100" w:afterAutospacing="1"/>
        <w:ind w:firstLine="708"/>
        <w:jc w:val="center"/>
      </w:pPr>
      <w:r w:rsidRPr="00710FBF">
        <w:rPr>
          <w:b/>
        </w:rPr>
        <w:t>РЕШИ:</w:t>
      </w:r>
    </w:p>
    <w:p w:rsidR="00710FBF" w:rsidRPr="00710FBF" w:rsidRDefault="00710FBF" w:rsidP="00710FBF">
      <w:pPr>
        <w:spacing w:before="100" w:beforeAutospacing="1" w:after="100" w:afterAutospacing="1"/>
        <w:ind w:firstLine="708"/>
        <w:jc w:val="both"/>
      </w:pPr>
      <w:r w:rsidRPr="00710FBF">
        <w:rPr>
          <w:b/>
        </w:rPr>
        <w:t>ОТХВЪРЛЯ</w:t>
      </w:r>
      <w:r w:rsidRPr="00710FBF">
        <w:t xml:space="preserve"> като неоснователен сигнал с вх. № 012 / 25.10.2015 г. по описа на ОИК - Сунгурларе от Антон Янков Атанасов.</w:t>
      </w:r>
    </w:p>
    <w:p w:rsidR="00710FBF" w:rsidRPr="00710FBF" w:rsidRDefault="00710FBF" w:rsidP="00710FBF">
      <w:pPr>
        <w:spacing w:before="100" w:beforeAutospacing="1" w:after="100" w:afterAutospacing="1"/>
        <w:ind w:firstLine="708"/>
        <w:jc w:val="both"/>
      </w:pPr>
      <w:r w:rsidRPr="00710FBF">
        <w:t xml:space="preserve"> Решението може да се обжалва пред Централната избирателна комисия по реда на чл. 88 от ИК в срок до три дни от обявяването му пред Централната избирателна комисия.</w:t>
      </w:r>
    </w:p>
    <w:p w:rsidR="00710FBF" w:rsidRDefault="00710FBF" w:rsidP="00710FBF">
      <w:pPr>
        <w:spacing w:before="100" w:beforeAutospacing="1" w:after="100" w:afterAutospacing="1"/>
        <w:ind w:firstLine="708"/>
        <w:jc w:val="both"/>
      </w:pPr>
      <w:r w:rsidRPr="00710FBF">
        <w:t>Препис от решението да се изложи на информационното табло на Общинска избирателна комисия – Сунгурларе, да се публикува на интернет страницата ОИК – Сунгурларе.</w:t>
      </w:r>
    </w:p>
    <w:p w:rsidR="00710FBF" w:rsidRDefault="00710FBF" w:rsidP="00710FBF">
      <w:pPr>
        <w:autoSpaceDN w:val="0"/>
        <w:spacing w:before="100" w:after="100"/>
        <w:ind w:firstLine="60"/>
        <w:jc w:val="both"/>
      </w:pPr>
      <w:r>
        <w:t>Проектът беше подложен на поименно гласуване.</w:t>
      </w:r>
    </w:p>
    <w:p w:rsidR="00710FBF" w:rsidRDefault="00710FBF" w:rsidP="00710FBF"/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710FBF" w:rsidTr="00710FBF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BF" w:rsidRDefault="00710FBF">
            <w:pPr>
              <w:spacing w:line="256" w:lineRule="auto"/>
              <w:ind w:firstLine="540"/>
              <w:rPr>
                <w:lang w:eastAsia="en-US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BF" w:rsidRDefault="00710FBF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гласувал</w:t>
            </w:r>
          </w:p>
        </w:tc>
      </w:tr>
      <w:tr w:rsidR="00710FBF" w:rsidTr="00710FBF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BF" w:rsidRDefault="00710FBF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Петя Господинова Колева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BF" w:rsidRDefault="00710FBF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 xml:space="preserve"> ЗА</w:t>
            </w:r>
          </w:p>
        </w:tc>
      </w:tr>
      <w:tr w:rsidR="00710FBF" w:rsidTr="00710FBF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BF" w:rsidRDefault="00710FBF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Аспарух Недков Петров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BF" w:rsidRDefault="00710FBF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 xml:space="preserve"> ЗА</w:t>
            </w:r>
          </w:p>
        </w:tc>
      </w:tr>
      <w:tr w:rsidR="00710FBF" w:rsidTr="00710FBF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BF" w:rsidRDefault="00710FBF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Красимира Сашева Маринова-Куриева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BF" w:rsidRDefault="00710FBF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  <w:tr w:rsidR="00710FBF" w:rsidTr="00710FBF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BF" w:rsidRDefault="00710FBF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Тодор Чанев Георгиев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BF" w:rsidRDefault="00710FBF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  <w:tr w:rsidR="00710FBF" w:rsidTr="00710FBF">
        <w:trPr>
          <w:trHeight w:val="258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BF" w:rsidRDefault="00710FBF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Антония Борисова Скендерова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BF" w:rsidRDefault="00710FBF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  <w:tr w:rsidR="00710FBF" w:rsidTr="00710FBF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BF" w:rsidRDefault="00710FBF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 xml:space="preserve"> Маргарита Иванова Рачева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BF" w:rsidRDefault="00710FBF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  <w:tr w:rsidR="00710FBF" w:rsidTr="00710FBF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BF" w:rsidRDefault="00710FBF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Николай Росенов Кожухаров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BF" w:rsidRDefault="00710FBF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  <w:tr w:rsidR="00710FBF" w:rsidTr="00710FBF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BF" w:rsidRDefault="00710FBF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Лазар Милков Лазаров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BF" w:rsidRDefault="00710FBF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  <w:tr w:rsidR="00710FBF" w:rsidTr="00710FBF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BF" w:rsidRDefault="00710FBF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Георги Николов Габровски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BF" w:rsidRDefault="00710FBF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  <w:tr w:rsidR="00710FBF" w:rsidTr="00710FBF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BF" w:rsidRDefault="00710FBF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Дженка Денева Малинова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BF" w:rsidRDefault="00710FBF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  <w:tr w:rsidR="00710FBF" w:rsidTr="00710FBF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BF" w:rsidRDefault="00710FBF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Петър Стоянов Мушиев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BF" w:rsidRDefault="00710FBF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</w:tbl>
    <w:p w:rsidR="00710FBF" w:rsidRDefault="00707193" w:rsidP="00710FBF">
      <w:pPr>
        <w:jc w:val="both"/>
      </w:pPr>
      <w:r>
        <w:t xml:space="preserve"> Решението бе прието с пълно мнозинство.</w:t>
      </w:r>
    </w:p>
    <w:p w:rsidR="00710FBF" w:rsidRDefault="00710FBF" w:rsidP="00710FBF">
      <w:pPr>
        <w:jc w:val="both"/>
      </w:pPr>
    </w:p>
    <w:p w:rsidR="00710FBF" w:rsidRDefault="00710FBF" w:rsidP="00710FBF">
      <w:pPr>
        <w:jc w:val="both"/>
        <w:rPr>
          <w:lang w:val="en-US"/>
        </w:rPr>
      </w:pPr>
      <w:r>
        <w:t>По т.6 от дневния ред:</w:t>
      </w:r>
    </w:p>
    <w:p w:rsidR="0034348A" w:rsidRPr="0034348A" w:rsidRDefault="0034348A" w:rsidP="00710FBF">
      <w:pPr>
        <w:jc w:val="both"/>
        <w:rPr>
          <w:lang w:val="en-US"/>
        </w:rPr>
      </w:pPr>
    </w:p>
    <w:p w:rsidR="00710FBF" w:rsidRDefault="00710FBF" w:rsidP="00710FBF">
      <w:pPr>
        <w:jc w:val="both"/>
      </w:pPr>
    </w:p>
    <w:p w:rsidR="00710FBF" w:rsidRPr="00710FBF" w:rsidRDefault="00710FBF" w:rsidP="00710FBF">
      <w:pPr>
        <w:widowControl w:val="0"/>
        <w:suppressAutoHyphens/>
        <w:autoSpaceDN w:val="0"/>
        <w:spacing w:after="267" w:line="210" w:lineRule="exact"/>
        <w:jc w:val="center"/>
        <w:textAlignment w:val="baseline"/>
        <w:outlineLvl w:val="0"/>
        <w:rPr>
          <w:rFonts w:ascii="Arial" w:hAnsi="Arial" w:cs="Arial"/>
          <w:b/>
          <w:bCs/>
          <w:color w:val="000000"/>
          <w:spacing w:val="2"/>
          <w:sz w:val="22"/>
          <w:szCs w:val="22"/>
        </w:rPr>
      </w:pPr>
      <w:r w:rsidRPr="00710FBF">
        <w:rPr>
          <w:rFonts w:ascii="Arial" w:hAnsi="Arial" w:cs="Arial"/>
          <w:b/>
          <w:bCs/>
          <w:color w:val="000000"/>
          <w:spacing w:val="2"/>
          <w:sz w:val="22"/>
          <w:szCs w:val="22"/>
        </w:rPr>
        <w:t xml:space="preserve">РЕШЕНИЕ № </w:t>
      </w:r>
      <w:r w:rsidRPr="00710FBF">
        <w:rPr>
          <w:rFonts w:ascii="Arial" w:hAnsi="Arial" w:cs="Arial"/>
          <w:b/>
          <w:bCs/>
          <w:spacing w:val="2"/>
          <w:sz w:val="22"/>
          <w:szCs w:val="22"/>
          <w:lang w:val="en-US"/>
        </w:rPr>
        <w:t xml:space="preserve"> </w:t>
      </w:r>
      <w:r w:rsidRPr="00710FBF">
        <w:rPr>
          <w:rFonts w:ascii="Arial" w:hAnsi="Arial" w:cs="Arial"/>
          <w:b/>
          <w:bCs/>
          <w:spacing w:val="2"/>
          <w:sz w:val="22"/>
          <w:szCs w:val="22"/>
        </w:rPr>
        <w:t>242</w:t>
      </w:r>
      <w:r w:rsidRPr="00710FBF">
        <w:rPr>
          <w:rFonts w:ascii="Arial" w:hAnsi="Arial" w:cs="Arial"/>
          <w:b/>
          <w:bCs/>
          <w:color w:val="000000"/>
          <w:spacing w:val="2"/>
          <w:sz w:val="22"/>
          <w:szCs w:val="22"/>
        </w:rPr>
        <w:t>–МИ</w:t>
      </w:r>
    </w:p>
    <w:p w:rsidR="00710FBF" w:rsidRPr="00710FBF" w:rsidRDefault="00710FBF" w:rsidP="00710FBF">
      <w:pPr>
        <w:suppressAutoHyphens/>
        <w:autoSpaceDN w:val="0"/>
        <w:spacing w:before="100" w:beforeAutospacing="1" w:after="100" w:afterAutospacing="1"/>
        <w:jc w:val="center"/>
        <w:textAlignment w:val="baseline"/>
      </w:pPr>
      <w:r w:rsidRPr="00710FBF">
        <w:rPr>
          <w:rFonts w:ascii="Arial" w:hAnsi="Arial" w:cs="Arial"/>
          <w:b/>
          <w:bCs/>
          <w:color w:val="000000"/>
          <w:spacing w:val="2"/>
          <w:sz w:val="22"/>
          <w:szCs w:val="22"/>
        </w:rPr>
        <w:t>Сунгурларе, 25 октомври 2015 г</w:t>
      </w:r>
      <w:r w:rsidRPr="00710FBF">
        <w:t xml:space="preserve"> </w:t>
      </w:r>
    </w:p>
    <w:p w:rsidR="00710FBF" w:rsidRPr="00710FBF" w:rsidRDefault="0034348A" w:rsidP="00710FBF">
      <w:pPr>
        <w:suppressAutoHyphens/>
        <w:autoSpaceDN w:val="0"/>
        <w:textAlignment w:val="baseline"/>
      </w:pPr>
      <w:r>
        <w:pict>
          <v:rect id="_x0000_i1030" style="width:0;height:1.5pt" o:hralign="center" o:hrstd="t" o:hr="t" fillcolor="#a0a0a0" stroked="f"/>
        </w:pict>
      </w:r>
    </w:p>
    <w:p w:rsidR="00710FBF" w:rsidRPr="00710FBF" w:rsidRDefault="00710FBF" w:rsidP="00710FBF">
      <w:pPr>
        <w:spacing w:before="100" w:beforeAutospacing="1" w:after="100" w:afterAutospacing="1"/>
        <w:ind w:firstLine="708"/>
        <w:jc w:val="both"/>
      </w:pPr>
      <w:r w:rsidRPr="00710FBF">
        <w:rPr>
          <w:b/>
          <w:i/>
          <w:u w:val="single"/>
        </w:rPr>
        <w:t>ОТНОСНО:</w:t>
      </w:r>
      <w:r w:rsidRPr="00710FBF">
        <w:t xml:space="preserve"> Постъпил сигнал по телефона с вх. № 013 / 25.10.2015 г. от входящия регистър на ОИК – Сунгурларе (вх. № 013 / 25.10.2015 г. от регистъра за жалбите и сигналите водена от ОИК – Сунгурларе) от Хатидже Георгиева.</w:t>
      </w:r>
    </w:p>
    <w:p w:rsidR="00710FBF" w:rsidRPr="00710FBF" w:rsidRDefault="00710FBF" w:rsidP="00710FBF">
      <w:pPr>
        <w:spacing w:before="100" w:beforeAutospacing="1" w:after="100" w:afterAutospacing="1"/>
        <w:ind w:firstLine="708"/>
        <w:jc w:val="both"/>
      </w:pPr>
      <w:r w:rsidRPr="00710FBF">
        <w:t>Пред Общинска избирателна комисия – Сунгурларе е налице постъпил сигнал от  Хатидже Георгиева, с който комисията е сезирана, че на 25.10.2015г. Зина Димитрова – кандидат за общински съветник на Община Сунгурларе от листата на ПП „БДЦ“ агитира за ПП „БДЦ“ в нарушение на чл.182, ал. 4 от ИК.</w:t>
      </w:r>
    </w:p>
    <w:p w:rsidR="00710FBF" w:rsidRPr="00710FBF" w:rsidRDefault="00710FBF" w:rsidP="00710FBF">
      <w:pPr>
        <w:spacing w:before="100" w:beforeAutospacing="1" w:after="100" w:afterAutospacing="1"/>
        <w:ind w:firstLine="708"/>
        <w:jc w:val="both"/>
      </w:pPr>
      <w:r w:rsidRPr="00710FBF">
        <w:t xml:space="preserve">Съгласно чл.182 ал. 4 от ИК не се допуска предизборна агитация 24 часа преди изборния ден и в изборния ден. </w:t>
      </w:r>
    </w:p>
    <w:p w:rsidR="00710FBF" w:rsidRPr="00710FBF" w:rsidRDefault="00710FBF" w:rsidP="00710FBF">
      <w:pPr>
        <w:spacing w:before="100" w:beforeAutospacing="1" w:after="100" w:afterAutospacing="1"/>
        <w:ind w:firstLine="708"/>
        <w:jc w:val="both"/>
        <w:rPr>
          <w:bCs/>
        </w:rPr>
      </w:pPr>
      <w:r w:rsidRPr="00710FBF">
        <w:t>Извършена е незабавна проверка от Красимира Куриева - секретар на ОИК – Сунгурларе и Георги  Габровски - член на ОИК – Сунгурларе. Проверката е извършена в 09:55 часа.</w:t>
      </w:r>
      <w:r w:rsidRPr="00710FBF">
        <w:rPr>
          <w:color w:val="FF0000"/>
        </w:rPr>
        <w:t xml:space="preserve"> </w:t>
      </w:r>
      <w:r w:rsidRPr="00710FBF">
        <w:t>При проверката е установено, че лицето посочено в сигнала се намира пред избирателната секция, но от допълнително проведените разговори с председателя на СИК и служителя на РУ „П“ – Сунгрурларе не се установи достовереността на сигнала.</w:t>
      </w:r>
    </w:p>
    <w:p w:rsidR="00710FBF" w:rsidRPr="00710FBF" w:rsidRDefault="00710FBF" w:rsidP="00710FBF">
      <w:pPr>
        <w:spacing w:before="100" w:beforeAutospacing="1" w:after="100" w:afterAutospacing="1"/>
        <w:ind w:firstLine="708"/>
        <w:jc w:val="both"/>
      </w:pPr>
      <w:r w:rsidRPr="00710FBF">
        <w:t>С оглед изложеното Общинска избирателна комисия – Сунгурларе намира, че същата следва да бъде отхвърлена като неоснователна.</w:t>
      </w:r>
    </w:p>
    <w:p w:rsidR="00710FBF" w:rsidRPr="00710FBF" w:rsidRDefault="00710FBF" w:rsidP="00710FBF">
      <w:pPr>
        <w:spacing w:before="100" w:beforeAutospacing="1" w:after="100" w:afterAutospacing="1"/>
        <w:ind w:firstLine="708"/>
        <w:jc w:val="both"/>
      </w:pPr>
      <w:r w:rsidRPr="00710FBF">
        <w:t>С оглед изложеното и на основание чл. 87, ал. 1, т. 22 от Изборния кодекс Общинска избирателна комисия – Сунгурларе</w:t>
      </w:r>
    </w:p>
    <w:p w:rsidR="00710FBF" w:rsidRPr="00710FBF" w:rsidRDefault="00710FBF" w:rsidP="00710FBF">
      <w:pPr>
        <w:spacing w:before="100" w:beforeAutospacing="1" w:after="100" w:afterAutospacing="1"/>
        <w:ind w:firstLine="708"/>
        <w:jc w:val="center"/>
      </w:pPr>
      <w:r w:rsidRPr="00710FBF">
        <w:rPr>
          <w:b/>
        </w:rPr>
        <w:t>РЕШИ:</w:t>
      </w:r>
    </w:p>
    <w:p w:rsidR="00710FBF" w:rsidRPr="00710FBF" w:rsidRDefault="00710FBF" w:rsidP="00710FBF">
      <w:pPr>
        <w:spacing w:before="100" w:beforeAutospacing="1" w:after="100" w:afterAutospacing="1"/>
        <w:ind w:firstLine="708"/>
        <w:jc w:val="both"/>
      </w:pPr>
      <w:r w:rsidRPr="00710FBF">
        <w:rPr>
          <w:b/>
        </w:rPr>
        <w:t>ОТХВЪРЛЯ</w:t>
      </w:r>
      <w:r w:rsidRPr="00710FBF">
        <w:t xml:space="preserve"> като неоснователен сигнал с вх. № 013 / 25.10.2015 г. по описа на ОИК - Сунгурларе от Хатидже Георгиева.</w:t>
      </w:r>
    </w:p>
    <w:p w:rsidR="00710FBF" w:rsidRPr="00710FBF" w:rsidRDefault="00710FBF" w:rsidP="00710FBF">
      <w:pPr>
        <w:spacing w:before="100" w:beforeAutospacing="1" w:after="100" w:afterAutospacing="1"/>
        <w:ind w:firstLine="708"/>
        <w:jc w:val="both"/>
      </w:pPr>
      <w:r w:rsidRPr="00710FBF">
        <w:t xml:space="preserve"> Решението може да се обжалва пред Централната избирателна комисия по реда на чл. 88 от ИК в срок до три дни от обявяването му пред Централната избирателна комисия.</w:t>
      </w:r>
    </w:p>
    <w:p w:rsidR="00710FBF" w:rsidRDefault="00710FBF" w:rsidP="00710FBF">
      <w:pPr>
        <w:spacing w:before="100" w:beforeAutospacing="1" w:after="100" w:afterAutospacing="1"/>
        <w:ind w:firstLine="708"/>
        <w:jc w:val="both"/>
      </w:pPr>
      <w:r w:rsidRPr="00710FBF">
        <w:t>Препис от решението да се изложи на информационното табло на Общинска избирателна комисия – Сунгурларе, да се публикува на интернет страницата ОИК – Сунгурларе.</w:t>
      </w:r>
    </w:p>
    <w:p w:rsidR="00710FBF" w:rsidRDefault="00710FBF" w:rsidP="00710FBF">
      <w:pPr>
        <w:autoSpaceDN w:val="0"/>
        <w:spacing w:before="100" w:after="100"/>
        <w:ind w:firstLine="60"/>
        <w:jc w:val="both"/>
      </w:pPr>
      <w:r>
        <w:t>Проектът беше подложен на поименно гласуване.</w:t>
      </w:r>
    </w:p>
    <w:p w:rsidR="00710FBF" w:rsidRDefault="00710FBF" w:rsidP="00710FBF"/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710FBF" w:rsidTr="00710FBF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BF" w:rsidRDefault="00710FBF">
            <w:pPr>
              <w:spacing w:line="256" w:lineRule="auto"/>
              <w:ind w:firstLine="540"/>
              <w:rPr>
                <w:lang w:eastAsia="en-US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BF" w:rsidRDefault="00710FBF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гласувал</w:t>
            </w:r>
          </w:p>
        </w:tc>
      </w:tr>
      <w:tr w:rsidR="00710FBF" w:rsidTr="00710FBF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BF" w:rsidRDefault="00710FBF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Петя Господинова Колева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BF" w:rsidRDefault="00710FBF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 xml:space="preserve"> ЗА</w:t>
            </w:r>
          </w:p>
        </w:tc>
      </w:tr>
      <w:tr w:rsidR="00710FBF" w:rsidTr="00710FBF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BF" w:rsidRDefault="00710FBF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Аспарух Недков Петров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BF" w:rsidRDefault="00710FBF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 xml:space="preserve"> ЗА</w:t>
            </w:r>
          </w:p>
        </w:tc>
      </w:tr>
      <w:tr w:rsidR="00710FBF" w:rsidTr="00710FBF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BF" w:rsidRDefault="00710FBF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Красимира Сашева Маринова-Куриева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BF" w:rsidRDefault="00710FBF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  <w:tr w:rsidR="00710FBF" w:rsidTr="00710FBF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BF" w:rsidRDefault="00710FBF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Тодор Чанев Георгиев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BF" w:rsidRDefault="00710FBF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  <w:tr w:rsidR="00710FBF" w:rsidTr="00710FBF">
        <w:trPr>
          <w:trHeight w:val="258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BF" w:rsidRDefault="00710FBF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Антония Борисова Скендерова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BF" w:rsidRDefault="00710FBF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  <w:tr w:rsidR="00710FBF" w:rsidTr="00710FBF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BF" w:rsidRDefault="00710FBF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 xml:space="preserve"> Маргарита Иванова Рачева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BF" w:rsidRDefault="00710FBF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  <w:tr w:rsidR="00710FBF" w:rsidTr="00710FBF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BF" w:rsidRDefault="00710FBF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Николай Росенов Кожухаров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BF" w:rsidRDefault="00710FBF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  <w:tr w:rsidR="00710FBF" w:rsidTr="00710FBF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BF" w:rsidRDefault="00710FBF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Лазар Милков Лазаров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BF" w:rsidRDefault="00710FBF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  <w:tr w:rsidR="00710FBF" w:rsidTr="00710FBF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BF" w:rsidRDefault="00710FBF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Георги Николов Габровски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BF" w:rsidRDefault="00710FBF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  <w:tr w:rsidR="00710FBF" w:rsidTr="00710FBF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BF" w:rsidRDefault="00710FBF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Дженка Денева Малинова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BF" w:rsidRDefault="00710FBF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  <w:tr w:rsidR="00710FBF" w:rsidTr="00710FBF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BF" w:rsidRDefault="00710FBF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Петър Стоянов Мушиев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BF" w:rsidRDefault="00710FBF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</w:tbl>
    <w:p w:rsidR="00710FBF" w:rsidRDefault="00707193" w:rsidP="00710FBF">
      <w:pPr>
        <w:jc w:val="both"/>
      </w:pPr>
      <w:r>
        <w:t xml:space="preserve"> Решението бе прието с пълно мнозинство.</w:t>
      </w:r>
    </w:p>
    <w:p w:rsidR="00707193" w:rsidRDefault="00710FBF" w:rsidP="00710FBF">
      <w:pPr>
        <w:jc w:val="both"/>
      </w:pPr>
      <w:r>
        <w:tab/>
      </w:r>
    </w:p>
    <w:p w:rsidR="00707193" w:rsidRDefault="00707193" w:rsidP="00710FBF">
      <w:pPr>
        <w:jc w:val="both"/>
      </w:pPr>
    </w:p>
    <w:p w:rsidR="00710FBF" w:rsidRDefault="00710FBF" w:rsidP="00707193">
      <w:pPr>
        <w:ind w:firstLine="708"/>
        <w:jc w:val="both"/>
      </w:pPr>
      <w:r>
        <w:t>По т.7 от дневния ред:</w:t>
      </w:r>
    </w:p>
    <w:p w:rsidR="00710FBF" w:rsidRDefault="00710FBF" w:rsidP="00710FBF">
      <w:pPr>
        <w:jc w:val="both"/>
      </w:pPr>
    </w:p>
    <w:p w:rsidR="00710FBF" w:rsidRDefault="00710FBF" w:rsidP="00710FBF">
      <w:pPr>
        <w:jc w:val="both"/>
      </w:pPr>
    </w:p>
    <w:p w:rsidR="00710FBF" w:rsidRPr="00710FBF" w:rsidRDefault="00710FBF" w:rsidP="00710FBF">
      <w:pPr>
        <w:widowControl w:val="0"/>
        <w:suppressAutoHyphens/>
        <w:autoSpaceDN w:val="0"/>
        <w:spacing w:after="267" w:line="210" w:lineRule="exact"/>
        <w:jc w:val="center"/>
        <w:textAlignment w:val="baseline"/>
        <w:outlineLvl w:val="0"/>
        <w:rPr>
          <w:rFonts w:ascii="Arial" w:hAnsi="Arial" w:cs="Arial"/>
          <w:b/>
          <w:bCs/>
          <w:color w:val="000000"/>
          <w:spacing w:val="2"/>
          <w:sz w:val="22"/>
          <w:szCs w:val="22"/>
        </w:rPr>
      </w:pPr>
      <w:r w:rsidRPr="00710FBF">
        <w:rPr>
          <w:rFonts w:ascii="Arial" w:hAnsi="Arial" w:cs="Arial"/>
          <w:b/>
          <w:bCs/>
          <w:color w:val="000000"/>
          <w:spacing w:val="2"/>
          <w:sz w:val="22"/>
          <w:szCs w:val="22"/>
        </w:rPr>
        <w:t xml:space="preserve">РЕШЕНИЕ № </w:t>
      </w:r>
      <w:r w:rsidRPr="00710FBF">
        <w:rPr>
          <w:rFonts w:ascii="Arial" w:hAnsi="Arial" w:cs="Arial"/>
          <w:b/>
          <w:bCs/>
          <w:spacing w:val="2"/>
          <w:sz w:val="22"/>
          <w:szCs w:val="22"/>
          <w:lang w:val="en-US"/>
        </w:rPr>
        <w:t xml:space="preserve"> </w:t>
      </w:r>
      <w:r w:rsidRPr="00710FBF">
        <w:rPr>
          <w:rFonts w:ascii="Arial" w:hAnsi="Arial" w:cs="Arial"/>
          <w:b/>
          <w:bCs/>
          <w:spacing w:val="2"/>
          <w:sz w:val="22"/>
          <w:szCs w:val="22"/>
        </w:rPr>
        <w:t>244</w:t>
      </w:r>
      <w:r w:rsidRPr="00710FBF">
        <w:rPr>
          <w:rFonts w:ascii="Arial" w:hAnsi="Arial" w:cs="Arial"/>
          <w:b/>
          <w:bCs/>
          <w:color w:val="000000"/>
          <w:spacing w:val="2"/>
          <w:sz w:val="22"/>
          <w:szCs w:val="22"/>
        </w:rPr>
        <w:t>–МИ</w:t>
      </w:r>
    </w:p>
    <w:p w:rsidR="00710FBF" w:rsidRPr="00710FBF" w:rsidRDefault="00710FBF" w:rsidP="00710FBF">
      <w:pPr>
        <w:suppressAutoHyphens/>
        <w:autoSpaceDN w:val="0"/>
        <w:spacing w:before="100" w:beforeAutospacing="1" w:after="100" w:afterAutospacing="1"/>
        <w:jc w:val="center"/>
        <w:textAlignment w:val="baseline"/>
      </w:pPr>
      <w:r w:rsidRPr="00710FBF">
        <w:rPr>
          <w:rFonts w:ascii="Arial" w:hAnsi="Arial" w:cs="Arial"/>
          <w:b/>
          <w:bCs/>
          <w:color w:val="000000"/>
          <w:spacing w:val="2"/>
          <w:sz w:val="22"/>
          <w:szCs w:val="22"/>
        </w:rPr>
        <w:t>Сунгурларе, 25 октомври 2015 г</w:t>
      </w:r>
      <w:r w:rsidRPr="00710FBF">
        <w:t xml:space="preserve"> </w:t>
      </w:r>
    </w:p>
    <w:p w:rsidR="00710FBF" w:rsidRPr="00710FBF" w:rsidRDefault="0034348A" w:rsidP="00710FBF">
      <w:pPr>
        <w:suppressAutoHyphens/>
        <w:autoSpaceDN w:val="0"/>
        <w:textAlignment w:val="baseline"/>
      </w:pPr>
      <w:r>
        <w:pict>
          <v:rect id="_x0000_i1031" style="width:0;height:1.5pt" o:hralign="center" o:hrstd="t" o:hr="t" fillcolor="#a0a0a0" stroked="f"/>
        </w:pict>
      </w:r>
    </w:p>
    <w:p w:rsidR="00710FBF" w:rsidRPr="00710FBF" w:rsidRDefault="00710FBF" w:rsidP="00710FBF">
      <w:pPr>
        <w:spacing w:before="100" w:beforeAutospacing="1" w:after="100" w:afterAutospacing="1"/>
        <w:ind w:firstLine="708"/>
        <w:jc w:val="both"/>
      </w:pPr>
      <w:r w:rsidRPr="00710FBF">
        <w:rPr>
          <w:b/>
          <w:i/>
          <w:u w:val="single"/>
        </w:rPr>
        <w:t>ОТНОСНО:</w:t>
      </w:r>
      <w:r w:rsidRPr="00710FBF">
        <w:t xml:space="preserve"> Постъпил е сигнал с вх. № 015 / 25.10.2015 г. от регистъра за жалбите и сигналите водена от ОИК – Сунгурларе от Антон Янков Атанасов – кандидат за общински съветник</w:t>
      </w:r>
    </w:p>
    <w:p w:rsidR="00710FBF" w:rsidRPr="00710FBF" w:rsidRDefault="00710FBF" w:rsidP="00710FBF">
      <w:pPr>
        <w:spacing w:before="100" w:beforeAutospacing="1" w:after="100" w:afterAutospacing="1"/>
        <w:ind w:firstLine="708"/>
        <w:jc w:val="both"/>
      </w:pPr>
      <w:r w:rsidRPr="00710FBF">
        <w:t xml:space="preserve">Пред Общинска избирателна комисия – Сунгурларе е налице постъпил сигнал от  Антон Янков Атанасов, с който е направено запитване към комисията в качеството си на какво длъжностно лице Кемал Бозов влиза във всички секции на общината и прави проверки на комисиите. </w:t>
      </w:r>
    </w:p>
    <w:p w:rsidR="00710FBF" w:rsidRPr="00710FBF" w:rsidRDefault="00710FBF" w:rsidP="00710FBF">
      <w:pPr>
        <w:spacing w:before="100" w:beforeAutospacing="1" w:after="100" w:afterAutospacing="1"/>
        <w:ind w:firstLine="708"/>
        <w:jc w:val="both"/>
      </w:pPr>
      <w:r w:rsidRPr="00710FBF">
        <w:t xml:space="preserve">Член на ОИК – Сунгурларе Тодор Георгиев извърши проверка по подадения сигнал, като разговаря с председателите на всички СИК в Община Сунгурларе. При извършване на проверката се установи, че Кемал Бозов е регистриран в списъка на представители на ПП „ДПС“ и в качеството си на такъв е подал сигнал в ПП „ДПС“ за което ОИК – Сунгурларе е получила сигнал с вх. 13 / 25.10.2015г. в 09:27 часа, въз основа на който сигнал се е произнесла с Решение 242 – МИ / 25.10.2015г. на ОИК – Сунгурларе. Единствената СИК, която е посетил Бозов е СИК 24 – с. Садово. По данни на председателите на 30-те СИК в Община Сунгурларе, Кемал Бозов не е посещавал други СИК, нито е правил проверки.  </w:t>
      </w:r>
    </w:p>
    <w:p w:rsidR="00710FBF" w:rsidRPr="00710FBF" w:rsidRDefault="00710FBF" w:rsidP="00710FBF">
      <w:pPr>
        <w:spacing w:before="100" w:beforeAutospacing="1" w:after="100" w:afterAutospacing="1"/>
        <w:ind w:firstLine="708"/>
        <w:jc w:val="both"/>
      </w:pPr>
      <w:r w:rsidRPr="00710FBF">
        <w:t xml:space="preserve">С оглед на гореизложеното не се установиха обстоятелствата изложени в сигнала. </w:t>
      </w:r>
    </w:p>
    <w:p w:rsidR="00710FBF" w:rsidRPr="00710FBF" w:rsidRDefault="00710FBF" w:rsidP="00710FBF">
      <w:pPr>
        <w:spacing w:before="100" w:beforeAutospacing="1" w:after="100" w:afterAutospacing="1"/>
        <w:ind w:firstLine="708"/>
        <w:jc w:val="both"/>
      </w:pPr>
      <w:r w:rsidRPr="00710FBF">
        <w:t>С оглед изложеното и на основание чл. 87, ал. 1, т. 22 от Изборния кодекс Общинска избирателна комисия – Сунгурларе</w:t>
      </w:r>
    </w:p>
    <w:p w:rsidR="00710FBF" w:rsidRPr="00710FBF" w:rsidRDefault="00710FBF" w:rsidP="00710FBF">
      <w:pPr>
        <w:spacing w:before="100" w:beforeAutospacing="1" w:after="100" w:afterAutospacing="1"/>
        <w:ind w:firstLine="708"/>
        <w:jc w:val="center"/>
      </w:pPr>
      <w:r w:rsidRPr="00710FBF">
        <w:rPr>
          <w:b/>
        </w:rPr>
        <w:t>РЕШИ:</w:t>
      </w:r>
    </w:p>
    <w:p w:rsidR="00710FBF" w:rsidRPr="00710FBF" w:rsidRDefault="00710FBF" w:rsidP="00710FBF">
      <w:pPr>
        <w:spacing w:before="100" w:beforeAutospacing="1" w:after="100" w:afterAutospacing="1"/>
        <w:ind w:firstLine="708"/>
        <w:jc w:val="both"/>
      </w:pPr>
      <w:r w:rsidRPr="00710FBF">
        <w:rPr>
          <w:b/>
        </w:rPr>
        <w:lastRenderedPageBreak/>
        <w:t>ОТХВЪРЛЯ</w:t>
      </w:r>
      <w:r w:rsidRPr="00710FBF">
        <w:t xml:space="preserve"> като неоснователен сигнал с вх. № 015 / 25.10.2015 г. по описа на ОИК - Сунгурларе от Антон Янков Атанасов.</w:t>
      </w:r>
    </w:p>
    <w:p w:rsidR="00710FBF" w:rsidRPr="00710FBF" w:rsidRDefault="00710FBF" w:rsidP="00710FBF">
      <w:pPr>
        <w:spacing w:before="100" w:beforeAutospacing="1" w:after="100" w:afterAutospacing="1"/>
        <w:ind w:firstLine="708"/>
        <w:jc w:val="both"/>
      </w:pPr>
      <w:r w:rsidRPr="00710FBF">
        <w:t>Решението може да се обжалва пред Централната избирателна комисия по реда на чл. 88 от ИК в срок до три дни от обявяването му пред Централната избирателна комисия.</w:t>
      </w:r>
    </w:p>
    <w:p w:rsidR="00710FBF" w:rsidRDefault="00710FBF" w:rsidP="00710FBF">
      <w:pPr>
        <w:spacing w:before="100" w:beforeAutospacing="1" w:after="100" w:afterAutospacing="1"/>
        <w:ind w:firstLine="708"/>
        <w:jc w:val="both"/>
      </w:pPr>
      <w:r w:rsidRPr="00710FBF">
        <w:t>Препис от решението да се изложи на информационното табло на Общинска избирателна комисия – Сунгурларе, да се публикува на интернет страницата ОИК – Сунгурларе.</w:t>
      </w:r>
    </w:p>
    <w:p w:rsidR="00710FBF" w:rsidRDefault="00710FBF" w:rsidP="00710FBF">
      <w:pPr>
        <w:autoSpaceDN w:val="0"/>
        <w:spacing w:before="100" w:after="100"/>
        <w:ind w:firstLine="60"/>
        <w:jc w:val="both"/>
      </w:pPr>
      <w:r>
        <w:t>Проектът беше подложен на поименно гласуване.</w:t>
      </w:r>
    </w:p>
    <w:p w:rsidR="00710FBF" w:rsidRDefault="00710FBF" w:rsidP="00710FBF"/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710FBF" w:rsidTr="00710FBF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BF" w:rsidRDefault="00710FBF">
            <w:pPr>
              <w:spacing w:line="256" w:lineRule="auto"/>
              <w:ind w:firstLine="540"/>
              <w:rPr>
                <w:lang w:eastAsia="en-US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BF" w:rsidRDefault="00710FBF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гласувал</w:t>
            </w:r>
          </w:p>
        </w:tc>
      </w:tr>
      <w:tr w:rsidR="00710FBF" w:rsidTr="00710FBF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BF" w:rsidRDefault="00710FBF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Петя Господинова Колева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BF" w:rsidRDefault="00710FBF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 xml:space="preserve"> ЗА</w:t>
            </w:r>
          </w:p>
        </w:tc>
      </w:tr>
      <w:tr w:rsidR="00710FBF" w:rsidTr="00710FBF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BF" w:rsidRDefault="00710FBF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Аспарух Недков Петров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BF" w:rsidRDefault="00710FBF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 xml:space="preserve"> ЗА</w:t>
            </w:r>
          </w:p>
        </w:tc>
      </w:tr>
      <w:tr w:rsidR="00710FBF" w:rsidTr="00710FBF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BF" w:rsidRDefault="00710FBF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Красимира Сашева Маринова-Куриева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BF" w:rsidRDefault="00710FBF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  <w:tr w:rsidR="00710FBF" w:rsidTr="00710FBF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BF" w:rsidRDefault="00710FBF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Тодор Чанев Георгиев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BF" w:rsidRDefault="00710FBF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  <w:tr w:rsidR="00710FBF" w:rsidTr="00710FBF">
        <w:trPr>
          <w:trHeight w:val="258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BF" w:rsidRDefault="00710FBF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Антония Борисова Скендерова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BF" w:rsidRDefault="00710FBF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  <w:tr w:rsidR="00710FBF" w:rsidTr="00710FBF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BF" w:rsidRDefault="00710FBF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 xml:space="preserve"> Маргарита Иванова Рачева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BF" w:rsidRDefault="00710FBF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  <w:tr w:rsidR="00710FBF" w:rsidTr="00710FBF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BF" w:rsidRDefault="00710FBF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Николай Росенов Кожухаров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BF" w:rsidRDefault="00710FBF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  <w:tr w:rsidR="00710FBF" w:rsidTr="00710FBF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BF" w:rsidRDefault="00710FBF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Лазар Милков Лазаров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BF" w:rsidRDefault="00710FBF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  <w:tr w:rsidR="00710FBF" w:rsidTr="00710FBF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BF" w:rsidRDefault="00710FBF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Георги Николов Габровски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BF" w:rsidRDefault="00710FBF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  <w:tr w:rsidR="00710FBF" w:rsidTr="00710FBF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BF" w:rsidRDefault="00710FBF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Дженка Денева Малинова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BF" w:rsidRDefault="00710FBF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  <w:tr w:rsidR="00710FBF" w:rsidTr="00710FBF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BF" w:rsidRDefault="00710FBF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Петър Стоянов Мушиев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FBF" w:rsidRDefault="00710FBF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</w:tbl>
    <w:p w:rsidR="00710FBF" w:rsidRDefault="00707193" w:rsidP="00710FBF">
      <w:pPr>
        <w:jc w:val="both"/>
      </w:pPr>
      <w:r>
        <w:t xml:space="preserve"> Решението бе прието с пълно мнозинство.</w:t>
      </w:r>
    </w:p>
    <w:p w:rsidR="000540E3" w:rsidRDefault="000540E3" w:rsidP="00710FBF">
      <w:pPr>
        <w:jc w:val="both"/>
      </w:pPr>
    </w:p>
    <w:p w:rsidR="000540E3" w:rsidRDefault="000540E3" w:rsidP="00710FBF">
      <w:pPr>
        <w:jc w:val="both"/>
      </w:pPr>
      <w:r>
        <w:tab/>
        <w:t>По т.8 от дневния ред:</w:t>
      </w:r>
    </w:p>
    <w:p w:rsidR="000540E3" w:rsidRDefault="000540E3" w:rsidP="00710FBF">
      <w:pPr>
        <w:jc w:val="both"/>
      </w:pPr>
    </w:p>
    <w:p w:rsidR="000540E3" w:rsidRPr="000540E3" w:rsidRDefault="000540E3" w:rsidP="000540E3">
      <w:pPr>
        <w:widowControl w:val="0"/>
        <w:suppressAutoHyphens/>
        <w:autoSpaceDN w:val="0"/>
        <w:spacing w:after="267" w:line="210" w:lineRule="exact"/>
        <w:jc w:val="center"/>
        <w:textAlignment w:val="baseline"/>
        <w:outlineLvl w:val="0"/>
        <w:rPr>
          <w:rFonts w:ascii="Arial" w:hAnsi="Arial" w:cs="Arial"/>
          <w:b/>
          <w:bCs/>
          <w:color w:val="000000"/>
          <w:spacing w:val="2"/>
          <w:sz w:val="22"/>
          <w:szCs w:val="22"/>
        </w:rPr>
      </w:pPr>
      <w:r w:rsidRPr="000540E3">
        <w:rPr>
          <w:rFonts w:ascii="Arial" w:hAnsi="Arial" w:cs="Arial"/>
          <w:b/>
          <w:bCs/>
          <w:color w:val="000000"/>
          <w:spacing w:val="2"/>
          <w:sz w:val="22"/>
          <w:szCs w:val="22"/>
        </w:rPr>
        <w:t xml:space="preserve">РЕШЕНИЕ № </w:t>
      </w:r>
      <w:r w:rsidRPr="000540E3">
        <w:rPr>
          <w:rFonts w:ascii="Arial" w:hAnsi="Arial" w:cs="Arial"/>
          <w:b/>
          <w:bCs/>
          <w:spacing w:val="2"/>
          <w:sz w:val="22"/>
          <w:szCs w:val="22"/>
          <w:lang w:val="en-US"/>
        </w:rPr>
        <w:t xml:space="preserve"> </w:t>
      </w:r>
      <w:r w:rsidRPr="000540E3">
        <w:rPr>
          <w:rFonts w:ascii="Arial" w:hAnsi="Arial" w:cs="Arial"/>
          <w:b/>
          <w:bCs/>
          <w:spacing w:val="2"/>
          <w:sz w:val="22"/>
          <w:szCs w:val="22"/>
        </w:rPr>
        <w:t>24</w:t>
      </w:r>
      <w:r w:rsidRPr="000540E3">
        <w:rPr>
          <w:rFonts w:ascii="Arial" w:hAnsi="Arial" w:cs="Arial"/>
          <w:b/>
          <w:bCs/>
          <w:spacing w:val="2"/>
          <w:sz w:val="22"/>
          <w:szCs w:val="22"/>
          <w:lang w:val="en-US"/>
        </w:rPr>
        <w:t>5</w:t>
      </w:r>
      <w:r w:rsidRPr="000540E3">
        <w:rPr>
          <w:rFonts w:ascii="Arial" w:hAnsi="Arial" w:cs="Arial"/>
          <w:b/>
          <w:bCs/>
          <w:color w:val="000000"/>
          <w:spacing w:val="2"/>
          <w:sz w:val="22"/>
          <w:szCs w:val="22"/>
        </w:rPr>
        <w:t>–МИ</w:t>
      </w:r>
    </w:p>
    <w:p w:rsidR="000540E3" w:rsidRPr="000540E3" w:rsidRDefault="000540E3" w:rsidP="000540E3">
      <w:pPr>
        <w:suppressAutoHyphens/>
        <w:autoSpaceDN w:val="0"/>
        <w:spacing w:before="100" w:beforeAutospacing="1" w:after="100" w:afterAutospacing="1"/>
        <w:jc w:val="center"/>
        <w:textAlignment w:val="baseline"/>
      </w:pPr>
      <w:r w:rsidRPr="000540E3">
        <w:rPr>
          <w:rFonts w:ascii="Arial" w:hAnsi="Arial" w:cs="Arial"/>
          <w:b/>
          <w:bCs/>
          <w:color w:val="000000"/>
          <w:spacing w:val="2"/>
          <w:sz w:val="22"/>
          <w:szCs w:val="22"/>
        </w:rPr>
        <w:t>Сунгурларе, 25 октомври 2015 г</w:t>
      </w:r>
      <w:r w:rsidRPr="000540E3">
        <w:t xml:space="preserve"> </w:t>
      </w:r>
    </w:p>
    <w:p w:rsidR="000540E3" w:rsidRPr="000540E3" w:rsidRDefault="0034348A" w:rsidP="000540E3">
      <w:pPr>
        <w:suppressAutoHyphens/>
        <w:autoSpaceDN w:val="0"/>
        <w:textAlignment w:val="baseline"/>
      </w:pPr>
      <w:r>
        <w:pict>
          <v:rect id="_x0000_i1032" style="width:0;height:1.5pt" o:hralign="center" o:hrstd="t" o:hr="t" fillcolor="#a0a0a0" stroked="f"/>
        </w:pict>
      </w:r>
    </w:p>
    <w:p w:rsidR="000540E3" w:rsidRPr="000540E3" w:rsidRDefault="000540E3" w:rsidP="000540E3">
      <w:pPr>
        <w:spacing w:before="100" w:beforeAutospacing="1" w:after="100" w:afterAutospacing="1"/>
        <w:ind w:firstLine="708"/>
        <w:jc w:val="both"/>
      </w:pPr>
      <w:r w:rsidRPr="000540E3">
        <w:rPr>
          <w:b/>
          <w:i/>
          <w:u w:val="single"/>
        </w:rPr>
        <w:t>ОТНОСНО:</w:t>
      </w:r>
      <w:r w:rsidRPr="000540E3">
        <w:t xml:space="preserve"> Постъпил е сигнал по телефона с вх. № 016 / 25.10.2015 г. от регистъра за жалбите и сигналите водена от ОИК – Сунгурларе от Антон Янков Атанасов</w:t>
      </w:r>
    </w:p>
    <w:p w:rsidR="000540E3" w:rsidRPr="000540E3" w:rsidRDefault="000540E3" w:rsidP="000540E3">
      <w:pPr>
        <w:spacing w:before="100" w:beforeAutospacing="1" w:after="100" w:afterAutospacing="1"/>
        <w:ind w:firstLine="708"/>
        <w:jc w:val="both"/>
      </w:pPr>
      <w:r w:rsidRPr="000540E3">
        <w:t xml:space="preserve">Пред Общинска избирателна комисия – Сунгурларе е налице постъпил сигнал от  Антон Янков Атанасов, в който се твърди, че пред СИК в с. Лозарево кандидатът за кмет Димка Чанева агитирала да се гласува за нея. </w:t>
      </w:r>
    </w:p>
    <w:p w:rsidR="000540E3" w:rsidRPr="000540E3" w:rsidRDefault="000540E3" w:rsidP="000540E3">
      <w:pPr>
        <w:spacing w:before="100" w:beforeAutospacing="1" w:after="100" w:afterAutospacing="1"/>
        <w:ind w:firstLine="708"/>
        <w:jc w:val="both"/>
      </w:pPr>
      <w:r w:rsidRPr="000540E3">
        <w:t>По повод сигнала е извършена проверка от членовете на ОИК – Сунгурларе Аспарух Петров – зам. председател на ОИК Сунгурларе и Петър Мушиев – член на ОИК Сунгурларе, които на място не са установили твърдяното нарушение. Снето е обяснение от Стойчо Маринов Маринов (без данни за ЕГН и адрес), в което се твърди че Димка Чанева агитирала да се гласува с бюлетина № 7 и бюлетина № 3.</w:t>
      </w:r>
    </w:p>
    <w:p w:rsidR="000540E3" w:rsidRPr="000540E3" w:rsidRDefault="000540E3" w:rsidP="000540E3">
      <w:pPr>
        <w:spacing w:before="100" w:beforeAutospacing="1" w:after="100" w:afterAutospacing="1"/>
        <w:ind w:firstLine="708"/>
        <w:jc w:val="both"/>
      </w:pPr>
      <w:r w:rsidRPr="000540E3">
        <w:lastRenderedPageBreak/>
        <w:t>Предвид обстоятелството, че изнесените в сигнала факти и тези в представеното писмено обяснение се разминават, както и че извършената проверка на място не е констатирала извършена агитация по смисъла на пар. 1, т. 17 от ДР на ИК, ОИК Сунгурларе намира сигнала за неоснователен.</w:t>
      </w:r>
    </w:p>
    <w:p w:rsidR="000540E3" w:rsidRPr="000540E3" w:rsidRDefault="000540E3" w:rsidP="000540E3">
      <w:pPr>
        <w:spacing w:before="100" w:beforeAutospacing="1" w:after="100" w:afterAutospacing="1"/>
        <w:ind w:firstLine="708"/>
        <w:jc w:val="both"/>
      </w:pPr>
      <w:r w:rsidRPr="000540E3">
        <w:t>С оглед изложеното и на основание чл. 87, ал. 1, т. 22 от Изборния кодекс Общинска избирателна комисия – Сунгурларе</w:t>
      </w:r>
    </w:p>
    <w:p w:rsidR="000540E3" w:rsidRPr="000540E3" w:rsidRDefault="000540E3" w:rsidP="000540E3">
      <w:pPr>
        <w:spacing w:before="100" w:beforeAutospacing="1" w:after="100" w:afterAutospacing="1"/>
        <w:ind w:firstLine="708"/>
        <w:jc w:val="center"/>
      </w:pPr>
      <w:r w:rsidRPr="000540E3">
        <w:rPr>
          <w:b/>
        </w:rPr>
        <w:t>РЕШИ:</w:t>
      </w:r>
    </w:p>
    <w:p w:rsidR="000540E3" w:rsidRPr="000540E3" w:rsidRDefault="000540E3" w:rsidP="000540E3">
      <w:pPr>
        <w:spacing w:before="100" w:beforeAutospacing="1" w:after="100" w:afterAutospacing="1"/>
        <w:ind w:firstLine="708"/>
        <w:jc w:val="both"/>
      </w:pPr>
      <w:r w:rsidRPr="000540E3">
        <w:rPr>
          <w:b/>
        </w:rPr>
        <w:t>ОТХВЪРЛЯ</w:t>
      </w:r>
      <w:r w:rsidRPr="000540E3">
        <w:t xml:space="preserve"> като неоснователен сигнал с вх. № 016 / 25.10.2015 г. по описа на ОИК - Сунгурларе от Антон Янков Атанасов.</w:t>
      </w:r>
    </w:p>
    <w:p w:rsidR="000540E3" w:rsidRPr="000540E3" w:rsidRDefault="000540E3" w:rsidP="000540E3">
      <w:pPr>
        <w:spacing w:before="100" w:beforeAutospacing="1" w:after="100" w:afterAutospacing="1"/>
        <w:ind w:firstLine="708"/>
        <w:jc w:val="both"/>
      </w:pPr>
      <w:r w:rsidRPr="000540E3">
        <w:t>Решението може да се обжалва пред Централната избирателна комисия по реда на чл. 88 от ИК в срок до три дни от обявяването му пред Централната избирателна комисия.</w:t>
      </w:r>
    </w:p>
    <w:p w:rsidR="000540E3" w:rsidRDefault="000540E3" w:rsidP="000540E3">
      <w:pPr>
        <w:spacing w:before="100" w:beforeAutospacing="1" w:after="100" w:afterAutospacing="1"/>
        <w:ind w:firstLine="708"/>
        <w:jc w:val="both"/>
      </w:pPr>
      <w:r w:rsidRPr="000540E3">
        <w:t>Препис от решението да се изложи на информационното табло на Общинска избирателна комисия – Сунгурларе, да се публикува на интернет страницата ОИК – Сунгурларе.</w:t>
      </w:r>
    </w:p>
    <w:p w:rsidR="000540E3" w:rsidRDefault="000540E3" w:rsidP="000540E3">
      <w:pPr>
        <w:autoSpaceDN w:val="0"/>
        <w:spacing w:before="100" w:after="100"/>
        <w:ind w:firstLine="60"/>
        <w:jc w:val="both"/>
      </w:pPr>
      <w:r>
        <w:t>Проектът беше подложен на поименно гласуване.</w:t>
      </w:r>
    </w:p>
    <w:p w:rsidR="000540E3" w:rsidRDefault="000540E3" w:rsidP="000540E3"/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0540E3" w:rsidTr="000540E3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E3" w:rsidRDefault="000540E3">
            <w:pPr>
              <w:spacing w:line="256" w:lineRule="auto"/>
              <w:ind w:firstLine="540"/>
              <w:rPr>
                <w:lang w:eastAsia="en-US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E3" w:rsidRDefault="000540E3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гласувал</w:t>
            </w:r>
          </w:p>
        </w:tc>
      </w:tr>
      <w:tr w:rsidR="000540E3" w:rsidTr="000540E3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E3" w:rsidRDefault="000540E3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Петя Господинова Колева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E3" w:rsidRDefault="000540E3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 xml:space="preserve"> ЗА</w:t>
            </w:r>
          </w:p>
        </w:tc>
      </w:tr>
      <w:tr w:rsidR="000540E3" w:rsidTr="000540E3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E3" w:rsidRDefault="000540E3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Аспарух Недков Петров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E3" w:rsidRDefault="000540E3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 xml:space="preserve"> ЗА</w:t>
            </w:r>
          </w:p>
        </w:tc>
      </w:tr>
      <w:tr w:rsidR="000540E3" w:rsidTr="000540E3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E3" w:rsidRDefault="000540E3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Красимира Сашева Маринова-Куриева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E3" w:rsidRDefault="000540E3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  <w:tr w:rsidR="000540E3" w:rsidTr="000540E3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E3" w:rsidRDefault="000540E3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Тодор Чанев Георгиев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E3" w:rsidRDefault="000540E3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  <w:tr w:rsidR="000540E3" w:rsidTr="000540E3">
        <w:trPr>
          <w:trHeight w:val="258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E3" w:rsidRDefault="000540E3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Антония Борисова Скендерова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E3" w:rsidRDefault="000540E3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  <w:tr w:rsidR="000540E3" w:rsidTr="000540E3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E3" w:rsidRDefault="000540E3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 xml:space="preserve"> Маргарита Иванова Рачева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E3" w:rsidRDefault="000540E3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  <w:tr w:rsidR="000540E3" w:rsidTr="000540E3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E3" w:rsidRDefault="000540E3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Николай Росенов Кожухаров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E3" w:rsidRDefault="000540E3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  <w:tr w:rsidR="000540E3" w:rsidTr="000540E3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E3" w:rsidRDefault="000540E3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Лазар Милков Лазаров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E3" w:rsidRDefault="000540E3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  <w:tr w:rsidR="000540E3" w:rsidTr="000540E3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E3" w:rsidRDefault="000540E3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Георги Николов Габровски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E3" w:rsidRDefault="000540E3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  <w:tr w:rsidR="000540E3" w:rsidTr="000540E3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E3" w:rsidRDefault="000540E3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Дженка Денева Малинова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E3" w:rsidRDefault="000540E3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  <w:tr w:rsidR="000540E3" w:rsidTr="000540E3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E3" w:rsidRDefault="000540E3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Петър Стоянов Мушиев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E3" w:rsidRDefault="000540E3">
            <w:pPr>
              <w:spacing w:line="256" w:lineRule="auto"/>
              <w:ind w:firstLine="540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</w:tc>
      </w:tr>
    </w:tbl>
    <w:p w:rsidR="000540E3" w:rsidRDefault="00707193" w:rsidP="000540E3">
      <w:pPr>
        <w:jc w:val="both"/>
      </w:pPr>
      <w:r>
        <w:t xml:space="preserve"> Решението бе прието с пълно мнозинство.</w:t>
      </w:r>
    </w:p>
    <w:p w:rsidR="00707193" w:rsidRDefault="00707193" w:rsidP="000540E3">
      <w:pPr>
        <w:jc w:val="both"/>
      </w:pPr>
    </w:p>
    <w:p w:rsidR="00707193" w:rsidRDefault="00707193" w:rsidP="000540E3">
      <w:pPr>
        <w:jc w:val="both"/>
      </w:pPr>
      <w:r>
        <w:t>Поради изчерпване на дневния ред събранието бе закрито.</w:t>
      </w:r>
    </w:p>
    <w:p w:rsidR="000540E3" w:rsidRPr="000540E3" w:rsidRDefault="000540E3" w:rsidP="000540E3">
      <w:pPr>
        <w:spacing w:before="100" w:beforeAutospacing="1" w:after="100" w:afterAutospacing="1"/>
        <w:ind w:firstLine="708"/>
        <w:jc w:val="both"/>
      </w:pPr>
    </w:p>
    <w:p w:rsidR="000540E3" w:rsidRDefault="000540E3" w:rsidP="00710FBF">
      <w:pPr>
        <w:jc w:val="both"/>
      </w:pPr>
    </w:p>
    <w:p w:rsidR="00F53F22" w:rsidRPr="00707193" w:rsidRDefault="00F53F22" w:rsidP="00707193">
      <w:pPr>
        <w:pStyle w:val="a3"/>
        <w:shd w:val="clear" w:color="auto" w:fill="FEFEFE"/>
        <w:tabs>
          <w:tab w:val="left" w:pos="9540"/>
        </w:tabs>
        <w:spacing w:before="0" w:beforeAutospacing="0" w:after="0" w:afterAutospacing="0"/>
        <w:ind w:right="-828"/>
        <w:jc w:val="both"/>
      </w:pPr>
      <w:r w:rsidRPr="00414B8F">
        <w:rPr>
          <w:b/>
        </w:rPr>
        <w:t>ПРЕДСЕДАТЕЛ:</w:t>
      </w:r>
      <w:r>
        <w:rPr>
          <w:b/>
          <w:lang w:val="en-US"/>
        </w:rPr>
        <w:t xml:space="preserve"> </w:t>
      </w:r>
      <w:r>
        <w:rPr>
          <w:b/>
        </w:rPr>
        <w:t xml:space="preserve"> </w:t>
      </w:r>
    </w:p>
    <w:p w:rsidR="00F53F22" w:rsidRDefault="00F53F22" w:rsidP="00F53F22">
      <w:pPr>
        <w:ind w:left="-540" w:right="-828" w:firstLine="900"/>
        <w:jc w:val="right"/>
        <w:rPr>
          <w:b/>
        </w:rPr>
      </w:pPr>
    </w:p>
    <w:p w:rsidR="00F53F22" w:rsidRPr="00414B8F" w:rsidRDefault="00F53F22" w:rsidP="00F53F22">
      <w:pPr>
        <w:ind w:left="-540" w:right="-828" w:firstLine="900"/>
        <w:jc w:val="right"/>
        <w:rPr>
          <w:b/>
        </w:rPr>
      </w:pPr>
    </w:p>
    <w:p w:rsidR="00F83A63" w:rsidRDefault="00F53F22" w:rsidP="0034348A">
      <w:pPr>
        <w:ind w:right="-828" w:firstLine="360"/>
      </w:pPr>
      <w:r>
        <w:rPr>
          <w:b/>
        </w:rPr>
        <w:t xml:space="preserve">СЕКРЕТАР:  </w:t>
      </w:r>
      <w:bookmarkStart w:id="0" w:name="_GoBack"/>
      <w:bookmarkEnd w:id="0"/>
    </w:p>
    <w:sectPr w:rsidR="00F83A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A922E8"/>
    <w:multiLevelType w:val="hybridMultilevel"/>
    <w:tmpl w:val="469C65C8"/>
    <w:lvl w:ilvl="0" w:tplc="709694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F22"/>
    <w:rsid w:val="000540E3"/>
    <w:rsid w:val="000E0148"/>
    <w:rsid w:val="0034348A"/>
    <w:rsid w:val="00707193"/>
    <w:rsid w:val="00710FBF"/>
    <w:rsid w:val="00793C56"/>
    <w:rsid w:val="009E54B2"/>
    <w:rsid w:val="00F53F22"/>
    <w:rsid w:val="00F8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1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53F22"/>
    <w:pPr>
      <w:spacing w:before="100" w:beforeAutospacing="1" w:after="100" w:afterAutospacing="1"/>
    </w:pPr>
  </w:style>
  <w:style w:type="paragraph" w:customStyle="1" w:styleId="Default">
    <w:name w:val="Default"/>
    <w:rsid w:val="00F53F2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793C56"/>
    <w:pPr>
      <w:ind w:left="720"/>
      <w:contextualSpacing/>
    </w:pPr>
  </w:style>
  <w:style w:type="character" w:styleId="a5">
    <w:name w:val="Strong"/>
    <w:basedOn w:val="a0"/>
    <w:uiPriority w:val="22"/>
    <w:qFormat/>
    <w:rsid w:val="009E54B2"/>
    <w:rPr>
      <w:b/>
      <w:bCs/>
    </w:rPr>
  </w:style>
  <w:style w:type="paragraph" w:customStyle="1" w:styleId="1">
    <w:name w:val="Нормален (уеб)1"/>
    <w:basedOn w:val="a"/>
    <w:rsid w:val="009E54B2"/>
    <w:pPr>
      <w:autoSpaceDN w:val="0"/>
      <w:spacing w:before="100"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1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53F22"/>
    <w:pPr>
      <w:spacing w:before="100" w:beforeAutospacing="1" w:after="100" w:afterAutospacing="1"/>
    </w:pPr>
  </w:style>
  <w:style w:type="paragraph" w:customStyle="1" w:styleId="Default">
    <w:name w:val="Default"/>
    <w:rsid w:val="00F53F2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793C56"/>
    <w:pPr>
      <w:ind w:left="720"/>
      <w:contextualSpacing/>
    </w:pPr>
  </w:style>
  <w:style w:type="character" w:styleId="a5">
    <w:name w:val="Strong"/>
    <w:basedOn w:val="a0"/>
    <w:uiPriority w:val="22"/>
    <w:qFormat/>
    <w:rsid w:val="009E54B2"/>
    <w:rPr>
      <w:b/>
      <w:bCs/>
    </w:rPr>
  </w:style>
  <w:style w:type="paragraph" w:customStyle="1" w:styleId="1">
    <w:name w:val="Нормален (уеб)1"/>
    <w:basedOn w:val="a"/>
    <w:rsid w:val="009E54B2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8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12</Pages>
  <Words>3093</Words>
  <Characters>17632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</dc:creator>
  <cp:keywords/>
  <dc:description/>
  <cp:lastModifiedBy>User</cp:lastModifiedBy>
  <cp:revision>5</cp:revision>
  <dcterms:created xsi:type="dcterms:W3CDTF">2015-10-29T13:33:00Z</dcterms:created>
  <dcterms:modified xsi:type="dcterms:W3CDTF">2015-10-30T07:27:00Z</dcterms:modified>
</cp:coreProperties>
</file>