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A2A" w:rsidRPr="00AE752A" w:rsidRDefault="000F4A2A" w:rsidP="000F4A2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</w:rPr>
      </w:pPr>
      <w:r w:rsidRPr="00AE752A">
        <w:rPr>
          <w:rFonts w:ascii="Arial" w:hAnsi="Arial" w:cs="Arial"/>
          <w:b/>
          <w:color w:val="000000"/>
        </w:rPr>
        <w:t xml:space="preserve">ОБЩИНСКА </w:t>
      </w:r>
      <w:r w:rsidRPr="00AE752A">
        <w:rPr>
          <w:rFonts w:ascii="Arial" w:hAnsi="Arial" w:cs="Arial"/>
          <w:b/>
          <w:color w:val="000000"/>
        </w:rPr>
        <w:tab/>
        <w:t>ИЗБИРАТЕЛНА КОМИСИЯ</w:t>
      </w:r>
    </w:p>
    <w:p w:rsidR="000F4A2A" w:rsidRPr="00AE752A" w:rsidRDefault="000F4A2A" w:rsidP="000F4A2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AE752A">
        <w:rPr>
          <w:rFonts w:ascii="Arial" w:hAnsi="Arial" w:cs="Arial"/>
          <w:b/>
          <w:color w:val="000000"/>
          <w:spacing w:val="3"/>
        </w:rPr>
        <w:t>СУНГУРЛАРЕ</w:t>
      </w:r>
    </w:p>
    <w:p w:rsidR="000F4A2A" w:rsidRPr="00AE752A" w:rsidRDefault="000F4A2A" w:rsidP="000F4A2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color w:val="000000"/>
          <w:spacing w:val="3"/>
        </w:rPr>
      </w:pPr>
      <w:r w:rsidRPr="00AE752A">
        <w:rPr>
          <w:rFonts w:ascii="Arial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 И  НАЦИОНАЛЕН РЕФЕРЕНДУМ НА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25 ОКТОМВРИ 2015 Г.</w:t>
      </w:r>
    </w:p>
    <w:p w:rsidR="000F4A2A" w:rsidRPr="00AE752A" w:rsidRDefault="000F4A2A" w:rsidP="000F4A2A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0F4A2A" w:rsidRPr="00AE752A" w:rsidRDefault="000F4A2A" w:rsidP="000F4A2A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AE752A"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 w:rsidRPr="00AE752A">
        <w:rPr>
          <w:rFonts w:ascii="Arial" w:hAnsi="Arial" w:cs="Arial"/>
          <w:b/>
          <w:bCs/>
          <w:spacing w:val="2"/>
          <w:lang w:val="en-US"/>
        </w:rPr>
        <w:t xml:space="preserve"> </w:t>
      </w:r>
      <w:r w:rsidR="00A623D2">
        <w:rPr>
          <w:rFonts w:ascii="Arial" w:hAnsi="Arial" w:cs="Arial"/>
          <w:b/>
          <w:bCs/>
          <w:spacing w:val="2"/>
        </w:rPr>
        <w:t>267</w:t>
      </w:r>
      <w:r w:rsidRPr="00AE752A">
        <w:rPr>
          <w:rFonts w:ascii="Arial" w:hAnsi="Arial" w:cs="Arial"/>
          <w:b/>
          <w:bCs/>
          <w:color w:val="000000"/>
          <w:spacing w:val="2"/>
        </w:rPr>
        <w:t>–МИ</w:t>
      </w:r>
    </w:p>
    <w:p w:rsidR="000F4A2A" w:rsidRPr="00AE752A" w:rsidRDefault="00CE7922" w:rsidP="000F4A2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2"/>
        </w:rPr>
        <w:t xml:space="preserve">    Сунгурларе, 2</w:t>
      </w:r>
      <w:r w:rsidR="002E16BB">
        <w:rPr>
          <w:rFonts w:ascii="Arial" w:hAnsi="Arial" w:cs="Arial"/>
          <w:b/>
          <w:bCs/>
          <w:color w:val="000000"/>
          <w:spacing w:val="2"/>
          <w:lang w:val="en-US"/>
        </w:rPr>
        <w:t>6</w:t>
      </w:r>
      <w:bookmarkStart w:id="0" w:name="_GoBack"/>
      <w:bookmarkEnd w:id="0"/>
      <w:r w:rsidR="000F4A2A" w:rsidRPr="00AE752A">
        <w:rPr>
          <w:rFonts w:ascii="Arial" w:hAnsi="Arial" w:cs="Arial"/>
          <w:b/>
          <w:bCs/>
          <w:color w:val="000000"/>
          <w:spacing w:val="2"/>
        </w:rPr>
        <w:t xml:space="preserve"> </w:t>
      </w:r>
      <w:r w:rsidR="000F4A2A">
        <w:rPr>
          <w:rFonts w:ascii="Arial" w:hAnsi="Arial" w:cs="Arial"/>
          <w:b/>
          <w:bCs/>
          <w:color w:val="000000"/>
          <w:spacing w:val="2"/>
        </w:rPr>
        <w:t>октомври</w:t>
      </w:r>
      <w:r w:rsidR="000F4A2A" w:rsidRPr="00AE752A">
        <w:rPr>
          <w:rFonts w:ascii="Arial" w:hAnsi="Arial" w:cs="Arial"/>
          <w:b/>
          <w:bCs/>
          <w:color w:val="000000"/>
          <w:spacing w:val="2"/>
        </w:rPr>
        <w:t xml:space="preserve"> 2015 г</w:t>
      </w:r>
      <w:r w:rsidR="000F4A2A" w:rsidRPr="00AE752A">
        <w:rPr>
          <w:rFonts w:ascii="Times New Roman" w:hAnsi="Times New Roman"/>
          <w:sz w:val="24"/>
          <w:szCs w:val="24"/>
        </w:rPr>
        <w:t xml:space="preserve"> </w:t>
      </w:r>
    </w:p>
    <w:p w:rsidR="000F4A2A" w:rsidRDefault="003A7D07" w:rsidP="000F4A2A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Times New Roman" w:hAnsi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623D2" w:rsidRPr="008F5FAC" w:rsidRDefault="000F4A2A" w:rsidP="00A623D2">
      <w:pPr>
        <w:shd w:val="clear" w:color="auto" w:fill="FFFFFF"/>
        <w:spacing w:after="150" w:line="300" w:lineRule="atLeast"/>
        <w:ind w:firstLine="70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F4A2A">
        <w:rPr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Pr="00A623D2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A623D2" w:rsidRPr="00A623D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623D2" w:rsidRPr="00A62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Насрочване на втори тур за провеждане на избори за избор на кметове на 01 ноември 2015 </w:t>
      </w:r>
      <w:proofErr w:type="spellStart"/>
      <w:r w:rsidR="00A623D2" w:rsidRPr="00A623D2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</w:t>
      </w:r>
      <w:proofErr w:type="spellEnd"/>
    </w:p>
    <w:p w:rsidR="000F4A2A" w:rsidRDefault="000F4A2A" w:rsidP="00A623D2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4A2A" w:rsidRPr="000F4A2A" w:rsidRDefault="00A623D2" w:rsidP="00D64D58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2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На основание чл.452, ал.4 във връзка с чл.87, ал.1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т.29 от Изборния кодекс и</w:t>
      </w:r>
      <w:r w:rsidR="000F4A2A" w:rsidRPr="00A62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взе в предвид, че с Решение №248</w:t>
      </w:r>
      <w:r w:rsidR="004219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</w:t>
      </w:r>
      <w:r w:rsid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</w:t>
      </w:r>
      <w:r w:rsidR="004219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/26.10.2015, Решение № 250 – МИ/26.10.2015, Решение № 251 – МИ/26.10.2015, </w:t>
      </w:r>
      <w:r w:rsid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219E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252 – МИ/26.10.2015, Решение № 257 – МИ/26.10.2015, Решение № 259 – МИ/26.10.2015</w:t>
      </w:r>
      <w:r w:rsidR="001A30F2">
        <w:rPr>
          <w:rFonts w:ascii="Times New Roman" w:eastAsia="Times New Roman" w:hAnsi="Times New Roman" w:cs="Times New Roman"/>
          <w:sz w:val="24"/>
          <w:szCs w:val="24"/>
          <w:lang w:eastAsia="bg-BG"/>
        </w:rPr>
        <w:t>, Решение №263– МИ/26.10.2015, Решение № 264 – МИ/26.10.2015</w:t>
      </w:r>
      <w:r w:rsidR="000F4A2A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219EB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ОИК – Сунгурларе </w:t>
      </w:r>
      <w:r w:rsidR="000F4A2A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до втори тур на избори за</w:t>
      </w:r>
      <w:r w:rsidR="001A30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 на кметство с.Славянци, с.Садово, с.Чубра, с.Прилеп, с.Подвис, с.Лозарево, с.Климаш и</w:t>
      </w:r>
      <w:r w:rsidR="000F4A2A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 на Община </w:t>
      </w:r>
      <w:r w:rsidR="001A30F2">
        <w:rPr>
          <w:rFonts w:ascii="Times New Roman" w:eastAsia="Times New Roman" w:hAnsi="Times New Roman" w:cs="Times New Roman"/>
          <w:sz w:val="24"/>
          <w:szCs w:val="24"/>
          <w:lang w:eastAsia="bg-BG"/>
        </w:rPr>
        <w:t>Сунгурларе</w:t>
      </w:r>
      <w:r w:rsidR="000F4A2A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01 ноември 2015 год. са допуснати кандидатите, получили най-много</w:t>
      </w:r>
      <w:r w:rsidR="00D64D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действителни гласове, като</w:t>
      </w:r>
      <w:r w:rsidR="00D64D58" w:rsidRPr="00D64D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64D58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 на кметство с.Славянци са допуснати  кандидатите, получили най-много действителни гласове, а именно: Асен Мирчев Михалев и Цоню Михайлов Минчев</w:t>
      </w:r>
      <w:r w:rsidR="00D64D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D64D58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 на кметство с.Садово са допуснати  кандидатите, получили най-много действителни гласове, а именно: Мария Димитрова Калъчева и Христо Ненчев Николов</w:t>
      </w:r>
      <w:r w:rsidR="00D64D5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64D58" w:rsidRPr="00D64D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64D58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кмет на кметство с.Чубра са допуснати  кандидатите, получили най-много действителни гласове, а именно: Диню Илиев Иванов и Митко Ганев Димитров, за кмет на кметство с.Прилеп са допуснати  кандидатите, получили най-много действителни гласове, а именно: </w:t>
      </w:r>
      <w:proofErr w:type="spellStart"/>
      <w:r w:rsidR="00D64D58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Чани</w:t>
      </w:r>
      <w:proofErr w:type="spellEnd"/>
      <w:r w:rsidR="00D64D58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Димов Стойчев и Мима Ангелова Иванова</w:t>
      </w:r>
      <w:r w:rsidR="00D64D5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64D58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кметство с.Подвис са допуснати  кандидатите, получили най-много действителни гласове, а именно: Събка Митева </w:t>
      </w:r>
      <w:proofErr w:type="spellStart"/>
      <w:r w:rsidR="00D64D58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Равалиева</w:t>
      </w:r>
      <w:proofErr w:type="spellEnd"/>
      <w:r w:rsidR="00D64D58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Галина Чанева Тодорова</w:t>
      </w:r>
      <w:r w:rsidR="00D64D5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64D58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кметство с.Лозарево са допуснати  кандидатите, получили най-много действителни гласове, а именно:</w:t>
      </w:r>
      <w:r w:rsidR="00D64D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64D58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Благомир Тодоров Чомаков и Димка Андонова Чанева,</w:t>
      </w:r>
      <w:r w:rsidR="00D64D58" w:rsidRPr="00D64D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64D58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кмет на с.Климаш са допуснати кандидатите, получили най-много действителни гласове, а именно: </w:t>
      </w:r>
      <w:proofErr w:type="spellStart"/>
      <w:r w:rsidR="00D64D58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Байрамали</w:t>
      </w:r>
      <w:proofErr w:type="spellEnd"/>
      <w:r w:rsidR="00D64D58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Ереджеб Индже и Рабие Мустафа Сюлейман,</w:t>
      </w:r>
      <w:r w:rsidR="00D64D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Община Сунгурларе са допуснати кандидатите получили най – много действителни гласове</w:t>
      </w:r>
      <w:r w:rsidR="000F4A2A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Васил  </w:t>
      </w:r>
      <w:proofErr w:type="spellStart"/>
      <w:r w:rsidR="000F4A2A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Панделиев</w:t>
      </w:r>
      <w:proofErr w:type="spellEnd"/>
      <w:r w:rsidR="000F4A2A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0F4A2A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Панделиев</w:t>
      </w:r>
      <w:proofErr w:type="spellEnd"/>
      <w:r w:rsidR="000F4A2A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Георги Стефанов </w:t>
      </w:r>
      <w:proofErr w:type="spellStart"/>
      <w:r w:rsidR="000F4A2A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Кенов</w:t>
      </w:r>
      <w:proofErr w:type="spellEnd"/>
      <w:r w:rsidR="000F4A2A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F4A2A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–Сунгурларе, </w:t>
      </w:r>
    </w:p>
    <w:p w:rsidR="000F4A2A" w:rsidRPr="000F4A2A" w:rsidRDefault="000F4A2A" w:rsidP="00D64D58">
      <w:pPr>
        <w:pStyle w:val="a5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A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 </w:t>
      </w:r>
    </w:p>
    <w:p w:rsidR="00A623D2" w:rsidRPr="00A623D2" w:rsidRDefault="00A623D2" w:rsidP="00A623D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623D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НАСРОЧВА втори тур на избори за избор на кмет на Община Сунгурларе и за кмет на кметство  с.Славянци, с.Садово, с.Чубра, с.Прилеп, с.Подвис, с.Климаш, с.Лозарево на 01 ноември 2015 год.</w:t>
      </w:r>
    </w:p>
    <w:p w:rsidR="00A623D2" w:rsidRPr="00A623D2" w:rsidRDefault="00A623D2" w:rsidP="00A623D2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23D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да се съобщи на Председателите на СИК.</w:t>
      </w:r>
    </w:p>
    <w:p w:rsidR="000F4A2A" w:rsidRPr="000F4A2A" w:rsidRDefault="00A623D2" w:rsidP="00A623D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23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="000F4A2A"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0F4A2A" w:rsidRPr="000F4A2A" w:rsidRDefault="000F4A2A" w:rsidP="00D64D58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A2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Препис от решението да се изложи на информационното табло на Общинска избирателна комисия – Сунгурларе.</w:t>
      </w:r>
    </w:p>
    <w:p w:rsidR="000F4A2A" w:rsidRPr="000F4A2A" w:rsidRDefault="000F4A2A" w:rsidP="000F4A2A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A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0F4A2A" w:rsidRPr="000F4A2A" w:rsidRDefault="000F4A2A" w:rsidP="000F4A2A">
      <w:pPr>
        <w:pStyle w:val="a5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0F4A2A">
        <w:rPr>
          <w:rFonts w:ascii="Times New Roman" w:hAnsi="Times New Roman" w:cs="Times New Roman"/>
          <w:spacing w:val="3"/>
          <w:sz w:val="24"/>
          <w:szCs w:val="24"/>
        </w:rPr>
        <w:t xml:space="preserve">  Председател:</w:t>
      </w:r>
    </w:p>
    <w:p w:rsidR="000F4A2A" w:rsidRPr="000F4A2A" w:rsidRDefault="000F4A2A" w:rsidP="000F4A2A">
      <w:pPr>
        <w:pStyle w:val="a5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0F4A2A">
        <w:rPr>
          <w:rFonts w:ascii="Times New Roman" w:hAnsi="Times New Roman" w:cs="Times New Roman"/>
          <w:spacing w:val="3"/>
          <w:sz w:val="24"/>
          <w:szCs w:val="24"/>
        </w:rPr>
        <w:t xml:space="preserve">  Петя Колева</w:t>
      </w:r>
    </w:p>
    <w:p w:rsidR="000F4A2A" w:rsidRPr="000F4A2A" w:rsidRDefault="000F4A2A" w:rsidP="000F4A2A">
      <w:pPr>
        <w:pStyle w:val="a5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0F4A2A">
        <w:rPr>
          <w:rFonts w:ascii="Times New Roman" w:hAnsi="Times New Roman" w:cs="Times New Roman"/>
          <w:spacing w:val="3"/>
          <w:sz w:val="24"/>
          <w:szCs w:val="24"/>
        </w:rPr>
        <w:t xml:space="preserve">  </w:t>
      </w:r>
    </w:p>
    <w:p w:rsidR="000F4A2A" w:rsidRPr="000F4A2A" w:rsidRDefault="000F4A2A" w:rsidP="000F4A2A">
      <w:pPr>
        <w:pStyle w:val="a5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0F4A2A">
        <w:rPr>
          <w:rFonts w:ascii="Times New Roman" w:hAnsi="Times New Roman" w:cs="Times New Roman"/>
          <w:spacing w:val="3"/>
          <w:sz w:val="24"/>
          <w:szCs w:val="24"/>
        </w:rPr>
        <w:t xml:space="preserve"> Секретар:</w:t>
      </w:r>
    </w:p>
    <w:p w:rsidR="000F4A2A" w:rsidRPr="000F4A2A" w:rsidRDefault="000F4A2A" w:rsidP="000F4A2A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0F4A2A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Красимира Маринова - </w:t>
      </w:r>
      <w:proofErr w:type="spellStart"/>
      <w:r w:rsidRPr="000F4A2A">
        <w:rPr>
          <w:rFonts w:ascii="Times New Roman" w:hAnsi="Times New Roman" w:cs="Times New Roman"/>
          <w:sz w:val="24"/>
          <w:szCs w:val="24"/>
          <w:shd w:val="clear" w:color="auto" w:fill="FEFEFE"/>
        </w:rPr>
        <w:t>Куриева</w:t>
      </w:r>
      <w:proofErr w:type="spellEnd"/>
    </w:p>
    <w:p w:rsidR="000F4A2A" w:rsidRPr="00D56674" w:rsidRDefault="000F4A2A" w:rsidP="000F4A2A">
      <w:pPr>
        <w:pStyle w:val="a5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:rsidR="000F4A2A" w:rsidRPr="00AE752A" w:rsidRDefault="000F4A2A" w:rsidP="000F4A2A">
      <w:pPr>
        <w:pStyle w:val="a5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</w:t>
      </w: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......</w:t>
      </w:r>
    </w:p>
    <w:p w:rsidR="000F4A2A" w:rsidRPr="00AE752A" w:rsidRDefault="000F4A2A" w:rsidP="000F4A2A">
      <w:pPr>
        <w:pStyle w:val="a5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F4A2A" w:rsidRPr="00AE752A" w:rsidRDefault="000F4A2A" w:rsidP="000F4A2A">
      <w:pPr>
        <w:pStyle w:val="a5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0F4A2A" w:rsidRPr="00AE752A" w:rsidRDefault="000F4A2A" w:rsidP="000F4A2A">
      <w:pPr>
        <w:pStyle w:val="a5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F4A2A" w:rsidRPr="00AE752A" w:rsidRDefault="000F4A2A" w:rsidP="000F4A2A">
      <w:pPr>
        <w:pStyle w:val="a5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F4A2A" w:rsidRPr="00AE752A" w:rsidRDefault="000F4A2A" w:rsidP="000F4A2A">
      <w:pPr>
        <w:pStyle w:val="a5"/>
        <w:rPr>
          <w:rFonts w:ascii="Arial" w:hAnsi="Arial" w:cs="Arial"/>
          <w:color w:val="000000" w:themeColor="text1"/>
          <w:sz w:val="20"/>
          <w:szCs w:val="20"/>
        </w:rPr>
      </w:pPr>
    </w:p>
    <w:p w:rsidR="000F4A2A" w:rsidRPr="00AE752A" w:rsidRDefault="000F4A2A" w:rsidP="000F4A2A">
      <w:pPr>
        <w:pStyle w:val="a5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F4A2A" w:rsidRPr="00AE752A" w:rsidRDefault="000F4A2A" w:rsidP="000F4A2A">
      <w:pPr>
        <w:pStyle w:val="a5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F4A2A" w:rsidRPr="00AE752A" w:rsidRDefault="000F4A2A" w:rsidP="000F4A2A">
      <w:pPr>
        <w:pStyle w:val="a5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0F4A2A" w:rsidRPr="00AE752A" w:rsidRDefault="000F4A2A" w:rsidP="000F4A2A">
      <w:pPr>
        <w:pStyle w:val="a5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F4A2A" w:rsidRPr="00AE752A" w:rsidRDefault="000F4A2A" w:rsidP="000F4A2A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032C3A" w:rsidRDefault="003A7D07" w:rsidP="000F4A2A">
      <w:pPr>
        <w:pStyle w:val="a5"/>
      </w:pPr>
    </w:p>
    <w:sectPr w:rsidR="00032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6942"/>
    <w:multiLevelType w:val="multilevel"/>
    <w:tmpl w:val="95FC4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A2A"/>
    <w:rsid w:val="000F4A2A"/>
    <w:rsid w:val="001A30F2"/>
    <w:rsid w:val="002E16BB"/>
    <w:rsid w:val="004219EB"/>
    <w:rsid w:val="004B5E92"/>
    <w:rsid w:val="007701D7"/>
    <w:rsid w:val="00A623D2"/>
    <w:rsid w:val="00CE7922"/>
    <w:rsid w:val="00D64D58"/>
    <w:rsid w:val="00DA00B9"/>
    <w:rsid w:val="00F27BDC"/>
    <w:rsid w:val="00FD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link w:val="2"/>
    <w:locked/>
    <w:rsid w:val="000F4A2A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0F4A2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styleId="a4">
    <w:name w:val="List Paragraph"/>
    <w:basedOn w:val="a"/>
    <w:uiPriority w:val="34"/>
    <w:qFormat/>
    <w:rsid w:val="000F4A2A"/>
    <w:pPr>
      <w:ind w:left="720"/>
      <w:contextualSpacing/>
    </w:pPr>
  </w:style>
  <w:style w:type="paragraph" w:styleId="a5">
    <w:name w:val="No Spacing"/>
    <w:uiPriority w:val="1"/>
    <w:qFormat/>
    <w:rsid w:val="000F4A2A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link w:val="2"/>
    <w:locked/>
    <w:rsid w:val="000F4A2A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0F4A2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styleId="a4">
    <w:name w:val="List Paragraph"/>
    <w:basedOn w:val="a"/>
    <w:uiPriority w:val="34"/>
    <w:qFormat/>
    <w:rsid w:val="000F4A2A"/>
    <w:pPr>
      <w:ind w:left="720"/>
      <w:contextualSpacing/>
    </w:pPr>
  </w:style>
  <w:style w:type="paragraph" w:styleId="a5">
    <w:name w:val="No Spacing"/>
    <w:uiPriority w:val="1"/>
    <w:qFormat/>
    <w:rsid w:val="000F4A2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Kantora 2</dc:creator>
  <cp:lastModifiedBy>User</cp:lastModifiedBy>
  <cp:revision>2</cp:revision>
  <dcterms:created xsi:type="dcterms:W3CDTF">2015-10-28T12:33:00Z</dcterms:created>
  <dcterms:modified xsi:type="dcterms:W3CDTF">2015-10-28T12:33:00Z</dcterms:modified>
</cp:coreProperties>
</file>