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33" w:rsidRPr="00B66AD4" w:rsidRDefault="00A83F33" w:rsidP="00A83F33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A83F33" w:rsidRPr="00B66AD4" w:rsidRDefault="00A83F33" w:rsidP="00A83F33">
      <w:pPr>
        <w:jc w:val="right"/>
        <w:rPr>
          <w:b/>
        </w:rPr>
      </w:pPr>
    </w:p>
    <w:p w:rsidR="00A83F33" w:rsidRPr="00B66AD4" w:rsidRDefault="00A83F33" w:rsidP="00A83F33">
      <w:pPr>
        <w:ind w:left="5103"/>
      </w:pPr>
      <w:r w:rsidRPr="00B66AD4">
        <w:t>Решението се съставя в 2 екземпляра и</w:t>
      </w:r>
    </w:p>
    <w:p w:rsidR="00A83F33" w:rsidRPr="00B66AD4" w:rsidRDefault="00A83F33" w:rsidP="00A83F33">
      <w:pPr>
        <w:ind w:left="5103"/>
      </w:pPr>
      <w:r w:rsidRPr="00B66AD4">
        <w:t>е неразделна част от протокола на ОИК</w:t>
      </w:r>
    </w:p>
    <w:p w:rsidR="00A83F33" w:rsidRPr="00B66AD4" w:rsidRDefault="00A83F33" w:rsidP="00A83F33"/>
    <w:p w:rsidR="00A83F33" w:rsidRPr="00B66AD4" w:rsidRDefault="00A83F33" w:rsidP="00A83F33">
      <w:pPr>
        <w:rPr>
          <w:b/>
        </w:rPr>
      </w:pPr>
    </w:p>
    <w:p w:rsidR="00A83F33" w:rsidRDefault="00A83F33" w:rsidP="00A83F3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A83F33" w:rsidRDefault="00A83F33" w:rsidP="00A83F3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A83F33" w:rsidRDefault="00A83F33" w:rsidP="00A83F3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A83F33" w:rsidRDefault="00A83F33" w:rsidP="00A83F33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A83F33" w:rsidRPr="005A3B7A" w:rsidRDefault="00A83F33" w:rsidP="00A83F33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B209D4">
        <w:rPr>
          <w:b/>
          <w:color w:val="000000"/>
          <w:lang w:val="en-US"/>
        </w:rPr>
        <w:t>251</w:t>
      </w:r>
      <w:r>
        <w:rPr>
          <w:b/>
          <w:color w:val="000000"/>
        </w:rPr>
        <w:t>-МИ</w:t>
      </w:r>
    </w:p>
    <w:p w:rsidR="00A83F33" w:rsidRPr="00B66AD4" w:rsidRDefault="00A83F33" w:rsidP="00A83F33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A83F33" w:rsidRPr="00B66AD4" w:rsidRDefault="00A83F33" w:rsidP="00A83F33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A83F33" w:rsidRPr="00B66AD4" w:rsidRDefault="00A83F33" w:rsidP="00A83F33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A83F33" w:rsidRPr="00B66AD4" w:rsidRDefault="00A83F33" w:rsidP="00A83F33">
      <w:pPr>
        <w:jc w:val="center"/>
        <w:rPr>
          <w:b/>
        </w:rPr>
      </w:pPr>
    </w:p>
    <w:p w:rsidR="00A83F33" w:rsidRPr="00B66AD4" w:rsidRDefault="00A83F33" w:rsidP="00A83F33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A83F33" w:rsidRPr="00B66AD4" w:rsidRDefault="00A83F33" w:rsidP="00A83F33"/>
    <w:p w:rsidR="00A83F33" w:rsidRPr="00B66AD4" w:rsidRDefault="00A83F33" w:rsidP="00A83F33">
      <w:pPr>
        <w:ind w:firstLine="708"/>
        <w:jc w:val="both"/>
      </w:pPr>
      <w:r>
        <w:t xml:space="preserve">Днес, 26.10.2015 </w:t>
      </w:r>
      <w:r w:rsidR="00B209D4">
        <w:t>г., в 12.10</w:t>
      </w:r>
      <w:r w:rsidRPr="00B66AD4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83F33" w:rsidRPr="00B66AD4" w:rsidRDefault="00A83F33" w:rsidP="00A83F33">
      <w:pPr>
        <w:jc w:val="center"/>
        <w:rPr>
          <w:b/>
        </w:rPr>
      </w:pPr>
    </w:p>
    <w:p w:rsidR="00A83F33" w:rsidRPr="00B66AD4" w:rsidRDefault="00A83F33" w:rsidP="00A83F33">
      <w:pPr>
        <w:jc w:val="center"/>
        <w:rPr>
          <w:b/>
        </w:rPr>
      </w:pPr>
      <w:r>
        <w:rPr>
          <w:b/>
        </w:rPr>
        <w:t xml:space="preserve"> </w:t>
      </w:r>
    </w:p>
    <w:p w:rsidR="00A83F33" w:rsidRPr="00B66AD4" w:rsidRDefault="00A83F33" w:rsidP="00A83F33">
      <w:pPr>
        <w:ind w:left="3540"/>
        <w:rPr>
          <w:b/>
        </w:rPr>
      </w:pPr>
      <w:r>
        <w:t xml:space="preserve">    </w:t>
      </w:r>
      <w:r w:rsidRPr="00B66AD4">
        <w:rPr>
          <w:b/>
        </w:rPr>
        <w:t>Р Е Ш И :</w:t>
      </w:r>
    </w:p>
    <w:p w:rsidR="00A83F33" w:rsidRPr="00B66AD4" w:rsidRDefault="00A83F33" w:rsidP="00A83F33">
      <w:pPr>
        <w:ind w:firstLine="708"/>
      </w:pPr>
    </w:p>
    <w:p w:rsidR="00A83F33" w:rsidRPr="00B66AD4" w:rsidRDefault="00A83F33" w:rsidP="00A83F33">
      <w:r>
        <w:t xml:space="preserve"> </w:t>
      </w:r>
    </w:p>
    <w:p w:rsidR="00A83F33" w:rsidRPr="00B66AD4" w:rsidRDefault="00A83F33" w:rsidP="00A83F33">
      <w:pPr>
        <w:ind w:firstLine="720"/>
      </w:pPr>
      <w:r w:rsidRPr="00B66AD4">
        <w:t>ДОПУСКА ДО УЧАСТИЕ ВЪВ ВТОРИ ТУР</w:t>
      </w:r>
      <w:r>
        <w:t xml:space="preserve"> за избиране</w:t>
      </w:r>
      <w:r w:rsidR="00B209D4">
        <w:t xml:space="preserve"> на кмета на кметство с.Чубра</w:t>
      </w:r>
      <w:r>
        <w:t>, общ.Сунгурларе, обл.Бургас, който ще се проведе на 01.11.2015 г.</w:t>
      </w:r>
    </w:p>
    <w:p w:rsidR="00A83F33" w:rsidRPr="00B66AD4" w:rsidRDefault="00A83F33" w:rsidP="00A83F33">
      <w:pPr>
        <w:ind w:firstLine="720"/>
      </w:pPr>
    </w:p>
    <w:p w:rsidR="00A83F33" w:rsidRPr="003F35E3" w:rsidRDefault="00A83F33" w:rsidP="00A83F33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r>
        <w:t xml:space="preserve"> </w:t>
      </w:r>
      <w:r w:rsidRPr="003F35E3">
        <w:rPr>
          <w:color w:val="000000"/>
        </w:rPr>
        <w:t xml:space="preserve">1. </w:t>
      </w:r>
      <w:r w:rsidR="002907EA">
        <w:rPr>
          <w:color w:val="000000"/>
        </w:rPr>
        <w:t>Диню Илиев Иванов</w:t>
      </w:r>
      <w:r w:rsidRPr="003F35E3">
        <w:rPr>
          <w:color w:val="000000"/>
        </w:rPr>
        <w:t xml:space="preserve">, издигнат от ПП </w:t>
      </w:r>
      <w:r w:rsidR="002907EA">
        <w:rPr>
          <w:color w:val="000000"/>
        </w:rPr>
        <w:t xml:space="preserve">Движение за права и свободи – ДПС </w:t>
      </w:r>
      <w:r w:rsidRPr="003F35E3">
        <w:rPr>
          <w:color w:val="000000"/>
        </w:rPr>
        <w:t xml:space="preserve">, получила </w:t>
      </w:r>
      <w:r w:rsidR="002907EA">
        <w:rPr>
          <w:color w:val="000000"/>
        </w:rPr>
        <w:t>111</w:t>
      </w:r>
      <w:r w:rsidRPr="003F35E3">
        <w:rPr>
          <w:color w:val="000000"/>
        </w:rPr>
        <w:t xml:space="preserve"> действителни гласа на първия тур.</w:t>
      </w:r>
    </w:p>
    <w:p w:rsidR="00A83F33" w:rsidRPr="003F35E3" w:rsidRDefault="00A83F33" w:rsidP="00A83F33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color w:val="000000"/>
        </w:rPr>
      </w:pPr>
      <w:r w:rsidRPr="003F35E3">
        <w:rPr>
          <w:color w:val="000000"/>
        </w:rPr>
        <w:t xml:space="preserve">2. </w:t>
      </w:r>
      <w:r w:rsidR="002907EA">
        <w:rPr>
          <w:color w:val="000000"/>
        </w:rPr>
        <w:t>Митко Ганев Димитров</w:t>
      </w:r>
      <w:r w:rsidRPr="003F35E3">
        <w:rPr>
          <w:color w:val="000000"/>
        </w:rPr>
        <w:t>, издигнат от</w:t>
      </w:r>
      <w:r w:rsidR="002907EA">
        <w:rPr>
          <w:color w:val="000000"/>
        </w:rPr>
        <w:t xml:space="preserve"> ПП ГЕРБ, получил 102</w:t>
      </w:r>
      <w:bookmarkStart w:id="0" w:name="_GoBack"/>
      <w:bookmarkEnd w:id="0"/>
      <w:r w:rsidRPr="003F35E3">
        <w:rPr>
          <w:color w:val="000000"/>
        </w:rPr>
        <w:t xml:space="preserve"> действителни гласа на първия тур.</w:t>
      </w:r>
    </w:p>
    <w:p w:rsidR="00A83F33" w:rsidRPr="00B66AD4" w:rsidRDefault="00A83F33" w:rsidP="00A83F33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>
        <w:t>НЯМА</w:t>
      </w:r>
    </w:p>
    <w:p w:rsidR="00A83F33" w:rsidRPr="00B66AD4" w:rsidRDefault="00A83F33" w:rsidP="00A83F33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3F33" w:rsidRPr="00B66AD4" w:rsidRDefault="00A83F33" w:rsidP="00A83F33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A83F33" w:rsidRPr="00B66AD4" w:rsidRDefault="00A83F33" w:rsidP="00A83F33">
      <w:pPr>
        <w:spacing w:line="360" w:lineRule="auto"/>
        <w:ind w:firstLine="567"/>
        <w:jc w:val="both"/>
        <w:rPr>
          <w:noProof/>
        </w:rPr>
      </w:pPr>
    </w:p>
    <w:p w:rsidR="00A83F33" w:rsidRPr="00B66AD4" w:rsidRDefault="00A83F33" w:rsidP="00A83F33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A83F33" w:rsidRPr="00B66AD4" w:rsidTr="00F031B6">
        <w:trPr>
          <w:trHeight w:val="509"/>
        </w:trPr>
        <w:tc>
          <w:tcPr>
            <w:tcW w:w="4964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A83F33" w:rsidRPr="00B66AD4" w:rsidTr="00F031B6">
        <w:trPr>
          <w:trHeight w:val="424"/>
        </w:trPr>
        <w:tc>
          <w:tcPr>
            <w:tcW w:w="4964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A83F33" w:rsidRPr="00B66AD4" w:rsidTr="00F031B6">
        <w:tc>
          <w:tcPr>
            <w:tcW w:w="4964" w:type="dxa"/>
          </w:tcPr>
          <w:p w:rsidR="00A83F33" w:rsidRPr="00B66AD4" w:rsidRDefault="00A83F33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A83F33" w:rsidRPr="00B66AD4" w:rsidTr="00F031B6">
        <w:tc>
          <w:tcPr>
            <w:tcW w:w="4964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A83F33" w:rsidRPr="00B66AD4" w:rsidTr="00F031B6">
        <w:tc>
          <w:tcPr>
            <w:tcW w:w="4964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A83F33" w:rsidRPr="00B66AD4" w:rsidRDefault="00A83F33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A83F33" w:rsidRPr="00B66AD4" w:rsidTr="00F031B6">
        <w:tc>
          <w:tcPr>
            <w:tcW w:w="4964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3. ……………………………………………..…</w:t>
            </w:r>
          </w:p>
        </w:tc>
        <w:tc>
          <w:tcPr>
            <w:tcW w:w="5103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A83F33" w:rsidRPr="00B66AD4" w:rsidTr="00F031B6">
        <w:tc>
          <w:tcPr>
            <w:tcW w:w="4964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A83F33" w:rsidRPr="00B66AD4" w:rsidTr="00F031B6">
        <w:tc>
          <w:tcPr>
            <w:tcW w:w="4964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A83F33" w:rsidRPr="00B66AD4" w:rsidTr="00F031B6">
        <w:tc>
          <w:tcPr>
            <w:tcW w:w="4964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A83F33" w:rsidRPr="00B66AD4" w:rsidTr="00F031B6">
        <w:tc>
          <w:tcPr>
            <w:tcW w:w="4964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A83F33" w:rsidRPr="00B66AD4" w:rsidTr="00F031B6">
        <w:tc>
          <w:tcPr>
            <w:tcW w:w="4964" w:type="dxa"/>
          </w:tcPr>
          <w:p w:rsidR="00A83F33" w:rsidRPr="00B66AD4" w:rsidRDefault="00A83F33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A83F33" w:rsidRPr="00B66AD4" w:rsidRDefault="00A83F33" w:rsidP="00F031B6">
            <w:pPr>
              <w:spacing w:line="360" w:lineRule="auto"/>
              <w:rPr>
                <w:noProof/>
              </w:rPr>
            </w:pPr>
          </w:p>
        </w:tc>
      </w:tr>
    </w:tbl>
    <w:p w:rsidR="00A83F33" w:rsidRPr="00B66AD4" w:rsidRDefault="00A83F33" w:rsidP="00A83F33">
      <w:pPr>
        <w:jc w:val="both"/>
        <w:rPr>
          <w:sz w:val="20"/>
          <w:szCs w:val="20"/>
        </w:rPr>
      </w:pPr>
    </w:p>
    <w:p w:rsidR="00A83F33" w:rsidRPr="00B66AD4" w:rsidRDefault="00A83F33" w:rsidP="00A83F33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A83F33" w:rsidRPr="00B66AD4" w:rsidRDefault="00A83F33" w:rsidP="00A83F3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A83F33" w:rsidRPr="00B66AD4" w:rsidRDefault="00A83F33" w:rsidP="00A83F3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A83F33" w:rsidRPr="00B66AD4" w:rsidRDefault="00A83F33" w:rsidP="00A83F3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A83F33" w:rsidRPr="00B66AD4" w:rsidRDefault="00A83F33" w:rsidP="00A83F3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A83F33" w:rsidRPr="00B66AD4" w:rsidRDefault="00A83F33" w:rsidP="00A83F3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A83F33" w:rsidRPr="00B66AD4" w:rsidRDefault="00A83F33" w:rsidP="00A83F3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A83F33" w:rsidRPr="00B66AD4" w:rsidRDefault="00A83F33" w:rsidP="00A83F3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A83F33" w:rsidRPr="00B66AD4" w:rsidRDefault="00A83F33" w:rsidP="00A83F33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A83F33" w:rsidRPr="00B66AD4" w:rsidRDefault="00A83F33" w:rsidP="00A83F33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A83F33" w:rsidRPr="00B66AD4" w:rsidRDefault="00A83F33" w:rsidP="00A83F33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A83F33" w:rsidRPr="00B66AD4" w:rsidRDefault="00A83F33" w:rsidP="00A83F33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A83F33" w:rsidRPr="00AC33BA" w:rsidRDefault="00A83F33" w:rsidP="00A83F33">
      <w:pPr>
        <w:ind w:firstLine="567"/>
        <w:jc w:val="both"/>
        <w:rPr>
          <w:i/>
          <w:color w:val="000000"/>
          <w:sz w:val="20"/>
          <w:szCs w:val="20"/>
        </w:rPr>
      </w:pPr>
    </w:p>
    <w:p w:rsidR="00A83F33" w:rsidRPr="00AC33BA" w:rsidRDefault="00A83F33" w:rsidP="00A83F33">
      <w:pPr>
        <w:ind w:firstLine="708"/>
        <w:jc w:val="both"/>
        <w:rPr>
          <w:i/>
        </w:rPr>
      </w:pPr>
    </w:p>
    <w:p w:rsidR="00A83F33" w:rsidRDefault="00A83F33" w:rsidP="00A83F33"/>
    <w:p w:rsidR="00A83F33" w:rsidRDefault="00A83F33" w:rsidP="00A83F33"/>
    <w:p w:rsidR="00CE58F2" w:rsidRDefault="00CE58F2"/>
    <w:sectPr w:rsidR="00CE58F2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33"/>
    <w:rsid w:val="002907EA"/>
    <w:rsid w:val="00A83F33"/>
    <w:rsid w:val="00B209D4"/>
    <w:rsid w:val="00C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3</cp:revision>
  <dcterms:created xsi:type="dcterms:W3CDTF">2015-10-26T14:59:00Z</dcterms:created>
  <dcterms:modified xsi:type="dcterms:W3CDTF">2015-10-27T11:12:00Z</dcterms:modified>
</cp:coreProperties>
</file>