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2E" w:rsidRPr="00AE752A" w:rsidRDefault="0081792E" w:rsidP="0081792E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81792E" w:rsidRPr="00AE752A" w:rsidRDefault="0081792E" w:rsidP="0081792E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81792E" w:rsidRPr="00AE752A" w:rsidRDefault="0081792E" w:rsidP="0081792E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81792E" w:rsidRPr="00AE752A" w:rsidRDefault="0081792E" w:rsidP="0081792E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81792E" w:rsidRPr="00AE752A" w:rsidRDefault="0081792E" w:rsidP="0081792E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</w:t>
      </w:r>
      <w:r>
        <w:rPr>
          <w:rFonts w:ascii="Arial" w:hAnsi="Arial" w:cs="Arial"/>
          <w:b/>
          <w:bCs/>
          <w:spacing w:val="2"/>
        </w:rPr>
        <w:t>43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81792E" w:rsidRPr="00AE752A" w:rsidRDefault="0081792E" w:rsidP="0081792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81792E" w:rsidRPr="00AE752A" w:rsidRDefault="0081792E" w:rsidP="008179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1792E" w:rsidRDefault="0081792E" w:rsidP="0081792E">
      <w:pPr>
        <w:pStyle w:val="NormalWeb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>
        <w:t xml:space="preserve"> е сигнал </w:t>
      </w:r>
      <w:r w:rsidRPr="002B279A">
        <w:t xml:space="preserve">с вх. № </w:t>
      </w:r>
      <w:r>
        <w:t>014</w:t>
      </w:r>
      <w:r w:rsidRPr="002B279A">
        <w:t xml:space="preserve"> / 25.10.2015 г. от регистъра за жалбите и сигналите водена от ОИК – Сунгурларе от </w:t>
      </w:r>
      <w:r>
        <w:t>Антон Янков Атанасов – кандидат за общински съветник</w:t>
      </w:r>
    </w:p>
    <w:p w:rsidR="0081792E" w:rsidRDefault="0081792E" w:rsidP="0081792E">
      <w:pPr>
        <w:pStyle w:val="NormalWeb"/>
        <w:ind w:firstLine="708"/>
        <w:jc w:val="both"/>
      </w:pPr>
      <w:r>
        <w:t>Пред Общинска избирателна комисия – Сунгурларе е налице постъпил сигнал от  Антон Янков Атанасов, с който комисията е уведомена</w:t>
      </w:r>
      <w:r>
        <w:t xml:space="preserve">, че председателят на СИК </w:t>
      </w:r>
      <w:r w:rsidRPr="002B279A">
        <w:t>№</w:t>
      </w:r>
      <w:r>
        <w:t xml:space="preserve"> 28 с. Терзийско прави разяснения относно начина на гласуване и агитира за определена партия. </w:t>
      </w:r>
    </w:p>
    <w:p w:rsidR="0081792E" w:rsidRDefault="0081792E" w:rsidP="008007DB">
      <w:pPr>
        <w:pStyle w:val="NormalWeb"/>
        <w:ind w:firstLine="708"/>
        <w:jc w:val="both"/>
      </w:pPr>
      <w:r>
        <w:t>В сигнала не са описани конкретни нарушения</w:t>
      </w:r>
      <w:r w:rsidR="008007DB">
        <w:t xml:space="preserve"> на ИК, а именно в полза на коя партия </w:t>
      </w:r>
      <w:r>
        <w:t>е извършена твърдяната агитация</w:t>
      </w:r>
      <w:r w:rsidR="004A78EC">
        <w:t>, а</w:t>
      </w:r>
      <w:r w:rsidR="004A78EC">
        <w:t xml:space="preserve"> относно разясненията на председателя, същ</w:t>
      </w:r>
      <w:r w:rsidR="004A78EC">
        <w:t>ите са</w:t>
      </w:r>
      <w:r w:rsidR="004A78EC">
        <w:t xml:space="preserve"> негово задължение</w:t>
      </w:r>
      <w:r w:rsidR="00740BA6">
        <w:t xml:space="preserve"> по смисъла на ИК, методическите указания и практиката на ЦИК</w:t>
      </w:r>
      <w:r>
        <w:t>, с оглед изложеното Общинска избирателна комисия – Сунгурларе намира, че същата следва да бъде отхвърлена като неоснователна.</w:t>
      </w:r>
    </w:p>
    <w:p w:rsidR="0081792E" w:rsidRDefault="0081792E" w:rsidP="0081792E">
      <w:pPr>
        <w:pStyle w:val="NormalWeb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81792E" w:rsidRDefault="0081792E" w:rsidP="0081792E">
      <w:pPr>
        <w:pStyle w:val="NormalWeb"/>
        <w:ind w:firstLine="708"/>
        <w:jc w:val="center"/>
      </w:pPr>
      <w:r w:rsidRPr="001836AB">
        <w:rPr>
          <w:b/>
        </w:rPr>
        <w:t>РЕШИ:</w:t>
      </w:r>
    </w:p>
    <w:p w:rsidR="0081792E" w:rsidRDefault="0081792E" w:rsidP="0081792E">
      <w:pPr>
        <w:pStyle w:val="NormalWeb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неоснователен сигнал с вх. № 01</w:t>
      </w:r>
      <w:r w:rsidR="004A78EC">
        <w:t>4</w:t>
      </w:r>
      <w:r>
        <w:t xml:space="preserve"> / 25.10.2015 г. по описа на ОИК - Сунгурларе от </w:t>
      </w:r>
      <w:r w:rsidR="004A78EC">
        <w:t>Антон Янков Атанасов</w:t>
      </w:r>
      <w:r>
        <w:t>.</w:t>
      </w:r>
    </w:p>
    <w:p w:rsidR="0081792E" w:rsidRDefault="0081792E" w:rsidP="0081792E">
      <w:pPr>
        <w:pStyle w:val="NormalWeb"/>
        <w:ind w:firstLine="708"/>
        <w:jc w:val="both"/>
      </w:pPr>
      <w:r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81792E" w:rsidRDefault="0081792E" w:rsidP="0081792E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</w:t>
      </w:r>
      <w:bookmarkStart w:id="0" w:name="_GoBack"/>
      <w:bookmarkEnd w:id="0"/>
      <w:r>
        <w:t>а се публикува на интернет страницата ОИК – Сунгурларе.</w:t>
      </w:r>
    </w:p>
    <w:p w:rsidR="0081792E" w:rsidRPr="00AE752A" w:rsidRDefault="0081792E" w:rsidP="008179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81792E" w:rsidRPr="00D56674" w:rsidRDefault="0081792E" w:rsidP="008179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81792E" w:rsidRPr="00D56674" w:rsidRDefault="0081792E" w:rsidP="008179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Петя Колева</w:t>
      </w:r>
    </w:p>
    <w:p w:rsidR="0081792E" w:rsidRDefault="0081792E" w:rsidP="008179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81792E" w:rsidRPr="00D56674" w:rsidRDefault="0081792E" w:rsidP="008179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81792E" w:rsidRPr="00D56674" w:rsidRDefault="0081792E" w:rsidP="0081792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Куриева</w:t>
      </w:r>
    </w:p>
    <w:p w:rsidR="0081792E" w:rsidRPr="00D56674" w:rsidRDefault="0081792E" w:rsidP="0081792E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 xml:space="preserve">Решението е обявено на ………….2015г. в..........................часа </w:t>
      </w: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1792E" w:rsidRPr="00AE752A" w:rsidRDefault="0081792E" w:rsidP="0081792E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81792E" w:rsidRPr="00AE752A" w:rsidRDefault="0081792E" w:rsidP="0081792E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1792E" w:rsidRPr="00AE752A" w:rsidRDefault="0081792E" w:rsidP="0081792E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81792E" w:rsidRPr="00AE752A" w:rsidRDefault="0081792E" w:rsidP="008179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92E" w:rsidRDefault="0081792E" w:rsidP="0081792E"/>
    <w:p w:rsidR="0081792E" w:rsidRDefault="0081792E" w:rsidP="0081792E"/>
    <w:p w:rsidR="0081792E" w:rsidRDefault="0081792E" w:rsidP="0081792E">
      <w:pPr>
        <w:pStyle w:val="NormalWeb"/>
        <w:ind w:firstLine="708"/>
        <w:jc w:val="both"/>
      </w:pPr>
    </w:p>
    <w:p w:rsidR="0081792E" w:rsidRDefault="0081792E" w:rsidP="0081792E"/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2E"/>
    <w:rsid w:val="004A78EC"/>
    <w:rsid w:val="00740BA6"/>
    <w:rsid w:val="008007DB"/>
    <w:rsid w:val="0081792E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8D708-047B-4BEB-9476-30F60E0B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792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81792E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81792E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81792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A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3</cp:revision>
  <cp:lastPrinted>2015-10-25T10:21:00Z</cp:lastPrinted>
  <dcterms:created xsi:type="dcterms:W3CDTF">2015-10-25T09:49:00Z</dcterms:created>
  <dcterms:modified xsi:type="dcterms:W3CDTF">2015-10-25T10:21:00Z</dcterms:modified>
</cp:coreProperties>
</file>