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08F" w:rsidRPr="00E47E54" w:rsidRDefault="00CF308F" w:rsidP="00CF308F">
      <w:pPr>
        <w:jc w:val="center"/>
        <w:rPr>
          <w:rFonts w:ascii="Times New Roman" w:eastAsia="Times New Roman" w:hAnsi="Times New Roman" w:cs="Times New Roman"/>
          <w:sz w:val="26"/>
          <w:szCs w:val="26"/>
          <w:u w:val="single"/>
          <w:lang w:eastAsia="bg-BG"/>
        </w:rPr>
      </w:pPr>
      <w:r w:rsidRPr="00E47E54">
        <w:rPr>
          <w:rFonts w:ascii="Times New Roman" w:eastAsia="Times New Roman" w:hAnsi="Times New Roman" w:cs="Times New Roman"/>
          <w:sz w:val="26"/>
          <w:szCs w:val="26"/>
          <w:u w:val="single"/>
          <w:lang w:eastAsia="bg-BG"/>
        </w:rPr>
        <w:t>ОБЩИНСКА ИЗБИРАТЕЛНА КОМИСИЯ - СУНГУРЛАРЕ</w:t>
      </w:r>
    </w:p>
    <w:p w:rsidR="00CF308F" w:rsidRPr="00E47E54" w:rsidRDefault="00CF308F" w:rsidP="00CF308F">
      <w:pPr>
        <w:spacing w:after="0" w:line="240" w:lineRule="auto"/>
        <w:rPr>
          <w:rFonts w:ascii="Times New Roman" w:eastAsia="Times New Roman" w:hAnsi="Times New Roman" w:cs="Times New Roman"/>
          <w:sz w:val="26"/>
          <w:szCs w:val="26"/>
          <w:lang w:eastAsia="bg-BG"/>
        </w:rPr>
      </w:pPr>
    </w:p>
    <w:p w:rsidR="00CF308F" w:rsidRPr="00E47E54" w:rsidRDefault="009971E5" w:rsidP="00CF308F">
      <w:pPr>
        <w:spacing w:after="0" w:line="240" w:lineRule="auto"/>
        <w:jc w:val="center"/>
        <w:rPr>
          <w:rFonts w:ascii="Times New Roman" w:eastAsia="Times New Roman" w:hAnsi="Times New Roman" w:cs="Times New Roman"/>
          <w:b/>
          <w:sz w:val="26"/>
          <w:szCs w:val="26"/>
          <w:lang w:eastAsia="bg-BG"/>
        </w:rPr>
      </w:pPr>
      <w:r>
        <w:rPr>
          <w:rFonts w:ascii="Times New Roman" w:eastAsia="Times New Roman" w:hAnsi="Times New Roman" w:cs="Times New Roman"/>
          <w:b/>
          <w:sz w:val="26"/>
          <w:szCs w:val="26"/>
          <w:lang w:eastAsia="bg-BG"/>
        </w:rPr>
        <w:t>ПРОТОКОЛ №021 /09</w:t>
      </w:r>
      <w:r w:rsidR="00CF308F">
        <w:rPr>
          <w:rFonts w:ascii="Times New Roman" w:eastAsia="Times New Roman" w:hAnsi="Times New Roman" w:cs="Times New Roman"/>
          <w:b/>
          <w:sz w:val="26"/>
          <w:szCs w:val="26"/>
          <w:lang w:eastAsia="bg-BG"/>
        </w:rPr>
        <w:t>.10</w:t>
      </w:r>
      <w:r w:rsidR="00CF308F" w:rsidRPr="00E47E54">
        <w:rPr>
          <w:rFonts w:ascii="Times New Roman" w:eastAsia="Times New Roman" w:hAnsi="Times New Roman" w:cs="Times New Roman"/>
          <w:b/>
          <w:sz w:val="26"/>
          <w:szCs w:val="26"/>
          <w:lang w:eastAsia="bg-BG"/>
        </w:rPr>
        <w:t>.2015г.</w:t>
      </w:r>
    </w:p>
    <w:p w:rsidR="00CF308F" w:rsidRPr="00E47E54" w:rsidRDefault="00CF308F" w:rsidP="00CF308F">
      <w:pPr>
        <w:spacing w:after="0" w:line="240" w:lineRule="auto"/>
        <w:rPr>
          <w:rFonts w:ascii="Times New Roman" w:eastAsia="Times New Roman" w:hAnsi="Times New Roman" w:cs="Times New Roman"/>
          <w:sz w:val="26"/>
          <w:szCs w:val="26"/>
          <w:lang w:eastAsia="bg-BG"/>
        </w:rPr>
      </w:pPr>
    </w:p>
    <w:p w:rsidR="00CF308F" w:rsidRPr="00E47E54" w:rsidRDefault="009971E5" w:rsidP="00CF308F">
      <w:pPr>
        <w:spacing w:after="0" w:line="240" w:lineRule="auto"/>
        <w:ind w:firstLine="54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Днес, 09.10.2015 г. от 16</w:t>
      </w:r>
      <w:r w:rsidR="00CF308F" w:rsidRPr="00E47E54">
        <w:rPr>
          <w:rFonts w:ascii="Times New Roman" w:eastAsia="Times New Roman" w:hAnsi="Times New Roman" w:cs="Times New Roman"/>
          <w:sz w:val="24"/>
          <w:szCs w:val="24"/>
          <w:lang w:eastAsia="bg-BG"/>
        </w:rPr>
        <w:t>.</w:t>
      </w:r>
      <w:r w:rsidR="00CF308F">
        <w:rPr>
          <w:rFonts w:ascii="Times New Roman" w:eastAsia="Times New Roman" w:hAnsi="Times New Roman" w:cs="Times New Roman"/>
          <w:sz w:val="24"/>
          <w:szCs w:val="24"/>
          <w:lang w:val="en-US" w:eastAsia="bg-BG"/>
        </w:rPr>
        <w:t>30</w:t>
      </w:r>
      <w:r w:rsidR="00CF308F" w:rsidRPr="00E47E54">
        <w:rPr>
          <w:rFonts w:ascii="Times New Roman" w:eastAsia="Times New Roman" w:hAnsi="Times New Roman" w:cs="Times New Roman"/>
          <w:sz w:val="24"/>
          <w:szCs w:val="24"/>
          <w:lang w:eastAsia="bg-BG"/>
        </w:rPr>
        <w:t xml:space="preserve"> часа се проведе заседание на ОИК – Сунгурларе.</w:t>
      </w:r>
    </w:p>
    <w:p w:rsidR="00CF308F" w:rsidRPr="00E47E54" w:rsidRDefault="00CF308F" w:rsidP="00CF308F">
      <w:pPr>
        <w:spacing w:after="0" w:line="240" w:lineRule="auto"/>
        <w:ind w:firstLine="540"/>
        <w:jc w:val="both"/>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Заседанието се откри от   предс</w:t>
      </w:r>
      <w:r w:rsidR="009971E5">
        <w:rPr>
          <w:rFonts w:ascii="Times New Roman" w:eastAsia="Times New Roman" w:hAnsi="Times New Roman" w:cs="Times New Roman"/>
          <w:sz w:val="24"/>
          <w:szCs w:val="24"/>
          <w:lang w:eastAsia="bg-BG"/>
        </w:rPr>
        <w:t>едателя на ОИК  Петя Колева в 16</w:t>
      </w:r>
      <w:r w:rsidRPr="00E47E5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3</w:t>
      </w:r>
      <w:r w:rsidRPr="00E47E54">
        <w:rPr>
          <w:rFonts w:ascii="Times New Roman" w:eastAsia="Times New Roman" w:hAnsi="Times New Roman" w:cs="Times New Roman"/>
          <w:sz w:val="24"/>
          <w:szCs w:val="24"/>
          <w:lang w:val="en-US" w:eastAsia="bg-BG"/>
        </w:rPr>
        <w:t>0</w:t>
      </w:r>
      <w:r w:rsidRPr="00E47E54">
        <w:rPr>
          <w:rFonts w:ascii="Times New Roman" w:eastAsia="Times New Roman" w:hAnsi="Times New Roman" w:cs="Times New Roman"/>
          <w:sz w:val="24"/>
          <w:szCs w:val="24"/>
          <w:lang w:eastAsia="bg-BG"/>
        </w:rPr>
        <w:t xml:space="preserve"> ч.</w:t>
      </w:r>
    </w:p>
    <w:p w:rsidR="00CF308F" w:rsidRDefault="00D9399B" w:rsidP="00CF308F">
      <w:pPr>
        <w:spacing w:after="0" w:line="240" w:lineRule="auto"/>
        <w:ind w:firstLine="54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На заседанието присъстват 10</w:t>
      </w:r>
      <w:r w:rsidR="00CF308F" w:rsidRPr="00E47E54">
        <w:rPr>
          <w:rFonts w:ascii="Times New Roman" w:eastAsia="Times New Roman" w:hAnsi="Times New Roman" w:cs="Times New Roman"/>
          <w:sz w:val="24"/>
          <w:szCs w:val="24"/>
          <w:lang w:eastAsia="bg-BG"/>
        </w:rPr>
        <w:t xml:space="preserve"> членове на ОИК. Отсъства </w:t>
      </w:r>
      <w:r>
        <w:rPr>
          <w:rFonts w:ascii="Times New Roman" w:eastAsia="Times New Roman" w:hAnsi="Times New Roman" w:cs="Times New Roman"/>
          <w:sz w:val="24"/>
          <w:szCs w:val="24"/>
          <w:lang w:eastAsia="bg-BG"/>
        </w:rPr>
        <w:t xml:space="preserve"> 1 член</w:t>
      </w:r>
      <w:r w:rsidR="00CF308F">
        <w:rPr>
          <w:rFonts w:ascii="Times New Roman" w:eastAsia="Times New Roman" w:hAnsi="Times New Roman" w:cs="Times New Roman"/>
          <w:sz w:val="24"/>
          <w:szCs w:val="24"/>
          <w:lang w:eastAsia="bg-BG"/>
        </w:rPr>
        <w:t xml:space="preserve"> на ОИК по уважителни причини.</w:t>
      </w:r>
    </w:p>
    <w:p w:rsidR="00CF308F" w:rsidRPr="00E47E54" w:rsidRDefault="00CF308F" w:rsidP="00CF308F">
      <w:pPr>
        <w:spacing w:after="0" w:line="240" w:lineRule="auto"/>
        <w:ind w:firstLine="54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474"/>
      </w:tblGrid>
      <w:tr w:rsidR="00CF308F" w:rsidRPr="00E47E54" w:rsidTr="004F2135">
        <w:trPr>
          <w:trHeight w:val="244"/>
        </w:trPr>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p>
        </w:tc>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 xml:space="preserve"> </w:t>
            </w:r>
          </w:p>
        </w:tc>
      </w:tr>
      <w:tr w:rsidR="00CF308F" w:rsidRPr="00E47E54" w:rsidTr="004F2135">
        <w:trPr>
          <w:trHeight w:val="244"/>
        </w:trPr>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Петя Господинова Колева</w:t>
            </w:r>
          </w:p>
        </w:tc>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E47E54">
              <w:rPr>
                <w:rFonts w:ascii="Times New Roman" w:eastAsia="Times New Roman" w:hAnsi="Times New Roman" w:cs="Times New Roman"/>
                <w:sz w:val="24"/>
                <w:szCs w:val="24"/>
                <w:lang w:eastAsia="bg-BG"/>
              </w:rPr>
              <w:t>присъства</w:t>
            </w:r>
          </w:p>
        </w:tc>
      </w:tr>
      <w:tr w:rsidR="00CF308F" w:rsidRPr="00E47E54" w:rsidTr="004F2135">
        <w:trPr>
          <w:trHeight w:val="244"/>
        </w:trPr>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Аспарух Недков Петров</w:t>
            </w:r>
          </w:p>
        </w:tc>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отсъства</w:t>
            </w:r>
          </w:p>
        </w:tc>
      </w:tr>
      <w:tr w:rsidR="00CF308F" w:rsidRPr="00E47E54" w:rsidTr="004F2135">
        <w:trPr>
          <w:trHeight w:val="244"/>
        </w:trPr>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Красимира Сашева Маринова-Куриева</w:t>
            </w:r>
          </w:p>
        </w:tc>
        <w:tc>
          <w:tcPr>
            <w:tcW w:w="4474" w:type="dxa"/>
            <w:shd w:val="clear" w:color="auto" w:fill="auto"/>
          </w:tcPr>
          <w:p w:rsidR="00CF308F" w:rsidRPr="00E47E54" w:rsidRDefault="00CF308F" w:rsidP="004F2135">
            <w:pPr>
              <w:spacing w:after="0" w:line="240" w:lineRule="auto"/>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  </w:t>
            </w:r>
            <w:r w:rsidRPr="00E47E54">
              <w:rPr>
                <w:rFonts w:ascii="Times New Roman" w:eastAsia="Times New Roman" w:hAnsi="Times New Roman" w:cs="Times New Roman"/>
                <w:sz w:val="24"/>
                <w:szCs w:val="24"/>
                <w:lang w:eastAsia="bg-BG"/>
              </w:rPr>
              <w:t>присъства</w:t>
            </w:r>
          </w:p>
        </w:tc>
      </w:tr>
      <w:tr w:rsidR="00CF308F" w:rsidRPr="00E47E54" w:rsidTr="004F2135">
        <w:trPr>
          <w:trHeight w:val="244"/>
        </w:trPr>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Тодор Чанев Георгиев</w:t>
            </w:r>
          </w:p>
        </w:tc>
        <w:tc>
          <w:tcPr>
            <w:tcW w:w="4474" w:type="dxa"/>
            <w:shd w:val="clear" w:color="auto" w:fill="auto"/>
          </w:tcPr>
          <w:p w:rsidR="00CF308F" w:rsidRPr="00661C63" w:rsidRDefault="00CF308F" w:rsidP="004F213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присъства</w:t>
            </w:r>
          </w:p>
        </w:tc>
      </w:tr>
      <w:tr w:rsidR="00CF308F" w:rsidRPr="00E47E54" w:rsidTr="004F2135">
        <w:trPr>
          <w:trHeight w:val="258"/>
        </w:trPr>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Антония Борисова Скендерова</w:t>
            </w:r>
          </w:p>
        </w:tc>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присъства</w:t>
            </w:r>
          </w:p>
        </w:tc>
      </w:tr>
      <w:tr w:rsidR="00CF308F" w:rsidRPr="00E47E54" w:rsidTr="004F2135">
        <w:trPr>
          <w:trHeight w:val="244"/>
        </w:trPr>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Маргарита Иванова Рачева</w:t>
            </w:r>
          </w:p>
        </w:tc>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присъства</w:t>
            </w:r>
          </w:p>
        </w:tc>
      </w:tr>
      <w:tr w:rsidR="00CF308F" w:rsidRPr="00E47E54" w:rsidTr="004F2135">
        <w:trPr>
          <w:trHeight w:val="244"/>
        </w:trPr>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Николай Росенов Кожухаров</w:t>
            </w:r>
          </w:p>
        </w:tc>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присъства  </w:t>
            </w:r>
          </w:p>
        </w:tc>
      </w:tr>
      <w:tr w:rsidR="00CF308F" w:rsidRPr="00E47E54" w:rsidTr="004F2135">
        <w:trPr>
          <w:trHeight w:val="244"/>
        </w:trPr>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Лазар Милков Лазаров</w:t>
            </w:r>
          </w:p>
        </w:tc>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присъства</w:t>
            </w:r>
          </w:p>
        </w:tc>
      </w:tr>
      <w:tr w:rsidR="00CF308F" w:rsidRPr="00E47E54" w:rsidTr="004F2135">
        <w:trPr>
          <w:trHeight w:val="244"/>
        </w:trPr>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Георги Николов Габровски</w:t>
            </w:r>
          </w:p>
        </w:tc>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присъства</w:t>
            </w:r>
          </w:p>
        </w:tc>
      </w:tr>
      <w:tr w:rsidR="00CF308F" w:rsidRPr="00E47E54" w:rsidTr="004F2135">
        <w:trPr>
          <w:trHeight w:val="244"/>
        </w:trPr>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Дженка Денева Малинова</w:t>
            </w:r>
          </w:p>
        </w:tc>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931415">
              <w:rPr>
                <w:rFonts w:ascii="Times New Roman" w:eastAsia="Times New Roman" w:hAnsi="Times New Roman" w:cs="Times New Roman"/>
                <w:sz w:val="24"/>
                <w:szCs w:val="24"/>
                <w:lang w:eastAsia="bg-BG"/>
              </w:rPr>
              <w:t>присъства</w:t>
            </w:r>
          </w:p>
        </w:tc>
      </w:tr>
      <w:tr w:rsidR="00CF308F" w:rsidRPr="00E47E54" w:rsidTr="004F2135">
        <w:trPr>
          <w:trHeight w:val="244"/>
        </w:trPr>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Петър Стоянов Мушиев</w:t>
            </w:r>
          </w:p>
        </w:tc>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присъства</w:t>
            </w:r>
          </w:p>
        </w:tc>
      </w:tr>
    </w:tbl>
    <w:p w:rsidR="00CF308F" w:rsidRPr="00E47E54" w:rsidRDefault="00CF308F" w:rsidP="00CF308F">
      <w:pPr>
        <w:spacing w:after="0" w:line="240" w:lineRule="auto"/>
        <w:ind w:firstLine="540"/>
        <w:jc w:val="both"/>
        <w:rPr>
          <w:rFonts w:ascii="Times New Roman" w:eastAsia="Times New Roman" w:hAnsi="Times New Roman" w:cs="Times New Roman"/>
          <w:sz w:val="24"/>
          <w:szCs w:val="24"/>
          <w:lang w:eastAsia="bg-BG"/>
        </w:rPr>
      </w:pPr>
    </w:p>
    <w:p w:rsidR="00CF308F" w:rsidRPr="00E47E54" w:rsidRDefault="00CF308F" w:rsidP="00CF308F">
      <w:pPr>
        <w:spacing w:after="0" w:line="240" w:lineRule="auto"/>
        <w:ind w:firstLine="54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E47E54">
        <w:rPr>
          <w:rFonts w:ascii="Times New Roman" w:eastAsia="Times New Roman" w:hAnsi="Times New Roman" w:cs="Times New Roman"/>
          <w:sz w:val="24"/>
          <w:szCs w:val="24"/>
          <w:lang w:eastAsia="bg-BG"/>
        </w:rPr>
        <w:t xml:space="preserve">Налице е кворум и комисията може да заседава и взема решения. </w:t>
      </w:r>
    </w:p>
    <w:p w:rsidR="00CF308F" w:rsidRPr="00E47E54" w:rsidRDefault="00CF308F" w:rsidP="00CF308F">
      <w:pPr>
        <w:spacing w:after="0" w:line="240" w:lineRule="auto"/>
        <w:ind w:firstLine="540"/>
        <w:jc w:val="both"/>
        <w:rPr>
          <w:rFonts w:ascii="Times New Roman" w:eastAsia="Times New Roman" w:hAnsi="Times New Roman" w:cs="Times New Roman"/>
          <w:sz w:val="24"/>
          <w:szCs w:val="24"/>
          <w:lang w:eastAsia="bg-BG"/>
        </w:rPr>
      </w:pPr>
    </w:p>
    <w:p w:rsidR="00CF308F" w:rsidRPr="00403ED8" w:rsidRDefault="00CF308F" w:rsidP="00CF308F">
      <w:pPr>
        <w:spacing w:after="0" w:line="240" w:lineRule="auto"/>
        <w:ind w:firstLine="54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Председателя пристъпи към докладване на дневния ред.</w:t>
      </w:r>
    </w:p>
    <w:p w:rsidR="00CF308F" w:rsidRPr="006A7DD0" w:rsidRDefault="00CF308F" w:rsidP="00CF308F">
      <w:pPr>
        <w:pStyle w:val="a3"/>
        <w:spacing w:after="0" w:line="240" w:lineRule="auto"/>
        <w:ind w:left="900"/>
        <w:jc w:val="both"/>
        <w:rPr>
          <w:rFonts w:ascii="Times New Roman" w:eastAsia="Times New Roman" w:hAnsi="Times New Roman" w:cs="Times New Roman"/>
          <w:sz w:val="24"/>
          <w:szCs w:val="24"/>
          <w:lang w:eastAsia="bg-BG"/>
        </w:rPr>
      </w:pPr>
    </w:p>
    <w:p w:rsidR="00CF308F" w:rsidRPr="00E47E54" w:rsidRDefault="00CF308F" w:rsidP="00CF308F">
      <w:pPr>
        <w:spacing w:after="0" w:line="240" w:lineRule="auto"/>
        <w:ind w:firstLine="540"/>
        <w:jc w:val="both"/>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 </w:t>
      </w:r>
      <w:r w:rsidRPr="00E47E54">
        <w:rPr>
          <w:rFonts w:ascii="Times New Roman" w:eastAsia="Times New Roman" w:hAnsi="Times New Roman" w:cs="Times New Roman"/>
          <w:sz w:val="24"/>
          <w:szCs w:val="24"/>
          <w:lang w:eastAsia="bg-BG"/>
        </w:rPr>
        <w:t xml:space="preserve">Председателят предложи заседанието да се проведе при следния </w:t>
      </w:r>
    </w:p>
    <w:p w:rsidR="00CF308F" w:rsidRPr="00E47E54" w:rsidRDefault="00CF308F" w:rsidP="00CF308F">
      <w:pPr>
        <w:spacing w:after="0" w:line="240" w:lineRule="auto"/>
        <w:ind w:left="1416" w:firstLine="708"/>
        <w:jc w:val="both"/>
        <w:rPr>
          <w:rFonts w:ascii="Times New Roman" w:eastAsia="Times New Roman" w:hAnsi="Times New Roman" w:cs="Times New Roman"/>
          <w:sz w:val="24"/>
          <w:szCs w:val="24"/>
          <w:lang w:eastAsia="bg-BG"/>
        </w:rPr>
      </w:pPr>
    </w:p>
    <w:p w:rsidR="00CF308F" w:rsidRDefault="00CF308F" w:rsidP="00CF308F">
      <w:pPr>
        <w:spacing w:after="0" w:line="240" w:lineRule="auto"/>
        <w:ind w:left="2124" w:firstLine="708"/>
        <w:jc w:val="both"/>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ДНЕВЕН РЕД:</w:t>
      </w:r>
    </w:p>
    <w:p w:rsidR="009971E5" w:rsidRPr="009971E5" w:rsidRDefault="009971E5" w:rsidP="009971E5">
      <w:pPr>
        <w:pStyle w:val="a3"/>
        <w:numPr>
          <w:ilvl w:val="0"/>
          <w:numId w:val="1"/>
        </w:numPr>
        <w:spacing w:after="0" w:line="240" w:lineRule="auto"/>
        <w:jc w:val="both"/>
        <w:rPr>
          <w:rStyle w:val="12"/>
          <w:rFonts w:ascii="Times New Roman" w:hAnsi="Times New Roman"/>
          <w:sz w:val="24"/>
          <w:szCs w:val="24"/>
        </w:rPr>
      </w:pPr>
      <w:r w:rsidRPr="009971E5">
        <w:rPr>
          <w:rStyle w:val="12"/>
          <w:rFonts w:ascii="Times New Roman" w:hAnsi="Times New Roman"/>
          <w:color w:val="000000"/>
          <w:sz w:val="24"/>
          <w:szCs w:val="24"/>
        </w:rPr>
        <w:t>Промяна в състава на СИК 02 23 00 0</w:t>
      </w:r>
      <w:r w:rsidRPr="009971E5">
        <w:rPr>
          <w:rStyle w:val="12"/>
          <w:rFonts w:ascii="Times New Roman" w:hAnsi="Times New Roman"/>
          <w:color w:val="000000"/>
          <w:sz w:val="24"/>
          <w:szCs w:val="24"/>
          <w:lang w:val="en-US"/>
        </w:rPr>
        <w:t>09</w:t>
      </w:r>
      <w:r w:rsidRPr="009971E5">
        <w:rPr>
          <w:rStyle w:val="12"/>
          <w:rFonts w:ascii="Times New Roman" w:hAnsi="Times New Roman"/>
          <w:color w:val="000000"/>
          <w:sz w:val="24"/>
          <w:szCs w:val="24"/>
        </w:rPr>
        <w:t xml:space="preserve"> с. Велислав, общ. Сунгурларе,  обл. Бургас, за </w:t>
      </w:r>
      <w:r w:rsidRPr="009971E5">
        <w:rPr>
          <w:rStyle w:val="12"/>
          <w:rFonts w:ascii="Times New Roman" w:hAnsi="Times New Roman"/>
          <w:sz w:val="24"/>
          <w:szCs w:val="24"/>
        </w:rPr>
        <w:t xml:space="preserve">произвеждане на изборите за общински съветници и кметове и национален референдум насрочени за 25 октомври 2015 г.   </w:t>
      </w:r>
    </w:p>
    <w:p w:rsidR="009971E5" w:rsidRDefault="009971E5" w:rsidP="009971E5">
      <w:pPr>
        <w:pStyle w:val="1"/>
        <w:numPr>
          <w:ilvl w:val="0"/>
          <w:numId w:val="1"/>
        </w:numPr>
        <w:shd w:val="clear" w:color="auto" w:fill="FEFEFE"/>
        <w:spacing w:before="100" w:after="100" w:line="270" w:lineRule="atLeast"/>
        <w:jc w:val="both"/>
      </w:pPr>
      <w:r>
        <w:rPr>
          <w:rStyle w:val="12"/>
          <w:rFonts w:ascii="Times New Roman" w:hAnsi="Times New Roman"/>
          <w:color w:val="000000"/>
          <w:sz w:val="24"/>
          <w:szCs w:val="24"/>
        </w:rPr>
        <w:t>Промяна в състава на СИК 02 23 00 0</w:t>
      </w:r>
      <w:r>
        <w:rPr>
          <w:rStyle w:val="12"/>
          <w:rFonts w:ascii="Times New Roman" w:hAnsi="Times New Roman"/>
          <w:color w:val="000000"/>
          <w:sz w:val="24"/>
          <w:szCs w:val="24"/>
          <w:lang w:val="en-US"/>
        </w:rPr>
        <w:t>18</w:t>
      </w:r>
      <w:r>
        <w:rPr>
          <w:rStyle w:val="12"/>
          <w:rFonts w:ascii="Times New Roman" w:hAnsi="Times New Roman"/>
          <w:color w:val="000000"/>
          <w:sz w:val="24"/>
          <w:szCs w:val="24"/>
        </w:rPr>
        <w:t xml:space="preserve"> с. Костен, общ. Сунгурларе,  обл. Бургас, за </w:t>
      </w:r>
      <w:r>
        <w:rPr>
          <w:rStyle w:val="12"/>
          <w:rFonts w:ascii="Times New Roman" w:hAnsi="Times New Roman"/>
          <w:sz w:val="24"/>
          <w:szCs w:val="24"/>
        </w:rPr>
        <w:t xml:space="preserve">произвеждане на изборите за общински съветници и кметове и национален референдум насрочени за 25 октомври 2015 г.   </w:t>
      </w:r>
    </w:p>
    <w:p w:rsidR="009971E5" w:rsidRDefault="009971E5" w:rsidP="009971E5">
      <w:pPr>
        <w:pStyle w:val="1"/>
        <w:numPr>
          <w:ilvl w:val="0"/>
          <w:numId w:val="1"/>
        </w:numPr>
        <w:shd w:val="clear" w:color="auto" w:fill="FEFEFE"/>
        <w:spacing w:before="100" w:after="100" w:line="270" w:lineRule="atLeast"/>
        <w:jc w:val="both"/>
      </w:pPr>
      <w:r>
        <w:rPr>
          <w:rStyle w:val="12"/>
          <w:rFonts w:ascii="Times New Roman" w:hAnsi="Times New Roman"/>
          <w:color w:val="000000"/>
          <w:sz w:val="24"/>
          <w:szCs w:val="24"/>
        </w:rPr>
        <w:t xml:space="preserve">Промяна в състава на СИК 02 23 00 023 с. Прилеп, общ. Сунгурларе,  обл. Бургас, за </w:t>
      </w:r>
      <w:r>
        <w:rPr>
          <w:rStyle w:val="12"/>
          <w:rFonts w:ascii="Times New Roman" w:hAnsi="Times New Roman"/>
          <w:sz w:val="24"/>
          <w:szCs w:val="24"/>
        </w:rPr>
        <w:t xml:space="preserve">произвеждане на изборите за общински съветници и кметове и национален референдум насрочени за 25 октомври 2015 г.   </w:t>
      </w:r>
    </w:p>
    <w:p w:rsidR="009971E5" w:rsidRDefault="009971E5" w:rsidP="009971E5">
      <w:pPr>
        <w:pStyle w:val="1"/>
        <w:numPr>
          <w:ilvl w:val="0"/>
          <w:numId w:val="1"/>
        </w:numPr>
        <w:shd w:val="clear" w:color="auto" w:fill="FEFEFE"/>
        <w:spacing w:before="100" w:after="100" w:line="270" w:lineRule="atLeast"/>
        <w:jc w:val="both"/>
      </w:pPr>
      <w:r>
        <w:rPr>
          <w:rStyle w:val="12"/>
          <w:rFonts w:ascii="Times New Roman" w:hAnsi="Times New Roman"/>
          <w:color w:val="000000"/>
          <w:sz w:val="24"/>
          <w:szCs w:val="24"/>
        </w:rPr>
        <w:t xml:space="preserve">Промяна в състава на СИК 02 23 00 023 с. Прилеп, общ. Сунгурларе,  обл. Бургас, за </w:t>
      </w:r>
      <w:r>
        <w:rPr>
          <w:rStyle w:val="12"/>
          <w:rFonts w:ascii="Times New Roman" w:hAnsi="Times New Roman"/>
          <w:sz w:val="24"/>
          <w:szCs w:val="24"/>
        </w:rPr>
        <w:t xml:space="preserve">произвеждане на изборите за общински съветници и кметове и национален референдум насрочени за 25 октомври 2015 г.   </w:t>
      </w:r>
    </w:p>
    <w:p w:rsidR="00204E7B" w:rsidRDefault="00204E7B" w:rsidP="00204E7B">
      <w:pPr>
        <w:pStyle w:val="1"/>
        <w:numPr>
          <w:ilvl w:val="0"/>
          <w:numId w:val="1"/>
        </w:numPr>
        <w:shd w:val="clear" w:color="auto" w:fill="FEFEFE"/>
        <w:spacing w:before="100" w:after="100" w:line="270" w:lineRule="atLeast"/>
        <w:jc w:val="both"/>
      </w:pPr>
      <w:r>
        <w:rPr>
          <w:rStyle w:val="12"/>
          <w:rFonts w:ascii="Times New Roman" w:hAnsi="Times New Roman"/>
          <w:color w:val="000000"/>
          <w:sz w:val="24"/>
          <w:szCs w:val="24"/>
        </w:rPr>
        <w:t xml:space="preserve">Промяна в състава на СИК 02 23 00 025 с. Славянци, общ. Сунгурларе,  обл. Бургас, за </w:t>
      </w:r>
      <w:r>
        <w:rPr>
          <w:rStyle w:val="12"/>
          <w:rFonts w:ascii="Times New Roman" w:hAnsi="Times New Roman"/>
          <w:sz w:val="24"/>
          <w:szCs w:val="24"/>
        </w:rPr>
        <w:t xml:space="preserve">произвеждане на изборите за общински съветници и кметове и национален референдум насрочени за 25 октомври 2015 г.   </w:t>
      </w:r>
    </w:p>
    <w:p w:rsidR="00204E7B" w:rsidRPr="00204E7B" w:rsidRDefault="00204E7B" w:rsidP="00204E7B">
      <w:pPr>
        <w:pStyle w:val="1"/>
        <w:shd w:val="clear" w:color="auto" w:fill="FEFEFE"/>
        <w:spacing w:before="100" w:after="100" w:line="270" w:lineRule="atLeast"/>
        <w:ind w:left="1068"/>
        <w:jc w:val="both"/>
        <w:rPr>
          <w:rStyle w:val="12"/>
        </w:rPr>
      </w:pPr>
    </w:p>
    <w:p w:rsidR="00204E7B" w:rsidRDefault="00204E7B" w:rsidP="00204E7B">
      <w:pPr>
        <w:pStyle w:val="1"/>
        <w:numPr>
          <w:ilvl w:val="0"/>
          <w:numId w:val="1"/>
        </w:numPr>
        <w:shd w:val="clear" w:color="auto" w:fill="FEFEFE"/>
        <w:spacing w:before="100" w:after="100" w:line="270" w:lineRule="atLeast"/>
        <w:jc w:val="both"/>
      </w:pPr>
      <w:r>
        <w:rPr>
          <w:rStyle w:val="12"/>
          <w:rFonts w:ascii="Times New Roman" w:hAnsi="Times New Roman"/>
          <w:color w:val="000000"/>
          <w:sz w:val="24"/>
          <w:szCs w:val="24"/>
        </w:rPr>
        <w:lastRenderedPageBreak/>
        <w:t>Поправка на техническа  грешка, допусната в Решение  № 1</w:t>
      </w:r>
      <w:r>
        <w:rPr>
          <w:rStyle w:val="12"/>
          <w:rFonts w:ascii="Times New Roman" w:hAnsi="Times New Roman"/>
          <w:color w:val="000000"/>
          <w:sz w:val="24"/>
          <w:szCs w:val="24"/>
          <w:lang w:val="en-US"/>
        </w:rPr>
        <w:t>91</w:t>
      </w:r>
      <w:r>
        <w:rPr>
          <w:rStyle w:val="12"/>
          <w:rFonts w:ascii="Times New Roman" w:hAnsi="Times New Roman"/>
          <w:color w:val="000000"/>
          <w:sz w:val="24"/>
          <w:szCs w:val="24"/>
        </w:rPr>
        <w:t xml:space="preserve">- МИ/НР от </w:t>
      </w:r>
      <w:r>
        <w:rPr>
          <w:rStyle w:val="12"/>
          <w:rFonts w:ascii="Times New Roman" w:hAnsi="Times New Roman"/>
          <w:color w:val="000000"/>
          <w:sz w:val="24"/>
          <w:szCs w:val="24"/>
          <w:lang w:val="en-US"/>
        </w:rPr>
        <w:t>05.10.</w:t>
      </w:r>
      <w:r>
        <w:rPr>
          <w:rStyle w:val="12"/>
          <w:rFonts w:ascii="Times New Roman" w:hAnsi="Times New Roman"/>
          <w:color w:val="000000"/>
          <w:sz w:val="24"/>
          <w:szCs w:val="24"/>
        </w:rPr>
        <w:t xml:space="preserve"> 2015 г.,  за </w:t>
      </w:r>
      <w:r>
        <w:rPr>
          <w:rStyle w:val="12"/>
          <w:rFonts w:ascii="Times New Roman" w:hAnsi="Times New Roman"/>
          <w:sz w:val="24"/>
          <w:szCs w:val="24"/>
        </w:rPr>
        <w:t>назначаване на Секционни избирателни комисии (СИК) в с. Съединение,  Община Сунгурларе за произвеждане на изборите за общински съветници и кметове и национален референдум насрочени за 25 октомври 2015 г.</w:t>
      </w:r>
    </w:p>
    <w:p w:rsidR="00204E7B" w:rsidRDefault="00204E7B" w:rsidP="00204E7B">
      <w:pPr>
        <w:pStyle w:val="a4"/>
        <w:numPr>
          <w:ilvl w:val="0"/>
          <w:numId w:val="1"/>
        </w:numPr>
        <w:jc w:val="both"/>
      </w:pPr>
      <w:r>
        <w:t>Постъпила жалба с вх. № 048/07.10.2015 г. от входящия регистър на ОИК – Сунгурларе (вх. № Ж 04/07.10.2015 г. от регистъра  за жалбите и сигналите воден от ОИК – Сунгурларе) от Йордан Делев – упълномощен представител на КП „България без цензура“</w:t>
      </w:r>
    </w:p>
    <w:p w:rsidR="009971E5" w:rsidRPr="00204E7B" w:rsidRDefault="009971E5" w:rsidP="00204E7B">
      <w:pPr>
        <w:spacing w:after="0" w:line="240" w:lineRule="auto"/>
        <w:jc w:val="both"/>
        <w:rPr>
          <w:rFonts w:ascii="Times New Roman" w:eastAsia="Times New Roman" w:hAnsi="Times New Roman" w:cs="Times New Roman"/>
          <w:sz w:val="24"/>
          <w:szCs w:val="24"/>
          <w:lang w:eastAsia="bg-BG"/>
        </w:rPr>
      </w:pPr>
    </w:p>
    <w:p w:rsidR="00CF308F" w:rsidRPr="00B2021E" w:rsidRDefault="009971E5" w:rsidP="00CF308F">
      <w:pPr>
        <w:pStyle w:val="1"/>
        <w:shd w:val="clear" w:color="auto" w:fill="FEFEFE"/>
        <w:spacing w:before="100" w:after="100" w:line="270" w:lineRule="atLeast"/>
        <w:ind w:firstLine="708"/>
        <w:rPr>
          <w:rFonts w:ascii="Times New Roman" w:hAnsi="Times New Roman"/>
          <w:sz w:val="24"/>
          <w:szCs w:val="24"/>
        </w:rPr>
      </w:pPr>
      <w:r>
        <w:rPr>
          <w:rFonts w:ascii="Times New Roman" w:hAnsi="Times New Roman"/>
          <w:sz w:val="24"/>
          <w:szCs w:val="24"/>
        </w:rPr>
        <w:t xml:space="preserve"> </w:t>
      </w:r>
    </w:p>
    <w:p w:rsidR="00CF308F" w:rsidRDefault="00CF308F" w:rsidP="00CF308F">
      <w:pPr>
        <w:pStyle w:val="1"/>
        <w:shd w:val="clear" w:color="auto" w:fill="FEFEFE"/>
        <w:spacing w:before="100" w:after="100" w:line="270" w:lineRule="atLeast"/>
        <w:ind w:left="960"/>
        <w:jc w:val="both"/>
        <w:rPr>
          <w:rStyle w:val="12"/>
          <w:rFonts w:ascii="Times New Roman" w:hAnsi="Times New Roman"/>
          <w:sz w:val="24"/>
          <w:szCs w:val="24"/>
        </w:rPr>
      </w:pPr>
      <w:r>
        <w:rPr>
          <w:rStyle w:val="12"/>
          <w:rFonts w:ascii="Times New Roman" w:hAnsi="Times New Roman"/>
          <w:color w:val="000000"/>
          <w:sz w:val="24"/>
          <w:szCs w:val="24"/>
          <w:lang w:val="en-US"/>
        </w:rPr>
        <w:t xml:space="preserve"> </w:t>
      </w:r>
    </w:p>
    <w:p w:rsidR="00CF308F" w:rsidRPr="00661C63" w:rsidRDefault="00CF308F" w:rsidP="00CF308F">
      <w:pPr>
        <w:pStyle w:val="1"/>
        <w:shd w:val="clear" w:color="auto" w:fill="FEFEFE"/>
        <w:spacing w:before="100" w:after="100" w:line="270" w:lineRule="atLeast"/>
        <w:ind w:left="960"/>
        <w:jc w:val="both"/>
        <w:rPr>
          <w:rFonts w:ascii="Times New Roman" w:hAnsi="Times New Roman"/>
          <w:sz w:val="24"/>
          <w:szCs w:val="24"/>
        </w:rPr>
      </w:pPr>
      <w:r w:rsidRPr="00661C63">
        <w:rPr>
          <w:rFonts w:ascii="Times New Roman" w:hAnsi="Times New Roman"/>
          <w:sz w:val="24"/>
          <w:szCs w:val="24"/>
        </w:rPr>
        <w:t>Проектът беше подложен на поименно гласуване.</w:t>
      </w:r>
    </w:p>
    <w:p w:rsidR="00CF308F" w:rsidRPr="006C39D7" w:rsidRDefault="00CF308F" w:rsidP="00CF308F">
      <w:pPr>
        <w:spacing w:after="0" w:line="240" w:lineRule="auto"/>
        <w:rPr>
          <w:rFonts w:ascii="Times New Roman" w:eastAsia="Times New Roman" w:hAnsi="Times New Roman" w:cs="Times New Roman"/>
          <w:sz w:val="24"/>
          <w:szCs w:val="24"/>
          <w:lang w:eastAsia="bg-BG"/>
        </w:rPr>
      </w:pP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474"/>
      </w:tblGrid>
      <w:tr w:rsidR="00CF308F" w:rsidRPr="00E47E54" w:rsidTr="004F2135">
        <w:trPr>
          <w:trHeight w:val="244"/>
        </w:trPr>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p>
        </w:tc>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гласувал</w:t>
            </w:r>
          </w:p>
        </w:tc>
      </w:tr>
      <w:tr w:rsidR="00CF308F" w:rsidRPr="00E47E54" w:rsidTr="004F2135">
        <w:trPr>
          <w:trHeight w:val="244"/>
        </w:trPr>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Петя Господинова Колева</w:t>
            </w:r>
          </w:p>
        </w:tc>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 xml:space="preserve"> ЗА</w:t>
            </w:r>
          </w:p>
        </w:tc>
      </w:tr>
      <w:tr w:rsidR="00CF308F" w:rsidRPr="00E47E54" w:rsidTr="004F2135">
        <w:trPr>
          <w:trHeight w:val="244"/>
        </w:trPr>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Аспарух Недков Петров</w:t>
            </w:r>
          </w:p>
        </w:tc>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w:t>
            </w:r>
          </w:p>
        </w:tc>
      </w:tr>
      <w:tr w:rsidR="00CF308F" w:rsidRPr="00E47E54" w:rsidTr="004F2135">
        <w:trPr>
          <w:trHeight w:val="244"/>
        </w:trPr>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Красимира Сашева Маринова-Куриева</w:t>
            </w:r>
          </w:p>
        </w:tc>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ЗА</w:t>
            </w:r>
          </w:p>
        </w:tc>
      </w:tr>
      <w:tr w:rsidR="00CF308F" w:rsidRPr="00E47E54" w:rsidTr="004F2135">
        <w:trPr>
          <w:trHeight w:val="244"/>
        </w:trPr>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Тодор Чанев Георгиев</w:t>
            </w:r>
          </w:p>
        </w:tc>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CF308F" w:rsidRPr="00E47E54" w:rsidTr="004F2135">
        <w:trPr>
          <w:trHeight w:val="258"/>
        </w:trPr>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Антония Борисова Скендерова</w:t>
            </w:r>
          </w:p>
        </w:tc>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ЗА</w:t>
            </w:r>
          </w:p>
        </w:tc>
      </w:tr>
      <w:tr w:rsidR="00CF308F" w:rsidRPr="00E47E54" w:rsidTr="004F2135">
        <w:trPr>
          <w:trHeight w:val="244"/>
        </w:trPr>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Маргарита Иванова Рачева</w:t>
            </w:r>
          </w:p>
        </w:tc>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CF308F" w:rsidRPr="00E47E54" w:rsidTr="004F2135">
        <w:trPr>
          <w:trHeight w:val="244"/>
        </w:trPr>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Николай Росенов Кожухаров</w:t>
            </w:r>
          </w:p>
        </w:tc>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CF308F" w:rsidRPr="00E47E54" w:rsidTr="004F2135">
        <w:trPr>
          <w:trHeight w:val="244"/>
        </w:trPr>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Лазар Милков Лазаров</w:t>
            </w:r>
          </w:p>
        </w:tc>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CF308F" w:rsidRPr="00E47E54" w:rsidTr="004F2135">
        <w:trPr>
          <w:trHeight w:val="244"/>
        </w:trPr>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Георги Николов Габровски</w:t>
            </w:r>
          </w:p>
        </w:tc>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CF308F" w:rsidRPr="00E47E54" w:rsidTr="004F2135">
        <w:trPr>
          <w:trHeight w:val="244"/>
        </w:trPr>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Дженка Денева Малинова</w:t>
            </w:r>
          </w:p>
        </w:tc>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CF308F" w:rsidRPr="00E47E54" w:rsidTr="004F2135">
        <w:trPr>
          <w:trHeight w:val="244"/>
        </w:trPr>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Петър Стоянов Мушиев</w:t>
            </w:r>
          </w:p>
        </w:tc>
        <w:tc>
          <w:tcPr>
            <w:tcW w:w="4474" w:type="dxa"/>
            <w:shd w:val="clear" w:color="auto" w:fill="auto"/>
          </w:tcPr>
          <w:p w:rsidR="00CF308F" w:rsidRPr="00E47E54" w:rsidRDefault="00CF308F" w:rsidP="004F213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bl>
    <w:p w:rsidR="00CF308F" w:rsidRPr="006C39D7" w:rsidRDefault="00CF308F" w:rsidP="00CF308F">
      <w:pPr>
        <w:pStyle w:val="a3"/>
        <w:spacing w:after="0" w:line="240" w:lineRule="auto"/>
        <w:ind w:left="900"/>
        <w:rPr>
          <w:rFonts w:ascii="Times New Roman" w:eastAsia="Times New Roman" w:hAnsi="Times New Roman" w:cs="Times New Roman"/>
          <w:sz w:val="24"/>
          <w:szCs w:val="24"/>
          <w:lang w:eastAsia="bg-BG"/>
        </w:rPr>
      </w:pPr>
    </w:p>
    <w:p w:rsidR="00CF308F" w:rsidRPr="006C39D7" w:rsidRDefault="00CF308F" w:rsidP="00CF308F">
      <w:pPr>
        <w:spacing w:after="0" w:line="240" w:lineRule="auto"/>
        <w:jc w:val="both"/>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Дневният ред се прие</w:t>
      </w:r>
      <w:r w:rsidR="00D9399B">
        <w:rPr>
          <w:rFonts w:ascii="Times New Roman" w:eastAsia="Times New Roman" w:hAnsi="Times New Roman" w:cs="Times New Roman"/>
          <w:sz w:val="24"/>
          <w:szCs w:val="24"/>
          <w:lang w:eastAsia="bg-BG"/>
        </w:rPr>
        <w:t xml:space="preserve"> от ОИК с пълно мнозинство от  10</w:t>
      </w:r>
      <w:r w:rsidRPr="006C39D7">
        <w:rPr>
          <w:rFonts w:ascii="Times New Roman" w:eastAsia="Times New Roman" w:hAnsi="Times New Roman" w:cs="Times New Roman"/>
          <w:sz w:val="24"/>
          <w:szCs w:val="24"/>
          <w:lang w:eastAsia="bg-BG"/>
        </w:rPr>
        <w:t xml:space="preserve">  гласа „ЗА”.</w:t>
      </w:r>
    </w:p>
    <w:p w:rsidR="00CF308F" w:rsidRDefault="00CF308F" w:rsidP="00CF308F"/>
    <w:p w:rsidR="00CF308F" w:rsidRDefault="00CF308F" w:rsidP="00CF308F">
      <w:pPr>
        <w:pStyle w:val="11"/>
        <w:shd w:val="clear" w:color="auto" w:fill="auto"/>
        <w:spacing w:after="267" w:line="210" w:lineRule="exact"/>
        <w:jc w:val="left"/>
        <w:rPr>
          <w:rFonts w:ascii="Arial" w:hAnsi="Arial" w:cs="Arial"/>
          <w:color w:val="000000" w:themeColor="text1"/>
          <w:sz w:val="20"/>
          <w:szCs w:val="20"/>
          <w:u w:val="single"/>
        </w:rPr>
      </w:pPr>
      <w:r>
        <w:rPr>
          <w:rFonts w:ascii="Arial" w:hAnsi="Arial" w:cs="Arial"/>
          <w:color w:val="000000" w:themeColor="text1"/>
          <w:sz w:val="20"/>
          <w:szCs w:val="20"/>
        </w:rPr>
        <w:tab/>
      </w:r>
      <w:r w:rsidRPr="008A4459">
        <w:rPr>
          <w:rFonts w:ascii="Arial" w:hAnsi="Arial" w:cs="Arial"/>
          <w:color w:val="000000" w:themeColor="text1"/>
          <w:sz w:val="20"/>
          <w:szCs w:val="20"/>
          <w:u w:val="single"/>
        </w:rPr>
        <w:t>По т.1 от дневния ред:</w:t>
      </w:r>
    </w:p>
    <w:p w:rsidR="009971E5" w:rsidRDefault="009971E5" w:rsidP="009971E5">
      <w:pPr>
        <w:pStyle w:val="1"/>
        <w:shd w:val="clear" w:color="auto" w:fill="FEFEFE"/>
        <w:spacing w:before="100" w:after="100" w:line="270" w:lineRule="atLeast"/>
        <w:jc w:val="center"/>
      </w:pPr>
      <w:r>
        <w:rPr>
          <w:rStyle w:val="12"/>
          <w:rFonts w:ascii="Times New Roman" w:hAnsi="Times New Roman"/>
          <w:b/>
          <w:color w:val="000000"/>
          <w:sz w:val="24"/>
          <w:szCs w:val="24"/>
        </w:rPr>
        <w:t>РЕШЕНИЕ № 1</w:t>
      </w:r>
      <w:r>
        <w:rPr>
          <w:rStyle w:val="12"/>
          <w:rFonts w:ascii="Times New Roman" w:hAnsi="Times New Roman"/>
          <w:b/>
          <w:color w:val="000000"/>
          <w:sz w:val="24"/>
          <w:szCs w:val="24"/>
          <w:lang w:val="en-US"/>
        </w:rPr>
        <w:t>93</w:t>
      </w:r>
      <w:r>
        <w:rPr>
          <w:rStyle w:val="12"/>
          <w:rFonts w:ascii="Times New Roman" w:hAnsi="Times New Roman"/>
          <w:b/>
          <w:color w:val="000000"/>
          <w:sz w:val="24"/>
          <w:szCs w:val="24"/>
        </w:rPr>
        <w:t>-МИ/НР</w:t>
      </w:r>
    </w:p>
    <w:p w:rsidR="009971E5" w:rsidRDefault="009971E5" w:rsidP="009971E5">
      <w:pPr>
        <w:pStyle w:val="1"/>
        <w:shd w:val="clear" w:color="auto" w:fill="FEFEFE"/>
        <w:spacing w:before="100" w:after="100" w:line="270" w:lineRule="atLeast"/>
        <w:jc w:val="center"/>
      </w:pPr>
      <w:r>
        <w:rPr>
          <w:rStyle w:val="12"/>
          <w:rFonts w:ascii="Times New Roman" w:hAnsi="Times New Roman"/>
          <w:b/>
          <w:color w:val="000000"/>
          <w:sz w:val="24"/>
          <w:szCs w:val="24"/>
        </w:rPr>
        <w:t xml:space="preserve">Гр. Сунгурларе  </w:t>
      </w:r>
      <w:r w:rsidR="00D9399B">
        <w:rPr>
          <w:rStyle w:val="12"/>
          <w:rFonts w:ascii="Times New Roman" w:hAnsi="Times New Roman"/>
          <w:b/>
          <w:color w:val="000000"/>
          <w:sz w:val="24"/>
          <w:szCs w:val="24"/>
          <w:lang w:val="en-US"/>
        </w:rPr>
        <w:t>09</w:t>
      </w:r>
      <w:r>
        <w:rPr>
          <w:rStyle w:val="12"/>
          <w:rFonts w:ascii="Times New Roman" w:hAnsi="Times New Roman"/>
          <w:b/>
          <w:color w:val="000000"/>
          <w:sz w:val="24"/>
          <w:szCs w:val="24"/>
        </w:rPr>
        <w:t>.</w:t>
      </w:r>
      <w:r>
        <w:rPr>
          <w:rStyle w:val="12"/>
          <w:rFonts w:ascii="Times New Roman" w:hAnsi="Times New Roman"/>
          <w:b/>
          <w:color w:val="000000"/>
          <w:sz w:val="24"/>
          <w:szCs w:val="24"/>
          <w:lang w:val="en-US"/>
        </w:rPr>
        <w:t>10</w:t>
      </w:r>
      <w:r>
        <w:rPr>
          <w:rStyle w:val="12"/>
          <w:rFonts w:ascii="Times New Roman" w:hAnsi="Times New Roman"/>
          <w:b/>
          <w:color w:val="000000"/>
          <w:sz w:val="24"/>
          <w:szCs w:val="24"/>
        </w:rPr>
        <w:t>.2015г.</w:t>
      </w:r>
    </w:p>
    <w:p w:rsidR="009971E5" w:rsidRDefault="009971E5" w:rsidP="009971E5">
      <w:pPr>
        <w:pStyle w:val="1"/>
        <w:shd w:val="clear" w:color="auto" w:fill="FEFEFE"/>
        <w:spacing w:before="100" w:after="100" w:line="270" w:lineRule="atLeast"/>
        <w:jc w:val="center"/>
        <w:rPr>
          <w:rFonts w:ascii="Times New Roman" w:hAnsi="Times New Roman"/>
          <w:b/>
          <w:color w:val="000000"/>
          <w:sz w:val="24"/>
          <w:szCs w:val="24"/>
          <w:lang w:val="en-US"/>
        </w:rPr>
      </w:pPr>
    </w:p>
    <w:p w:rsidR="009971E5" w:rsidRDefault="009971E5" w:rsidP="009971E5">
      <w:pPr>
        <w:pStyle w:val="1"/>
        <w:shd w:val="clear" w:color="auto" w:fill="FEFEFE"/>
        <w:spacing w:before="100" w:after="100" w:line="270" w:lineRule="atLeast"/>
        <w:ind w:firstLine="708"/>
        <w:jc w:val="both"/>
      </w:pPr>
      <w:r>
        <w:rPr>
          <w:rStyle w:val="12"/>
          <w:rFonts w:ascii="Times New Roman" w:hAnsi="Times New Roman"/>
          <w:color w:val="000000"/>
          <w:sz w:val="24"/>
          <w:szCs w:val="24"/>
        </w:rPr>
        <w:t>ОТНОСНО: Промяна в състава на СИК 02 23 00 0</w:t>
      </w:r>
      <w:r>
        <w:rPr>
          <w:rStyle w:val="12"/>
          <w:rFonts w:ascii="Times New Roman" w:hAnsi="Times New Roman"/>
          <w:color w:val="000000"/>
          <w:sz w:val="24"/>
          <w:szCs w:val="24"/>
          <w:lang w:val="en-US"/>
        </w:rPr>
        <w:t>09</w:t>
      </w:r>
      <w:r>
        <w:rPr>
          <w:rStyle w:val="12"/>
          <w:rFonts w:ascii="Times New Roman" w:hAnsi="Times New Roman"/>
          <w:color w:val="000000"/>
          <w:sz w:val="24"/>
          <w:szCs w:val="24"/>
        </w:rPr>
        <w:t xml:space="preserve"> с. Велислав, общ. Сунгурларе,  обл. Бургас, за </w:t>
      </w:r>
      <w:r>
        <w:rPr>
          <w:rStyle w:val="12"/>
          <w:rFonts w:ascii="Times New Roman" w:hAnsi="Times New Roman"/>
          <w:sz w:val="24"/>
          <w:szCs w:val="24"/>
        </w:rPr>
        <w:t xml:space="preserve">произвеждане на изборите за общински съветници и кметове и национален референдум насрочени за 25 октомври 2015 г.   </w:t>
      </w:r>
    </w:p>
    <w:p w:rsidR="009971E5" w:rsidRPr="009971E5" w:rsidRDefault="009971E5" w:rsidP="009971E5">
      <w:pPr>
        <w:pStyle w:val="1"/>
        <w:shd w:val="clear" w:color="auto" w:fill="FEFEFE"/>
        <w:spacing w:before="100" w:after="100" w:line="270" w:lineRule="atLeast"/>
        <w:ind w:firstLine="708"/>
        <w:jc w:val="both"/>
      </w:pPr>
      <w:r>
        <w:rPr>
          <w:rStyle w:val="12"/>
          <w:rFonts w:ascii="Times New Roman" w:hAnsi="Times New Roman"/>
          <w:color w:val="000000"/>
          <w:sz w:val="24"/>
          <w:szCs w:val="24"/>
        </w:rPr>
        <w:t xml:space="preserve"> </w:t>
      </w:r>
      <w:r w:rsidRPr="009971E5">
        <w:rPr>
          <w:rStyle w:val="12"/>
          <w:rFonts w:ascii="Times New Roman" w:hAnsi="Times New Roman"/>
          <w:sz w:val="24"/>
          <w:szCs w:val="24"/>
        </w:rPr>
        <w:t>П</w:t>
      </w:r>
      <w:r w:rsidRPr="009971E5">
        <w:rPr>
          <w:rStyle w:val="12"/>
          <w:rFonts w:ascii="Times New Roman" w:hAnsi="Times New Roman"/>
          <w:sz w:val="24"/>
          <w:szCs w:val="24"/>
          <w:shd w:val="clear" w:color="auto" w:fill="FFFFFF"/>
        </w:rPr>
        <w:t xml:space="preserve">остъпило е писмо с вх. № 046  от 06.10.2015 г. на ОИК Сунгурларе   от Йордан Делчев представител  на ПП“ББЦ“ –Сунгурларе, с  предложение  за замяна  на член в  СИК </w:t>
      </w:r>
      <w:r w:rsidRPr="009971E5">
        <w:rPr>
          <w:rStyle w:val="12"/>
          <w:rFonts w:ascii="Times New Roman" w:hAnsi="Times New Roman"/>
          <w:sz w:val="24"/>
          <w:szCs w:val="24"/>
        </w:rPr>
        <w:t xml:space="preserve">02 23 00 009  с.Велислав </w:t>
      </w:r>
      <w:r w:rsidRPr="009971E5">
        <w:rPr>
          <w:rStyle w:val="12"/>
          <w:rFonts w:ascii="Times New Roman" w:hAnsi="Times New Roman"/>
          <w:sz w:val="24"/>
          <w:szCs w:val="24"/>
          <w:shd w:val="clear" w:color="auto" w:fill="FFFFFF"/>
        </w:rPr>
        <w:t xml:space="preserve"> назначен  с Решение№ 155 от 28.09.2015г.  на ОИК Сунгурларе.</w:t>
      </w:r>
    </w:p>
    <w:p w:rsidR="009971E5" w:rsidRPr="009971E5" w:rsidRDefault="009971E5" w:rsidP="009971E5">
      <w:pPr>
        <w:pStyle w:val="1"/>
        <w:shd w:val="clear" w:color="auto" w:fill="FEFEFE"/>
        <w:spacing w:before="100" w:after="100" w:line="270" w:lineRule="atLeast"/>
        <w:ind w:firstLine="708"/>
        <w:jc w:val="both"/>
        <w:rPr>
          <w:rFonts w:ascii="Times New Roman" w:hAnsi="Times New Roman"/>
          <w:sz w:val="24"/>
          <w:szCs w:val="24"/>
          <w:shd w:val="clear" w:color="auto" w:fill="FFFFFF"/>
        </w:rPr>
      </w:pPr>
      <w:r w:rsidRPr="009971E5">
        <w:rPr>
          <w:rFonts w:ascii="Times New Roman" w:hAnsi="Times New Roman"/>
          <w:sz w:val="24"/>
          <w:szCs w:val="24"/>
          <w:shd w:val="clear" w:color="auto" w:fill="FFFFFF"/>
        </w:rPr>
        <w:t xml:space="preserve">Предлага се  на мястото на Петя Николаева Терзиева – член на СИК  да бъде назначен Димитринка Иванова Вълева.  </w:t>
      </w:r>
    </w:p>
    <w:p w:rsidR="009971E5" w:rsidRDefault="009971E5" w:rsidP="009971E5">
      <w:pPr>
        <w:pStyle w:val="1"/>
        <w:shd w:val="clear" w:color="auto" w:fill="FEFEFE"/>
        <w:spacing w:after="0" w:line="270" w:lineRule="atLeast"/>
        <w:ind w:firstLine="708"/>
        <w:rPr>
          <w:rFonts w:ascii="Times New Roman" w:hAnsi="Times New Roman"/>
          <w:color w:val="000000"/>
          <w:sz w:val="24"/>
          <w:szCs w:val="24"/>
        </w:rPr>
      </w:pPr>
      <w:r>
        <w:rPr>
          <w:rFonts w:ascii="Times New Roman" w:hAnsi="Times New Roman"/>
          <w:color w:val="000000"/>
          <w:sz w:val="24"/>
          <w:szCs w:val="24"/>
        </w:rPr>
        <w:t>На основание чл.87, ал. 1, т. 1 и т. 5 във връзка от Изборния кодекс Общинската</w:t>
      </w:r>
    </w:p>
    <w:p w:rsidR="009971E5" w:rsidRDefault="009971E5" w:rsidP="009971E5">
      <w:pPr>
        <w:pStyle w:val="1"/>
        <w:shd w:val="clear" w:color="auto" w:fill="FEFEFE"/>
        <w:spacing w:after="0" w:line="270" w:lineRule="atLeast"/>
        <w:rPr>
          <w:rFonts w:ascii="Times New Roman" w:hAnsi="Times New Roman"/>
          <w:color w:val="000000"/>
          <w:sz w:val="24"/>
          <w:szCs w:val="24"/>
        </w:rPr>
      </w:pPr>
      <w:r>
        <w:rPr>
          <w:rFonts w:ascii="Times New Roman" w:hAnsi="Times New Roman"/>
          <w:color w:val="000000"/>
          <w:sz w:val="24"/>
          <w:szCs w:val="24"/>
        </w:rPr>
        <w:lastRenderedPageBreak/>
        <w:t>избирателна комисия-Сунгурларе </w:t>
      </w:r>
    </w:p>
    <w:p w:rsidR="009971E5" w:rsidRDefault="009971E5" w:rsidP="009971E5">
      <w:pPr>
        <w:pStyle w:val="1"/>
        <w:shd w:val="clear" w:color="auto" w:fill="FEFEFE"/>
        <w:spacing w:after="0" w:line="270" w:lineRule="atLeast"/>
        <w:jc w:val="center"/>
      </w:pPr>
      <w:r>
        <w:rPr>
          <w:rStyle w:val="12"/>
          <w:rFonts w:ascii="Times New Roman" w:hAnsi="Times New Roman"/>
          <w:b/>
          <w:bCs/>
          <w:color w:val="000000"/>
          <w:sz w:val="24"/>
          <w:szCs w:val="24"/>
        </w:rPr>
        <w:t>Р Е Ш И:</w:t>
      </w:r>
      <w:r>
        <w:rPr>
          <w:rStyle w:val="12"/>
          <w:rFonts w:ascii="Times New Roman" w:hAnsi="Times New Roman"/>
          <w:color w:val="000000"/>
          <w:sz w:val="24"/>
          <w:szCs w:val="24"/>
        </w:rPr>
        <w:t> </w:t>
      </w:r>
    </w:p>
    <w:p w:rsidR="009971E5" w:rsidRDefault="009971E5" w:rsidP="009971E5">
      <w:pPr>
        <w:pStyle w:val="1"/>
        <w:shd w:val="clear" w:color="auto" w:fill="FEFEFE"/>
        <w:spacing w:after="240" w:line="270" w:lineRule="atLeast"/>
        <w:rPr>
          <w:rFonts w:ascii="Times New Roman" w:hAnsi="Times New Roman"/>
          <w:color w:val="000000"/>
          <w:sz w:val="24"/>
          <w:szCs w:val="24"/>
        </w:rPr>
      </w:pPr>
    </w:p>
    <w:p w:rsidR="009971E5" w:rsidRPr="009971E5" w:rsidRDefault="009971E5" w:rsidP="009971E5">
      <w:pPr>
        <w:pStyle w:val="1"/>
        <w:ind w:firstLine="708"/>
        <w:jc w:val="both"/>
      </w:pPr>
      <w:r>
        <w:rPr>
          <w:rStyle w:val="12"/>
          <w:rFonts w:ascii="Times New Roman" w:hAnsi="Times New Roman"/>
          <w:color w:val="000000"/>
          <w:sz w:val="24"/>
          <w:szCs w:val="24"/>
          <w:u w:val="single"/>
        </w:rPr>
        <w:t xml:space="preserve">Освобождава </w:t>
      </w:r>
      <w:r>
        <w:rPr>
          <w:rStyle w:val="12"/>
          <w:rFonts w:ascii="Times New Roman" w:hAnsi="Times New Roman"/>
          <w:color w:val="000000"/>
          <w:sz w:val="24"/>
          <w:szCs w:val="24"/>
        </w:rPr>
        <w:t xml:space="preserve"> като член на СИК  - 02 23 00 009 с. Велислав, общ.Сунгурларе</w:t>
      </w:r>
      <w:r>
        <w:rPr>
          <w:rStyle w:val="12"/>
          <w:rFonts w:ascii="Times New Roman" w:hAnsi="Times New Roman"/>
          <w:color w:val="333333"/>
          <w:sz w:val="24"/>
          <w:szCs w:val="24"/>
          <w:shd w:val="clear" w:color="auto" w:fill="FFFFFF"/>
        </w:rPr>
        <w:t xml:space="preserve">  </w:t>
      </w:r>
      <w:r w:rsidRPr="009971E5">
        <w:rPr>
          <w:rStyle w:val="12"/>
          <w:rFonts w:ascii="Times New Roman" w:hAnsi="Times New Roman"/>
          <w:sz w:val="24"/>
          <w:szCs w:val="24"/>
          <w:shd w:val="clear" w:color="auto" w:fill="FFFFFF"/>
        </w:rPr>
        <w:t>Петя Н</w:t>
      </w:r>
      <w:r w:rsidR="00DC382F">
        <w:rPr>
          <w:rStyle w:val="12"/>
          <w:rFonts w:ascii="Times New Roman" w:hAnsi="Times New Roman"/>
          <w:sz w:val="24"/>
          <w:szCs w:val="24"/>
          <w:shd w:val="clear" w:color="auto" w:fill="FFFFFF"/>
        </w:rPr>
        <w:t xml:space="preserve">иколаева Терзиева ЕГН </w:t>
      </w:r>
      <w:bookmarkStart w:id="0" w:name="_GoBack"/>
      <w:bookmarkEnd w:id="0"/>
      <w:r w:rsidRPr="009971E5">
        <w:rPr>
          <w:rStyle w:val="12"/>
          <w:rFonts w:ascii="Times New Roman" w:hAnsi="Times New Roman"/>
          <w:sz w:val="24"/>
          <w:szCs w:val="24"/>
          <w:shd w:val="clear" w:color="auto" w:fill="FFFFFF"/>
        </w:rPr>
        <w:t xml:space="preserve"> </w:t>
      </w:r>
      <w:r w:rsidRPr="009971E5">
        <w:rPr>
          <w:rStyle w:val="12"/>
          <w:rFonts w:ascii="Times New Roman" w:hAnsi="Times New Roman"/>
          <w:sz w:val="20"/>
          <w:szCs w:val="20"/>
        </w:rPr>
        <w:t>.</w:t>
      </w:r>
    </w:p>
    <w:p w:rsidR="009971E5" w:rsidRPr="009971E5" w:rsidRDefault="009971E5" w:rsidP="009971E5">
      <w:pPr>
        <w:pStyle w:val="1"/>
        <w:shd w:val="clear" w:color="auto" w:fill="FEFEFE"/>
        <w:spacing w:after="240" w:line="270" w:lineRule="atLeast"/>
        <w:ind w:firstLine="708"/>
      </w:pPr>
      <w:r w:rsidRPr="009971E5">
        <w:rPr>
          <w:rStyle w:val="12"/>
          <w:rFonts w:ascii="Times New Roman" w:hAnsi="Times New Roman"/>
          <w:sz w:val="24"/>
          <w:szCs w:val="24"/>
          <w:u w:val="single"/>
          <w:shd w:val="clear" w:color="auto" w:fill="FFFFFF"/>
        </w:rPr>
        <w:t xml:space="preserve">Назначава </w:t>
      </w:r>
      <w:r w:rsidRPr="009971E5">
        <w:rPr>
          <w:rStyle w:val="12"/>
          <w:rFonts w:ascii="Times New Roman" w:hAnsi="Times New Roman"/>
          <w:sz w:val="24"/>
          <w:szCs w:val="24"/>
          <w:shd w:val="clear" w:color="auto" w:fill="FFFFFF"/>
        </w:rPr>
        <w:t xml:space="preserve"> за член  на </w:t>
      </w:r>
      <w:r w:rsidRPr="009971E5">
        <w:rPr>
          <w:rStyle w:val="12"/>
          <w:rFonts w:ascii="Times New Roman" w:hAnsi="Times New Roman"/>
          <w:sz w:val="24"/>
          <w:szCs w:val="24"/>
        </w:rPr>
        <w:t>СИК  - 02 23 00 009 с. Велислав,  общ.Сунгурларе</w:t>
      </w:r>
      <w:r w:rsidRPr="009971E5">
        <w:rPr>
          <w:rStyle w:val="12"/>
          <w:rFonts w:ascii="Times New Roman" w:hAnsi="Times New Roman"/>
          <w:sz w:val="24"/>
          <w:szCs w:val="24"/>
          <w:shd w:val="clear" w:color="auto" w:fill="FFFFFF"/>
        </w:rPr>
        <w:t xml:space="preserve"> Димитрин</w:t>
      </w:r>
      <w:r w:rsidR="00A93728">
        <w:rPr>
          <w:rStyle w:val="12"/>
          <w:rFonts w:ascii="Times New Roman" w:hAnsi="Times New Roman"/>
          <w:sz w:val="24"/>
          <w:szCs w:val="24"/>
          <w:shd w:val="clear" w:color="auto" w:fill="FFFFFF"/>
        </w:rPr>
        <w:t>а Иванова Вълева  ЕГН</w:t>
      </w:r>
      <w:r w:rsidRPr="009971E5">
        <w:rPr>
          <w:rStyle w:val="12"/>
          <w:rFonts w:ascii="Times New Roman" w:hAnsi="Times New Roman"/>
          <w:sz w:val="24"/>
          <w:szCs w:val="24"/>
          <w:shd w:val="clear" w:color="auto" w:fill="FFFFFF"/>
        </w:rPr>
        <w:t xml:space="preserve"> .</w:t>
      </w:r>
    </w:p>
    <w:p w:rsidR="009971E5" w:rsidRDefault="009971E5" w:rsidP="009971E5">
      <w:pPr>
        <w:pStyle w:val="1"/>
        <w:ind w:firstLine="708"/>
        <w:jc w:val="both"/>
        <w:rPr>
          <w:rFonts w:ascii="Times New Roman" w:hAnsi="Times New Roman"/>
          <w:sz w:val="24"/>
          <w:szCs w:val="24"/>
        </w:rPr>
      </w:pPr>
      <w:r>
        <w:rPr>
          <w:rFonts w:ascii="Times New Roman" w:hAnsi="Times New Roman"/>
          <w:sz w:val="24"/>
          <w:szCs w:val="24"/>
        </w:rPr>
        <w:t>Решението на ОИК-Сунгурларе подлежи на оспорване пред Централната избирателна комисия по реда на чл.88 от ИК.</w:t>
      </w:r>
    </w:p>
    <w:p w:rsidR="00CF308F" w:rsidRPr="008A4459" w:rsidRDefault="00CF308F" w:rsidP="00CF308F">
      <w:pPr>
        <w:pStyle w:val="1"/>
        <w:jc w:val="both"/>
        <w:rPr>
          <w:rFonts w:ascii="Times New Roman" w:hAnsi="Times New Roman"/>
          <w:sz w:val="24"/>
          <w:szCs w:val="24"/>
        </w:rPr>
      </w:pPr>
      <w:r w:rsidRPr="006C39D7">
        <w:rPr>
          <w:rFonts w:ascii="Times New Roman" w:hAnsi="Times New Roman"/>
          <w:sz w:val="24"/>
          <w:szCs w:val="24"/>
        </w:rPr>
        <w:t>Поименно гласуване:</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474"/>
      </w:tblGrid>
      <w:tr w:rsidR="00CF308F" w:rsidRPr="006C39D7" w:rsidTr="004F2135">
        <w:trPr>
          <w:trHeight w:val="244"/>
        </w:trPr>
        <w:tc>
          <w:tcPr>
            <w:tcW w:w="4474" w:type="dxa"/>
            <w:shd w:val="clear" w:color="auto" w:fill="auto"/>
          </w:tcPr>
          <w:p w:rsidR="00CF308F" w:rsidRPr="006C39D7" w:rsidRDefault="00CF308F" w:rsidP="004F2135">
            <w:pPr>
              <w:spacing w:after="0" w:line="240" w:lineRule="auto"/>
              <w:ind w:firstLine="540"/>
              <w:rPr>
                <w:rFonts w:ascii="Times New Roman" w:eastAsia="Times New Roman" w:hAnsi="Times New Roman" w:cs="Times New Roman"/>
                <w:sz w:val="24"/>
                <w:szCs w:val="24"/>
                <w:lang w:eastAsia="bg-BG"/>
              </w:rPr>
            </w:pPr>
          </w:p>
        </w:tc>
        <w:tc>
          <w:tcPr>
            <w:tcW w:w="4474" w:type="dxa"/>
            <w:shd w:val="clear" w:color="auto" w:fill="auto"/>
          </w:tcPr>
          <w:p w:rsidR="00CF308F" w:rsidRPr="006C39D7" w:rsidRDefault="00CF308F" w:rsidP="004F2135">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гласувал</w:t>
            </w:r>
          </w:p>
        </w:tc>
      </w:tr>
      <w:tr w:rsidR="00CF308F" w:rsidRPr="006C39D7" w:rsidTr="004F2135">
        <w:trPr>
          <w:trHeight w:val="244"/>
        </w:trPr>
        <w:tc>
          <w:tcPr>
            <w:tcW w:w="4474" w:type="dxa"/>
            <w:shd w:val="clear" w:color="auto" w:fill="auto"/>
          </w:tcPr>
          <w:p w:rsidR="00CF308F" w:rsidRPr="006C39D7" w:rsidRDefault="00CF308F" w:rsidP="004F2135">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Петя Господинова Колева</w:t>
            </w:r>
          </w:p>
        </w:tc>
        <w:tc>
          <w:tcPr>
            <w:tcW w:w="4474" w:type="dxa"/>
            <w:shd w:val="clear" w:color="auto" w:fill="auto"/>
          </w:tcPr>
          <w:p w:rsidR="00CF308F" w:rsidRPr="006C39D7" w:rsidRDefault="00CF308F" w:rsidP="004F2135">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 xml:space="preserve"> ЗА</w:t>
            </w:r>
          </w:p>
        </w:tc>
      </w:tr>
      <w:tr w:rsidR="00CF308F" w:rsidRPr="006C39D7" w:rsidTr="004F2135">
        <w:trPr>
          <w:trHeight w:val="244"/>
        </w:trPr>
        <w:tc>
          <w:tcPr>
            <w:tcW w:w="4474" w:type="dxa"/>
            <w:shd w:val="clear" w:color="auto" w:fill="auto"/>
          </w:tcPr>
          <w:p w:rsidR="00CF308F" w:rsidRPr="006C39D7" w:rsidRDefault="00CF308F" w:rsidP="004F2135">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Аспарух Недков Петров</w:t>
            </w:r>
          </w:p>
        </w:tc>
        <w:tc>
          <w:tcPr>
            <w:tcW w:w="4474" w:type="dxa"/>
            <w:shd w:val="clear" w:color="auto" w:fill="auto"/>
          </w:tcPr>
          <w:p w:rsidR="00CF308F" w:rsidRPr="006C39D7" w:rsidRDefault="00CF308F" w:rsidP="004F213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p>
        </w:tc>
      </w:tr>
      <w:tr w:rsidR="00CF308F" w:rsidRPr="006C39D7" w:rsidTr="004F2135">
        <w:trPr>
          <w:trHeight w:val="244"/>
        </w:trPr>
        <w:tc>
          <w:tcPr>
            <w:tcW w:w="4474" w:type="dxa"/>
            <w:shd w:val="clear" w:color="auto" w:fill="auto"/>
          </w:tcPr>
          <w:p w:rsidR="00CF308F" w:rsidRPr="006C39D7" w:rsidRDefault="00CF308F" w:rsidP="004F2135">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Красимира Сашева Маринова-Куриева</w:t>
            </w:r>
          </w:p>
        </w:tc>
        <w:tc>
          <w:tcPr>
            <w:tcW w:w="4474" w:type="dxa"/>
            <w:shd w:val="clear" w:color="auto" w:fill="auto"/>
          </w:tcPr>
          <w:p w:rsidR="00CF308F" w:rsidRPr="006C39D7" w:rsidRDefault="00CF308F" w:rsidP="004F2135">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ЗА</w:t>
            </w:r>
          </w:p>
        </w:tc>
      </w:tr>
      <w:tr w:rsidR="00CF308F" w:rsidRPr="006C39D7" w:rsidTr="004F2135">
        <w:trPr>
          <w:trHeight w:val="244"/>
        </w:trPr>
        <w:tc>
          <w:tcPr>
            <w:tcW w:w="4474" w:type="dxa"/>
            <w:shd w:val="clear" w:color="auto" w:fill="auto"/>
          </w:tcPr>
          <w:p w:rsidR="00CF308F" w:rsidRPr="006C39D7" w:rsidRDefault="00CF308F" w:rsidP="004F2135">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Тодор Чанев Георгиев</w:t>
            </w:r>
          </w:p>
        </w:tc>
        <w:tc>
          <w:tcPr>
            <w:tcW w:w="4474" w:type="dxa"/>
            <w:shd w:val="clear" w:color="auto" w:fill="auto"/>
          </w:tcPr>
          <w:p w:rsidR="00CF308F" w:rsidRPr="006C39D7" w:rsidRDefault="00CF308F" w:rsidP="004F213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CF308F" w:rsidRPr="006C39D7" w:rsidTr="004F2135">
        <w:trPr>
          <w:trHeight w:val="258"/>
        </w:trPr>
        <w:tc>
          <w:tcPr>
            <w:tcW w:w="4474" w:type="dxa"/>
            <w:shd w:val="clear" w:color="auto" w:fill="auto"/>
          </w:tcPr>
          <w:p w:rsidR="00CF308F" w:rsidRPr="006C39D7" w:rsidRDefault="00CF308F" w:rsidP="004F2135">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Антония Борисова Скендерова</w:t>
            </w:r>
          </w:p>
        </w:tc>
        <w:tc>
          <w:tcPr>
            <w:tcW w:w="4474" w:type="dxa"/>
            <w:shd w:val="clear" w:color="auto" w:fill="auto"/>
          </w:tcPr>
          <w:p w:rsidR="00CF308F" w:rsidRPr="006C39D7" w:rsidRDefault="00CF308F" w:rsidP="004F2135">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ЗА</w:t>
            </w:r>
          </w:p>
        </w:tc>
      </w:tr>
      <w:tr w:rsidR="00CF308F" w:rsidRPr="006C39D7" w:rsidTr="004F2135">
        <w:trPr>
          <w:trHeight w:val="244"/>
        </w:trPr>
        <w:tc>
          <w:tcPr>
            <w:tcW w:w="4474" w:type="dxa"/>
            <w:shd w:val="clear" w:color="auto" w:fill="auto"/>
          </w:tcPr>
          <w:p w:rsidR="00CF308F" w:rsidRPr="006C39D7" w:rsidRDefault="00CF308F" w:rsidP="004F2135">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 xml:space="preserve"> Маргарита Иванова Рачева</w:t>
            </w:r>
          </w:p>
        </w:tc>
        <w:tc>
          <w:tcPr>
            <w:tcW w:w="4474" w:type="dxa"/>
            <w:shd w:val="clear" w:color="auto" w:fill="auto"/>
          </w:tcPr>
          <w:p w:rsidR="00CF308F" w:rsidRPr="006C39D7" w:rsidRDefault="00CF308F" w:rsidP="004F2135">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ЗА</w:t>
            </w:r>
          </w:p>
        </w:tc>
      </w:tr>
      <w:tr w:rsidR="00CF308F" w:rsidRPr="006C39D7" w:rsidTr="004F2135">
        <w:trPr>
          <w:trHeight w:val="244"/>
        </w:trPr>
        <w:tc>
          <w:tcPr>
            <w:tcW w:w="4474" w:type="dxa"/>
            <w:shd w:val="clear" w:color="auto" w:fill="auto"/>
          </w:tcPr>
          <w:p w:rsidR="00CF308F" w:rsidRPr="006C39D7" w:rsidRDefault="00CF308F" w:rsidP="004F2135">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Николай Росенов Кожухаров</w:t>
            </w:r>
          </w:p>
        </w:tc>
        <w:tc>
          <w:tcPr>
            <w:tcW w:w="4474" w:type="dxa"/>
            <w:shd w:val="clear" w:color="auto" w:fill="auto"/>
          </w:tcPr>
          <w:p w:rsidR="00CF308F" w:rsidRPr="006C39D7" w:rsidRDefault="00CF308F" w:rsidP="004F213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CF308F" w:rsidRPr="006C39D7" w:rsidTr="004F2135">
        <w:trPr>
          <w:trHeight w:val="244"/>
        </w:trPr>
        <w:tc>
          <w:tcPr>
            <w:tcW w:w="4474" w:type="dxa"/>
            <w:shd w:val="clear" w:color="auto" w:fill="auto"/>
          </w:tcPr>
          <w:p w:rsidR="00CF308F" w:rsidRPr="006C39D7" w:rsidRDefault="00CF308F" w:rsidP="004F2135">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Лазар Милков Лазаров</w:t>
            </w:r>
          </w:p>
        </w:tc>
        <w:tc>
          <w:tcPr>
            <w:tcW w:w="4474" w:type="dxa"/>
            <w:shd w:val="clear" w:color="auto" w:fill="auto"/>
          </w:tcPr>
          <w:p w:rsidR="00CF308F" w:rsidRPr="006C39D7" w:rsidRDefault="00CF308F" w:rsidP="004F213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CF308F" w:rsidRPr="006C39D7" w:rsidTr="004F2135">
        <w:trPr>
          <w:trHeight w:val="244"/>
        </w:trPr>
        <w:tc>
          <w:tcPr>
            <w:tcW w:w="4474" w:type="dxa"/>
            <w:shd w:val="clear" w:color="auto" w:fill="auto"/>
          </w:tcPr>
          <w:p w:rsidR="00CF308F" w:rsidRPr="006C39D7" w:rsidRDefault="00CF308F" w:rsidP="004F2135">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Георги Николов Габровски</w:t>
            </w:r>
          </w:p>
        </w:tc>
        <w:tc>
          <w:tcPr>
            <w:tcW w:w="4474" w:type="dxa"/>
            <w:shd w:val="clear" w:color="auto" w:fill="auto"/>
          </w:tcPr>
          <w:p w:rsidR="00CF308F" w:rsidRPr="006C39D7" w:rsidRDefault="00CF308F" w:rsidP="004F213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CF308F" w:rsidRPr="006C39D7" w:rsidTr="004F2135">
        <w:trPr>
          <w:trHeight w:val="244"/>
        </w:trPr>
        <w:tc>
          <w:tcPr>
            <w:tcW w:w="4474" w:type="dxa"/>
            <w:shd w:val="clear" w:color="auto" w:fill="auto"/>
          </w:tcPr>
          <w:p w:rsidR="00CF308F" w:rsidRPr="006C39D7" w:rsidRDefault="00CF308F" w:rsidP="004F2135">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Дженка Денева Малинова</w:t>
            </w:r>
          </w:p>
        </w:tc>
        <w:tc>
          <w:tcPr>
            <w:tcW w:w="4474" w:type="dxa"/>
            <w:shd w:val="clear" w:color="auto" w:fill="auto"/>
          </w:tcPr>
          <w:p w:rsidR="00CF308F" w:rsidRPr="006C39D7" w:rsidRDefault="00CF308F" w:rsidP="004F2135">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ЗА</w:t>
            </w:r>
          </w:p>
        </w:tc>
      </w:tr>
      <w:tr w:rsidR="00CF308F" w:rsidRPr="006C39D7" w:rsidTr="004F2135">
        <w:trPr>
          <w:trHeight w:val="244"/>
        </w:trPr>
        <w:tc>
          <w:tcPr>
            <w:tcW w:w="4474" w:type="dxa"/>
            <w:shd w:val="clear" w:color="auto" w:fill="auto"/>
          </w:tcPr>
          <w:p w:rsidR="00CF308F" w:rsidRPr="006C39D7" w:rsidRDefault="00CF308F" w:rsidP="004F2135">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Петър Стоянов Мушиев</w:t>
            </w:r>
          </w:p>
        </w:tc>
        <w:tc>
          <w:tcPr>
            <w:tcW w:w="4474" w:type="dxa"/>
            <w:shd w:val="clear" w:color="auto" w:fill="auto"/>
          </w:tcPr>
          <w:p w:rsidR="00CF308F" w:rsidRPr="006C39D7" w:rsidRDefault="00CF308F" w:rsidP="004F213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bl>
    <w:p w:rsidR="00CF308F" w:rsidRDefault="00CF308F" w:rsidP="00CF308F">
      <w:pPr>
        <w:tabs>
          <w:tab w:val="right" w:pos="3000"/>
          <w:tab w:val="right" w:pos="3466"/>
          <w:tab w:val="left" w:pos="3563"/>
        </w:tabs>
        <w:spacing w:after="0" w:line="273" w:lineRule="auto"/>
        <w:jc w:val="both"/>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 xml:space="preserve">Гласували </w:t>
      </w:r>
      <w:r w:rsidR="00D9399B">
        <w:rPr>
          <w:rFonts w:ascii="Times New Roman" w:eastAsia="Times New Roman" w:hAnsi="Times New Roman" w:cs="Times New Roman"/>
          <w:sz w:val="24"/>
          <w:szCs w:val="24"/>
          <w:lang w:eastAsia="bg-BG"/>
        </w:rPr>
        <w:t>10, „ за” – 10</w:t>
      </w:r>
      <w:r w:rsidRPr="00661C63">
        <w:rPr>
          <w:rFonts w:ascii="Times New Roman" w:eastAsia="Times New Roman" w:hAnsi="Times New Roman" w:cs="Times New Roman"/>
          <w:sz w:val="24"/>
          <w:szCs w:val="24"/>
          <w:lang w:eastAsia="bg-BG"/>
        </w:rPr>
        <w:t xml:space="preserve"> </w:t>
      </w:r>
      <w:r w:rsidR="00EE3DE1">
        <w:rPr>
          <w:rFonts w:ascii="Times New Roman" w:eastAsia="Times New Roman" w:hAnsi="Times New Roman" w:cs="Times New Roman"/>
          <w:sz w:val="24"/>
          <w:szCs w:val="24"/>
          <w:lang w:eastAsia="bg-BG"/>
        </w:rPr>
        <w:t>Решението е прието в 16.4</w:t>
      </w:r>
      <w:r>
        <w:rPr>
          <w:rFonts w:ascii="Times New Roman" w:eastAsia="Times New Roman" w:hAnsi="Times New Roman" w:cs="Times New Roman"/>
          <w:sz w:val="24"/>
          <w:szCs w:val="24"/>
          <w:lang w:eastAsia="bg-BG"/>
        </w:rPr>
        <w:t>0</w:t>
      </w:r>
      <w:r w:rsidRPr="006C39D7">
        <w:rPr>
          <w:rFonts w:ascii="Times New Roman" w:eastAsia="Times New Roman" w:hAnsi="Times New Roman" w:cs="Times New Roman"/>
          <w:sz w:val="24"/>
          <w:szCs w:val="24"/>
          <w:lang w:eastAsia="bg-BG"/>
        </w:rPr>
        <w:t xml:space="preserve"> часа.</w:t>
      </w:r>
    </w:p>
    <w:p w:rsidR="009971E5" w:rsidRDefault="009971E5" w:rsidP="00CF308F">
      <w:pPr>
        <w:tabs>
          <w:tab w:val="right" w:pos="3000"/>
          <w:tab w:val="right" w:pos="3466"/>
          <w:tab w:val="left" w:pos="3563"/>
        </w:tabs>
        <w:spacing w:after="0" w:line="273" w:lineRule="auto"/>
        <w:jc w:val="both"/>
        <w:rPr>
          <w:rFonts w:ascii="Times New Roman" w:eastAsia="Times New Roman" w:hAnsi="Times New Roman" w:cs="Times New Roman"/>
          <w:sz w:val="24"/>
          <w:szCs w:val="24"/>
          <w:lang w:eastAsia="bg-BG"/>
        </w:rPr>
      </w:pPr>
    </w:p>
    <w:p w:rsidR="009971E5" w:rsidRPr="009971E5" w:rsidRDefault="009971E5" w:rsidP="00CF308F">
      <w:pPr>
        <w:tabs>
          <w:tab w:val="right" w:pos="3000"/>
          <w:tab w:val="right" w:pos="3466"/>
          <w:tab w:val="left" w:pos="3563"/>
        </w:tabs>
        <w:spacing w:after="0" w:line="273" w:lineRule="auto"/>
        <w:jc w:val="both"/>
        <w:rPr>
          <w:rFonts w:ascii="Times New Roman" w:eastAsia="Times New Roman" w:hAnsi="Times New Roman" w:cs="Times New Roman"/>
          <w:b/>
          <w:sz w:val="24"/>
          <w:szCs w:val="24"/>
          <w:u w:val="single"/>
          <w:lang w:eastAsia="bg-BG"/>
        </w:rPr>
      </w:pPr>
      <w:r>
        <w:rPr>
          <w:rFonts w:ascii="Times New Roman" w:eastAsia="Times New Roman" w:hAnsi="Times New Roman" w:cs="Times New Roman"/>
          <w:sz w:val="24"/>
          <w:szCs w:val="24"/>
          <w:lang w:eastAsia="bg-BG"/>
        </w:rPr>
        <w:tab/>
      </w:r>
      <w:r w:rsidRPr="009971E5">
        <w:rPr>
          <w:rFonts w:ascii="Times New Roman" w:eastAsia="Times New Roman" w:hAnsi="Times New Roman" w:cs="Times New Roman"/>
          <w:b/>
          <w:sz w:val="24"/>
          <w:szCs w:val="24"/>
          <w:u w:val="single"/>
          <w:lang w:eastAsia="bg-BG"/>
        </w:rPr>
        <w:t>По т.2 от дневния ред:</w:t>
      </w:r>
    </w:p>
    <w:p w:rsidR="009971E5" w:rsidRDefault="009971E5" w:rsidP="009971E5">
      <w:pPr>
        <w:pStyle w:val="1"/>
        <w:shd w:val="clear" w:color="auto" w:fill="FEFEFE"/>
        <w:spacing w:before="100" w:after="100" w:line="270" w:lineRule="atLeast"/>
        <w:jc w:val="center"/>
      </w:pPr>
      <w:r>
        <w:rPr>
          <w:rStyle w:val="12"/>
          <w:rFonts w:ascii="Times New Roman" w:hAnsi="Times New Roman"/>
          <w:b/>
          <w:color w:val="000000"/>
          <w:sz w:val="24"/>
          <w:szCs w:val="24"/>
        </w:rPr>
        <w:t>РЕШЕНИЕ № 1</w:t>
      </w:r>
      <w:r>
        <w:rPr>
          <w:rStyle w:val="12"/>
          <w:rFonts w:ascii="Times New Roman" w:hAnsi="Times New Roman"/>
          <w:b/>
          <w:color w:val="000000"/>
          <w:sz w:val="24"/>
          <w:szCs w:val="24"/>
          <w:lang w:val="en-US"/>
        </w:rPr>
        <w:t>94</w:t>
      </w:r>
      <w:r>
        <w:rPr>
          <w:rStyle w:val="12"/>
          <w:rFonts w:ascii="Times New Roman" w:hAnsi="Times New Roman"/>
          <w:b/>
          <w:color w:val="000000"/>
          <w:sz w:val="24"/>
          <w:szCs w:val="24"/>
        </w:rPr>
        <w:t>-МИ/НР</w:t>
      </w:r>
    </w:p>
    <w:p w:rsidR="009971E5" w:rsidRDefault="009971E5" w:rsidP="009971E5">
      <w:pPr>
        <w:pStyle w:val="1"/>
        <w:shd w:val="clear" w:color="auto" w:fill="FEFEFE"/>
        <w:spacing w:before="100" w:after="100" w:line="270" w:lineRule="atLeast"/>
        <w:jc w:val="center"/>
      </w:pPr>
      <w:r>
        <w:rPr>
          <w:rStyle w:val="12"/>
          <w:rFonts w:ascii="Times New Roman" w:hAnsi="Times New Roman"/>
          <w:b/>
          <w:color w:val="000000"/>
          <w:sz w:val="24"/>
          <w:szCs w:val="24"/>
        </w:rPr>
        <w:t xml:space="preserve">Гр. Сунгурларе  </w:t>
      </w:r>
      <w:r w:rsidR="00D9399B">
        <w:rPr>
          <w:rStyle w:val="12"/>
          <w:rFonts w:ascii="Times New Roman" w:hAnsi="Times New Roman"/>
          <w:b/>
          <w:color w:val="000000"/>
          <w:sz w:val="24"/>
          <w:szCs w:val="24"/>
          <w:lang w:val="en-US"/>
        </w:rPr>
        <w:t>09</w:t>
      </w:r>
      <w:r>
        <w:rPr>
          <w:rStyle w:val="12"/>
          <w:rFonts w:ascii="Times New Roman" w:hAnsi="Times New Roman"/>
          <w:b/>
          <w:color w:val="000000"/>
          <w:sz w:val="24"/>
          <w:szCs w:val="24"/>
        </w:rPr>
        <w:t>.</w:t>
      </w:r>
      <w:r>
        <w:rPr>
          <w:rStyle w:val="12"/>
          <w:rFonts w:ascii="Times New Roman" w:hAnsi="Times New Roman"/>
          <w:b/>
          <w:color w:val="000000"/>
          <w:sz w:val="24"/>
          <w:szCs w:val="24"/>
          <w:lang w:val="en-US"/>
        </w:rPr>
        <w:t>10</w:t>
      </w:r>
      <w:r>
        <w:rPr>
          <w:rStyle w:val="12"/>
          <w:rFonts w:ascii="Times New Roman" w:hAnsi="Times New Roman"/>
          <w:b/>
          <w:color w:val="000000"/>
          <w:sz w:val="24"/>
          <w:szCs w:val="24"/>
        </w:rPr>
        <w:t>.2015г.</w:t>
      </w:r>
    </w:p>
    <w:p w:rsidR="009971E5" w:rsidRDefault="009971E5" w:rsidP="009971E5">
      <w:pPr>
        <w:pStyle w:val="1"/>
        <w:shd w:val="clear" w:color="auto" w:fill="FEFEFE"/>
        <w:spacing w:before="100" w:after="100" w:line="270" w:lineRule="atLeast"/>
        <w:jc w:val="center"/>
        <w:rPr>
          <w:rFonts w:ascii="Times New Roman" w:hAnsi="Times New Roman"/>
          <w:b/>
          <w:color w:val="000000"/>
          <w:sz w:val="24"/>
          <w:szCs w:val="24"/>
          <w:lang w:val="en-US"/>
        </w:rPr>
      </w:pPr>
    </w:p>
    <w:p w:rsidR="009971E5" w:rsidRDefault="009971E5" w:rsidP="009971E5">
      <w:pPr>
        <w:pStyle w:val="1"/>
        <w:shd w:val="clear" w:color="auto" w:fill="FEFEFE"/>
        <w:spacing w:before="100" w:after="100" w:line="270" w:lineRule="atLeast"/>
        <w:ind w:firstLine="708"/>
        <w:jc w:val="both"/>
      </w:pPr>
      <w:r>
        <w:rPr>
          <w:rStyle w:val="12"/>
          <w:rFonts w:ascii="Times New Roman" w:hAnsi="Times New Roman"/>
          <w:color w:val="000000"/>
          <w:sz w:val="24"/>
          <w:szCs w:val="24"/>
        </w:rPr>
        <w:t>ОТНОСНО: Промяна в състава на СИК 02 23 00 0</w:t>
      </w:r>
      <w:r>
        <w:rPr>
          <w:rStyle w:val="12"/>
          <w:rFonts w:ascii="Times New Roman" w:hAnsi="Times New Roman"/>
          <w:color w:val="000000"/>
          <w:sz w:val="24"/>
          <w:szCs w:val="24"/>
          <w:lang w:val="en-US"/>
        </w:rPr>
        <w:t>18</w:t>
      </w:r>
      <w:r>
        <w:rPr>
          <w:rStyle w:val="12"/>
          <w:rFonts w:ascii="Times New Roman" w:hAnsi="Times New Roman"/>
          <w:color w:val="000000"/>
          <w:sz w:val="24"/>
          <w:szCs w:val="24"/>
        </w:rPr>
        <w:t xml:space="preserve"> с. Костен, общ. Сунгурларе,  обл. Бургас, за </w:t>
      </w:r>
      <w:r>
        <w:rPr>
          <w:rStyle w:val="12"/>
          <w:rFonts w:ascii="Times New Roman" w:hAnsi="Times New Roman"/>
          <w:sz w:val="24"/>
          <w:szCs w:val="24"/>
        </w:rPr>
        <w:t xml:space="preserve">произвеждане на изборите за общински съветници и кметове и национален референдум насрочени за 25 октомври 2015 г.   </w:t>
      </w:r>
    </w:p>
    <w:p w:rsidR="009971E5" w:rsidRPr="009971E5" w:rsidRDefault="009971E5" w:rsidP="009971E5">
      <w:pPr>
        <w:pStyle w:val="1"/>
        <w:shd w:val="clear" w:color="auto" w:fill="FEFEFE"/>
        <w:spacing w:before="100" w:after="100" w:line="270" w:lineRule="atLeast"/>
        <w:ind w:firstLine="708"/>
        <w:jc w:val="both"/>
      </w:pPr>
      <w:r w:rsidRPr="009971E5">
        <w:rPr>
          <w:rStyle w:val="12"/>
          <w:rFonts w:ascii="Times New Roman" w:hAnsi="Times New Roman"/>
          <w:sz w:val="24"/>
          <w:szCs w:val="24"/>
        </w:rPr>
        <w:t xml:space="preserve"> П</w:t>
      </w:r>
      <w:r w:rsidRPr="009971E5">
        <w:rPr>
          <w:rStyle w:val="12"/>
          <w:rFonts w:ascii="Times New Roman" w:hAnsi="Times New Roman"/>
          <w:sz w:val="24"/>
          <w:szCs w:val="24"/>
          <w:shd w:val="clear" w:color="auto" w:fill="FFFFFF"/>
        </w:rPr>
        <w:t xml:space="preserve">остъпило е писмо с вх. № 045  от 06.10.2015 г. на ОИК Сунгурларе   от Калина Рачева представител  на ПП“РБ“ –Сунгурларе, с  предложение  за замяна  на член в  СИК </w:t>
      </w:r>
      <w:r w:rsidRPr="009971E5">
        <w:rPr>
          <w:rStyle w:val="12"/>
          <w:rFonts w:ascii="Times New Roman" w:hAnsi="Times New Roman"/>
          <w:sz w:val="24"/>
          <w:szCs w:val="24"/>
        </w:rPr>
        <w:t xml:space="preserve">02 23 00 018  с. Костен </w:t>
      </w:r>
      <w:r w:rsidRPr="009971E5">
        <w:rPr>
          <w:rStyle w:val="12"/>
          <w:rFonts w:ascii="Times New Roman" w:hAnsi="Times New Roman"/>
          <w:sz w:val="24"/>
          <w:szCs w:val="24"/>
          <w:shd w:val="clear" w:color="auto" w:fill="FFFFFF"/>
        </w:rPr>
        <w:t xml:space="preserve"> назначен  с Решение № 164 от 28.09.2015г.  на ОИК Сунгурларе.</w:t>
      </w:r>
    </w:p>
    <w:p w:rsidR="009971E5" w:rsidRPr="009971E5" w:rsidRDefault="009971E5" w:rsidP="009971E5">
      <w:pPr>
        <w:pStyle w:val="1"/>
        <w:shd w:val="clear" w:color="auto" w:fill="FEFEFE"/>
        <w:spacing w:before="100" w:after="100" w:line="270" w:lineRule="atLeast"/>
        <w:ind w:firstLine="708"/>
        <w:jc w:val="both"/>
        <w:rPr>
          <w:rFonts w:ascii="Times New Roman" w:hAnsi="Times New Roman"/>
          <w:sz w:val="24"/>
          <w:szCs w:val="24"/>
          <w:shd w:val="clear" w:color="auto" w:fill="FFFFFF"/>
        </w:rPr>
      </w:pPr>
      <w:r w:rsidRPr="009971E5">
        <w:rPr>
          <w:rFonts w:ascii="Times New Roman" w:hAnsi="Times New Roman"/>
          <w:sz w:val="24"/>
          <w:szCs w:val="24"/>
          <w:shd w:val="clear" w:color="auto" w:fill="FFFFFF"/>
        </w:rPr>
        <w:t xml:space="preserve">Предлага се  на мястото на Ганка Тодорова Стаматова – член на СИК  да бъде назначен Ахмед Неджати Мустафа.  </w:t>
      </w:r>
    </w:p>
    <w:p w:rsidR="009971E5" w:rsidRDefault="009971E5" w:rsidP="009971E5">
      <w:pPr>
        <w:pStyle w:val="1"/>
        <w:shd w:val="clear" w:color="auto" w:fill="FEFEFE"/>
        <w:spacing w:after="0" w:line="270" w:lineRule="atLeast"/>
        <w:ind w:firstLine="708"/>
        <w:rPr>
          <w:rFonts w:ascii="Times New Roman" w:hAnsi="Times New Roman"/>
          <w:color w:val="000000"/>
          <w:sz w:val="24"/>
          <w:szCs w:val="24"/>
        </w:rPr>
      </w:pPr>
      <w:r>
        <w:rPr>
          <w:rFonts w:ascii="Times New Roman" w:hAnsi="Times New Roman"/>
          <w:color w:val="000000"/>
          <w:sz w:val="24"/>
          <w:szCs w:val="24"/>
        </w:rPr>
        <w:t>На основание чл.87, ал. 1, т. 1 и т.5 във връзка от Изборния кодекс Общинската</w:t>
      </w:r>
    </w:p>
    <w:p w:rsidR="009971E5" w:rsidRDefault="009971E5" w:rsidP="009971E5">
      <w:pPr>
        <w:pStyle w:val="1"/>
        <w:shd w:val="clear" w:color="auto" w:fill="FEFEFE"/>
        <w:spacing w:after="0" w:line="270" w:lineRule="atLeast"/>
        <w:rPr>
          <w:rFonts w:ascii="Times New Roman" w:hAnsi="Times New Roman"/>
          <w:color w:val="000000"/>
          <w:sz w:val="24"/>
          <w:szCs w:val="24"/>
        </w:rPr>
      </w:pPr>
      <w:r>
        <w:rPr>
          <w:rFonts w:ascii="Times New Roman" w:hAnsi="Times New Roman"/>
          <w:color w:val="000000"/>
          <w:sz w:val="24"/>
          <w:szCs w:val="24"/>
        </w:rPr>
        <w:t>избирателна комисия-Сунгурларе </w:t>
      </w:r>
    </w:p>
    <w:p w:rsidR="009971E5" w:rsidRDefault="009971E5" w:rsidP="009971E5">
      <w:pPr>
        <w:pStyle w:val="1"/>
        <w:shd w:val="clear" w:color="auto" w:fill="FEFEFE"/>
        <w:spacing w:after="0" w:line="270" w:lineRule="atLeast"/>
        <w:jc w:val="center"/>
      </w:pPr>
      <w:r>
        <w:rPr>
          <w:rStyle w:val="12"/>
          <w:rFonts w:ascii="Times New Roman" w:hAnsi="Times New Roman"/>
          <w:b/>
          <w:bCs/>
          <w:color w:val="000000"/>
          <w:sz w:val="24"/>
          <w:szCs w:val="24"/>
        </w:rPr>
        <w:t>Р Е Ш И:</w:t>
      </w:r>
      <w:r>
        <w:rPr>
          <w:rStyle w:val="12"/>
          <w:rFonts w:ascii="Times New Roman" w:hAnsi="Times New Roman"/>
          <w:color w:val="000000"/>
          <w:sz w:val="24"/>
          <w:szCs w:val="24"/>
        </w:rPr>
        <w:t> </w:t>
      </w:r>
    </w:p>
    <w:p w:rsidR="009971E5" w:rsidRDefault="009971E5" w:rsidP="009971E5">
      <w:pPr>
        <w:pStyle w:val="1"/>
        <w:shd w:val="clear" w:color="auto" w:fill="FEFEFE"/>
        <w:spacing w:after="240" w:line="270" w:lineRule="atLeast"/>
        <w:rPr>
          <w:rFonts w:ascii="Times New Roman" w:hAnsi="Times New Roman"/>
          <w:color w:val="000000"/>
          <w:sz w:val="24"/>
          <w:szCs w:val="24"/>
        </w:rPr>
      </w:pPr>
    </w:p>
    <w:p w:rsidR="009971E5" w:rsidRPr="009971E5" w:rsidRDefault="009971E5" w:rsidP="009971E5">
      <w:pPr>
        <w:pStyle w:val="1"/>
        <w:ind w:firstLine="708"/>
        <w:jc w:val="both"/>
      </w:pPr>
      <w:r>
        <w:rPr>
          <w:rStyle w:val="12"/>
          <w:rFonts w:ascii="Times New Roman" w:hAnsi="Times New Roman"/>
          <w:color w:val="000000"/>
          <w:sz w:val="24"/>
          <w:szCs w:val="24"/>
          <w:u w:val="single"/>
        </w:rPr>
        <w:lastRenderedPageBreak/>
        <w:t xml:space="preserve">Освобождава </w:t>
      </w:r>
      <w:r>
        <w:rPr>
          <w:rStyle w:val="12"/>
          <w:rFonts w:ascii="Times New Roman" w:hAnsi="Times New Roman"/>
          <w:color w:val="000000"/>
          <w:sz w:val="24"/>
          <w:szCs w:val="24"/>
        </w:rPr>
        <w:t xml:space="preserve"> като член на СИК  - 02 23 00 018 с. Костен, общ.Сунгурларе</w:t>
      </w:r>
      <w:r>
        <w:rPr>
          <w:rStyle w:val="12"/>
          <w:rFonts w:ascii="Times New Roman" w:hAnsi="Times New Roman"/>
          <w:color w:val="333333"/>
          <w:sz w:val="24"/>
          <w:szCs w:val="24"/>
          <w:shd w:val="clear" w:color="auto" w:fill="FFFFFF"/>
        </w:rPr>
        <w:t xml:space="preserve">  </w:t>
      </w:r>
      <w:r w:rsidRPr="009971E5">
        <w:rPr>
          <w:rStyle w:val="12"/>
          <w:rFonts w:ascii="Times New Roman" w:hAnsi="Times New Roman"/>
          <w:sz w:val="24"/>
          <w:szCs w:val="24"/>
          <w:shd w:val="clear" w:color="auto" w:fill="FFFFFF"/>
        </w:rPr>
        <w:t>Ганка Тод</w:t>
      </w:r>
      <w:r w:rsidR="00A93728">
        <w:rPr>
          <w:rStyle w:val="12"/>
          <w:rFonts w:ascii="Times New Roman" w:hAnsi="Times New Roman"/>
          <w:sz w:val="24"/>
          <w:szCs w:val="24"/>
          <w:shd w:val="clear" w:color="auto" w:fill="FFFFFF"/>
        </w:rPr>
        <w:t xml:space="preserve">орова Стаматова с ЕГН </w:t>
      </w:r>
      <w:r w:rsidRPr="009971E5">
        <w:rPr>
          <w:rStyle w:val="12"/>
          <w:rFonts w:ascii="Times New Roman" w:hAnsi="Times New Roman"/>
          <w:sz w:val="24"/>
          <w:szCs w:val="24"/>
          <w:shd w:val="clear" w:color="auto" w:fill="FFFFFF"/>
        </w:rPr>
        <w:t xml:space="preserve">  </w:t>
      </w:r>
      <w:r w:rsidRPr="009971E5">
        <w:rPr>
          <w:rStyle w:val="12"/>
          <w:rFonts w:ascii="Times New Roman" w:hAnsi="Times New Roman"/>
          <w:sz w:val="20"/>
          <w:szCs w:val="20"/>
        </w:rPr>
        <w:t>.</w:t>
      </w:r>
    </w:p>
    <w:p w:rsidR="009971E5" w:rsidRPr="009971E5" w:rsidRDefault="009971E5" w:rsidP="009971E5">
      <w:pPr>
        <w:pStyle w:val="1"/>
        <w:shd w:val="clear" w:color="auto" w:fill="FEFEFE"/>
        <w:spacing w:after="240" w:line="270" w:lineRule="atLeast"/>
        <w:ind w:firstLine="708"/>
      </w:pPr>
      <w:r w:rsidRPr="009971E5">
        <w:rPr>
          <w:rStyle w:val="12"/>
          <w:rFonts w:ascii="Times New Roman" w:hAnsi="Times New Roman"/>
          <w:sz w:val="24"/>
          <w:szCs w:val="24"/>
          <w:u w:val="single"/>
          <w:shd w:val="clear" w:color="auto" w:fill="FFFFFF"/>
        </w:rPr>
        <w:t xml:space="preserve">Назначава </w:t>
      </w:r>
      <w:r w:rsidRPr="009971E5">
        <w:rPr>
          <w:rStyle w:val="12"/>
          <w:rFonts w:ascii="Times New Roman" w:hAnsi="Times New Roman"/>
          <w:sz w:val="24"/>
          <w:szCs w:val="24"/>
          <w:shd w:val="clear" w:color="auto" w:fill="FFFFFF"/>
        </w:rPr>
        <w:t xml:space="preserve"> за член  на </w:t>
      </w:r>
      <w:r w:rsidRPr="009971E5">
        <w:rPr>
          <w:rStyle w:val="12"/>
          <w:rFonts w:ascii="Times New Roman" w:hAnsi="Times New Roman"/>
          <w:sz w:val="24"/>
          <w:szCs w:val="24"/>
        </w:rPr>
        <w:t>СИК  - 02 23 00 018 с. Костен,  общ.Сунгурларе</w:t>
      </w:r>
      <w:r w:rsidRPr="009971E5">
        <w:rPr>
          <w:rStyle w:val="12"/>
          <w:rFonts w:ascii="Times New Roman" w:hAnsi="Times New Roman"/>
          <w:sz w:val="24"/>
          <w:szCs w:val="24"/>
          <w:shd w:val="clear" w:color="auto" w:fill="FFFFFF"/>
        </w:rPr>
        <w:t xml:space="preserve"> Ахмед </w:t>
      </w:r>
      <w:r w:rsidR="00A93728">
        <w:rPr>
          <w:rStyle w:val="12"/>
          <w:rFonts w:ascii="Times New Roman" w:hAnsi="Times New Roman"/>
          <w:sz w:val="24"/>
          <w:szCs w:val="24"/>
          <w:shd w:val="clear" w:color="auto" w:fill="FFFFFF"/>
        </w:rPr>
        <w:t xml:space="preserve">Неджати Мустафа с ЕГН </w:t>
      </w:r>
      <w:r w:rsidRPr="009971E5">
        <w:rPr>
          <w:rStyle w:val="12"/>
          <w:rFonts w:ascii="Times New Roman" w:hAnsi="Times New Roman"/>
          <w:sz w:val="24"/>
          <w:szCs w:val="24"/>
          <w:shd w:val="clear" w:color="auto" w:fill="FFFFFF"/>
        </w:rPr>
        <w:t xml:space="preserve"> .</w:t>
      </w:r>
    </w:p>
    <w:p w:rsidR="009971E5" w:rsidRDefault="009971E5" w:rsidP="009971E5">
      <w:pPr>
        <w:pStyle w:val="1"/>
        <w:ind w:firstLine="708"/>
        <w:jc w:val="both"/>
        <w:rPr>
          <w:rFonts w:ascii="Times New Roman" w:hAnsi="Times New Roman"/>
          <w:sz w:val="24"/>
          <w:szCs w:val="24"/>
        </w:rPr>
      </w:pPr>
      <w:r>
        <w:rPr>
          <w:rFonts w:ascii="Times New Roman" w:hAnsi="Times New Roman"/>
          <w:sz w:val="24"/>
          <w:szCs w:val="24"/>
        </w:rPr>
        <w:t>Решението на ОИК-Сунгурларе подлежи на оспорване пред Централната избирателна комисия по реда на чл.88 от ИК.</w:t>
      </w:r>
    </w:p>
    <w:p w:rsidR="00EE3DE1" w:rsidRDefault="00EE3DE1" w:rsidP="00EE3DE1">
      <w:pPr>
        <w:pStyle w:val="1"/>
        <w:jc w:val="both"/>
        <w:rPr>
          <w:rFonts w:ascii="Times New Roman" w:hAnsi="Times New Roman"/>
          <w:sz w:val="24"/>
          <w:szCs w:val="24"/>
        </w:rPr>
      </w:pPr>
      <w:r>
        <w:rPr>
          <w:rFonts w:ascii="Times New Roman" w:hAnsi="Times New Roman"/>
          <w:sz w:val="24"/>
          <w:szCs w:val="24"/>
        </w:rPr>
        <w:t>Поименно гласуване:</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474"/>
      </w:tblGrid>
      <w:tr w:rsidR="00EE3DE1" w:rsidTr="00EE3DE1">
        <w:trPr>
          <w:trHeight w:val="244"/>
        </w:trPr>
        <w:tc>
          <w:tcPr>
            <w:tcW w:w="4474" w:type="dxa"/>
            <w:tcBorders>
              <w:top w:val="single" w:sz="4" w:space="0" w:color="auto"/>
              <w:left w:val="single" w:sz="4" w:space="0" w:color="auto"/>
              <w:bottom w:val="single" w:sz="4" w:space="0" w:color="auto"/>
              <w:right w:val="single" w:sz="4" w:space="0" w:color="auto"/>
            </w:tcBorders>
          </w:tcPr>
          <w:p w:rsidR="00EE3DE1" w:rsidRDefault="00EE3DE1">
            <w:pPr>
              <w:spacing w:after="0" w:line="240" w:lineRule="auto"/>
              <w:ind w:firstLine="540"/>
              <w:rPr>
                <w:rFonts w:ascii="Times New Roman" w:eastAsia="Times New Roman" w:hAnsi="Times New Roman" w:cs="Times New Roman"/>
                <w:sz w:val="24"/>
                <w:szCs w:val="24"/>
                <w:lang w:eastAsia="bg-BG"/>
              </w:rPr>
            </w:pPr>
          </w:p>
        </w:tc>
        <w:tc>
          <w:tcPr>
            <w:tcW w:w="4474" w:type="dxa"/>
            <w:tcBorders>
              <w:top w:val="single" w:sz="4" w:space="0" w:color="auto"/>
              <w:left w:val="single" w:sz="4" w:space="0" w:color="auto"/>
              <w:bottom w:val="single" w:sz="4" w:space="0" w:color="auto"/>
              <w:right w:val="single" w:sz="4" w:space="0" w:color="auto"/>
            </w:tcBorders>
            <w:hideMark/>
          </w:tcPr>
          <w:p w:rsidR="00EE3DE1" w:rsidRDefault="00EE3DE1">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гласувал</w:t>
            </w:r>
          </w:p>
        </w:tc>
      </w:tr>
      <w:tr w:rsid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Default="00EE3DE1">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Петя Господинова Колева</w:t>
            </w:r>
          </w:p>
        </w:tc>
        <w:tc>
          <w:tcPr>
            <w:tcW w:w="4474" w:type="dxa"/>
            <w:tcBorders>
              <w:top w:val="single" w:sz="4" w:space="0" w:color="auto"/>
              <w:left w:val="single" w:sz="4" w:space="0" w:color="auto"/>
              <w:bottom w:val="single" w:sz="4" w:space="0" w:color="auto"/>
              <w:right w:val="single" w:sz="4" w:space="0" w:color="auto"/>
            </w:tcBorders>
            <w:hideMark/>
          </w:tcPr>
          <w:p w:rsidR="00EE3DE1" w:rsidRDefault="00EE3DE1">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Default="00EE3DE1">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Аспарух Недков Петров</w:t>
            </w:r>
          </w:p>
        </w:tc>
        <w:tc>
          <w:tcPr>
            <w:tcW w:w="4474" w:type="dxa"/>
            <w:tcBorders>
              <w:top w:val="single" w:sz="4" w:space="0" w:color="auto"/>
              <w:left w:val="single" w:sz="4" w:space="0" w:color="auto"/>
              <w:bottom w:val="single" w:sz="4" w:space="0" w:color="auto"/>
              <w:right w:val="single" w:sz="4" w:space="0" w:color="auto"/>
            </w:tcBorders>
            <w:hideMark/>
          </w:tcPr>
          <w:p w:rsidR="00EE3DE1" w:rsidRDefault="00EE3DE1">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p>
        </w:tc>
      </w:tr>
      <w:tr w:rsid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Default="00EE3DE1">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Красимира Сашева Маринова-Куриева</w:t>
            </w:r>
          </w:p>
        </w:tc>
        <w:tc>
          <w:tcPr>
            <w:tcW w:w="4474" w:type="dxa"/>
            <w:tcBorders>
              <w:top w:val="single" w:sz="4" w:space="0" w:color="auto"/>
              <w:left w:val="single" w:sz="4" w:space="0" w:color="auto"/>
              <w:bottom w:val="single" w:sz="4" w:space="0" w:color="auto"/>
              <w:right w:val="single" w:sz="4" w:space="0" w:color="auto"/>
            </w:tcBorders>
            <w:hideMark/>
          </w:tcPr>
          <w:p w:rsidR="00EE3DE1" w:rsidRDefault="00EE3DE1">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Default="00EE3DE1">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Тодор Чанев Георгиев</w:t>
            </w:r>
          </w:p>
        </w:tc>
        <w:tc>
          <w:tcPr>
            <w:tcW w:w="4474" w:type="dxa"/>
            <w:tcBorders>
              <w:top w:val="single" w:sz="4" w:space="0" w:color="auto"/>
              <w:left w:val="single" w:sz="4" w:space="0" w:color="auto"/>
              <w:bottom w:val="single" w:sz="4" w:space="0" w:color="auto"/>
              <w:right w:val="single" w:sz="4" w:space="0" w:color="auto"/>
            </w:tcBorders>
            <w:hideMark/>
          </w:tcPr>
          <w:p w:rsidR="00EE3DE1" w:rsidRDefault="00EE3DE1">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EE3DE1" w:rsidTr="00EE3DE1">
        <w:trPr>
          <w:trHeight w:val="258"/>
        </w:trPr>
        <w:tc>
          <w:tcPr>
            <w:tcW w:w="4474" w:type="dxa"/>
            <w:tcBorders>
              <w:top w:val="single" w:sz="4" w:space="0" w:color="auto"/>
              <w:left w:val="single" w:sz="4" w:space="0" w:color="auto"/>
              <w:bottom w:val="single" w:sz="4" w:space="0" w:color="auto"/>
              <w:right w:val="single" w:sz="4" w:space="0" w:color="auto"/>
            </w:tcBorders>
            <w:hideMark/>
          </w:tcPr>
          <w:p w:rsidR="00EE3DE1" w:rsidRDefault="00EE3DE1">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Антония Борисова Скендерова</w:t>
            </w:r>
          </w:p>
        </w:tc>
        <w:tc>
          <w:tcPr>
            <w:tcW w:w="4474" w:type="dxa"/>
            <w:tcBorders>
              <w:top w:val="single" w:sz="4" w:space="0" w:color="auto"/>
              <w:left w:val="single" w:sz="4" w:space="0" w:color="auto"/>
              <w:bottom w:val="single" w:sz="4" w:space="0" w:color="auto"/>
              <w:right w:val="single" w:sz="4" w:space="0" w:color="auto"/>
            </w:tcBorders>
            <w:hideMark/>
          </w:tcPr>
          <w:p w:rsidR="00EE3DE1" w:rsidRDefault="00EE3DE1">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Default="00EE3DE1">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Маргарита Иванова Рачева</w:t>
            </w:r>
          </w:p>
        </w:tc>
        <w:tc>
          <w:tcPr>
            <w:tcW w:w="4474" w:type="dxa"/>
            <w:tcBorders>
              <w:top w:val="single" w:sz="4" w:space="0" w:color="auto"/>
              <w:left w:val="single" w:sz="4" w:space="0" w:color="auto"/>
              <w:bottom w:val="single" w:sz="4" w:space="0" w:color="auto"/>
              <w:right w:val="single" w:sz="4" w:space="0" w:color="auto"/>
            </w:tcBorders>
            <w:hideMark/>
          </w:tcPr>
          <w:p w:rsidR="00EE3DE1" w:rsidRDefault="00EE3DE1">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Default="00EE3DE1">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Николай Росенов Кожухаров</w:t>
            </w:r>
          </w:p>
        </w:tc>
        <w:tc>
          <w:tcPr>
            <w:tcW w:w="4474" w:type="dxa"/>
            <w:tcBorders>
              <w:top w:val="single" w:sz="4" w:space="0" w:color="auto"/>
              <w:left w:val="single" w:sz="4" w:space="0" w:color="auto"/>
              <w:bottom w:val="single" w:sz="4" w:space="0" w:color="auto"/>
              <w:right w:val="single" w:sz="4" w:space="0" w:color="auto"/>
            </w:tcBorders>
            <w:hideMark/>
          </w:tcPr>
          <w:p w:rsidR="00EE3DE1" w:rsidRDefault="00EE3DE1">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Default="00EE3DE1">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Лазар Милков Лазаров</w:t>
            </w:r>
          </w:p>
        </w:tc>
        <w:tc>
          <w:tcPr>
            <w:tcW w:w="4474" w:type="dxa"/>
            <w:tcBorders>
              <w:top w:val="single" w:sz="4" w:space="0" w:color="auto"/>
              <w:left w:val="single" w:sz="4" w:space="0" w:color="auto"/>
              <w:bottom w:val="single" w:sz="4" w:space="0" w:color="auto"/>
              <w:right w:val="single" w:sz="4" w:space="0" w:color="auto"/>
            </w:tcBorders>
            <w:hideMark/>
          </w:tcPr>
          <w:p w:rsidR="00EE3DE1" w:rsidRDefault="00EE3DE1">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Default="00EE3DE1">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Георги Николов Габровски</w:t>
            </w:r>
          </w:p>
        </w:tc>
        <w:tc>
          <w:tcPr>
            <w:tcW w:w="4474" w:type="dxa"/>
            <w:tcBorders>
              <w:top w:val="single" w:sz="4" w:space="0" w:color="auto"/>
              <w:left w:val="single" w:sz="4" w:space="0" w:color="auto"/>
              <w:bottom w:val="single" w:sz="4" w:space="0" w:color="auto"/>
              <w:right w:val="single" w:sz="4" w:space="0" w:color="auto"/>
            </w:tcBorders>
            <w:hideMark/>
          </w:tcPr>
          <w:p w:rsidR="00EE3DE1" w:rsidRDefault="00EE3DE1">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Default="00EE3DE1">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Дженка Денева Малинова</w:t>
            </w:r>
          </w:p>
        </w:tc>
        <w:tc>
          <w:tcPr>
            <w:tcW w:w="4474" w:type="dxa"/>
            <w:tcBorders>
              <w:top w:val="single" w:sz="4" w:space="0" w:color="auto"/>
              <w:left w:val="single" w:sz="4" w:space="0" w:color="auto"/>
              <w:bottom w:val="single" w:sz="4" w:space="0" w:color="auto"/>
              <w:right w:val="single" w:sz="4" w:space="0" w:color="auto"/>
            </w:tcBorders>
            <w:hideMark/>
          </w:tcPr>
          <w:p w:rsidR="00EE3DE1" w:rsidRDefault="00EE3DE1">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Default="00EE3DE1">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Петър Стоянов Мушиев</w:t>
            </w:r>
          </w:p>
        </w:tc>
        <w:tc>
          <w:tcPr>
            <w:tcW w:w="4474" w:type="dxa"/>
            <w:tcBorders>
              <w:top w:val="single" w:sz="4" w:space="0" w:color="auto"/>
              <w:left w:val="single" w:sz="4" w:space="0" w:color="auto"/>
              <w:bottom w:val="single" w:sz="4" w:space="0" w:color="auto"/>
              <w:right w:val="single" w:sz="4" w:space="0" w:color="auto"/>
            </w:tcBorders>
            <w:hideMark/>
          </w:tcPr>
          <w:p w:rsidR="00EE3DE1" w:rsidRDefault="00EE3DE1">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bl>
    <w:p w:rsidR="00EE3DE1" w:rsidRDefault="00D9399B" w:rsidP="00EE3DE1">
      <w:pPr>
        <w:tabs>
          <w:tab w:val="right" w:pos="3000"/>
          <w:tab w:val="right" w:pos="3466"/>
          <w:tab w:val="left" w:pos="3563"/>
        </w:tabs>
        <w:spacing w:after="0" w:line="271"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Гласували 10</w:t>
      </w:r>
      <w:r w:rsidR="00EE3DE1">
        <w:rPr>
          <w:rFonts w:ascii="Times New Roman" w:eastAsia="Times New Roman" w:hAnsi="Times New Roman" w:cs="Times New Roman"/>
          <w:sz w:val="24"/>
          <w:szCs w:val="24"/>
          <w:lang w:eastAsia="bg-BG"/>
        </w:rPr>
        <w:t>, „ з</w:t>
      </w:r>
      <w:r>
        <w:rPr>
          <w:rFonts w:ascii="Times New Roman" w:eastAsia="Times New Roman" w:hAnsi="Times New Roman" w:cs="Times New Roman"/>
          <w:sz w:val="24"/>
          <w:szCs w:val="24"/>
          <w:lang w:eastAsia="bg-BG"/>
        </w:rPr>
        <w:t>а” – 10</w:t>
      </w:r>
      <w:r w:rsidR="00EE3DE1">
        <w:rPr>
          <w:rFonts w:ascii="Times New Roman" w:eastAsia="Times New Roman" w:hAnsi="Times New Roman" w:cs="Times New Roman"/>
          <w:sz w:val="24"/>
          <w:szCs w:val="24"/>
          <w:lang w:eastAsia="bg-BG"/>
        </w:rPr>
        <w:t xml:space="preserve"> Решението е прието в 16.50 часа.</w:t>
      </w:r>
    </w:p>
    <w:p w:rsidR="00EE3DE1" w:rsidRDefault="00EE3DE1" w:rsidP="009971E5">
      <w:pPr>
        <w:pStyle w:val="1"/>
        <w:ind w:firstLine="708"/>
        <w:jc w:val="both"/>
        <w:rPr>
          <w:rFonts w:ascii="Times New Roman" w:hAnsi="Times New Roman"/>
          <w:sz w:val="24"/>
          <w:szCs w:val="24"/>
        </w:rPr>
      </w:pPr>
    </w:p>
    <w:p w:rsidR="009971E5" w:rsidRDefault="009971E5" w:rsidP="009971E5">
      <w:pPr>
        <w:pStyle w:val="1"/>
        <w:ind w:firstLine="708"/>
        <w:jc w:val="both"/>
        <w:rPr>
          <w:rFonts w:ascii="Times New Roman" w:hAnsi="Times New Roman"/>
          <w:b/>
          <w:sz w:val="24"/>
          <w:szCs w:val="24"/>
          <w:u w:val="single"/>
        </w:rPr>
      </w:pPr>
      <w:r w:rsidRPr="009971E5">
        <w:rPr>
          <w:rFonts w:ascii="Times New Roman" w:hAnsi="Times New Roman"/>
          <w:b/>
          <w:sz w:val="24"/>
          <w:szCs w:val="24"/>
          <w:u w:val="single"/>
        </w:rPr>
        <w:t>По т.3 от дневния ред:</w:t>
      </w:r>
    </w:p>
    <w:p w:rsidR="009971E5" w:rsidRDefault="009971E5" w:rsidP="009971E5">
      <w:pPr>
        <w:pStyle w:val="1"/>
        <w:shd w:val="clear" w:color="auto" w:fill="FEFEFE"/>
        <w:spacing w:before="100" w:after="100" w:line="270" w:lineRule="atLeast"/>
        <w:jc w:val="center"/>
      </w:pPr>
      <w:r>
        <w:rPr>
          <w:rStyle w:val="12"/>
          <w:rFonts w:ascii="Times New Roman" w:hAnsi="Times New Roman"/>
          <w:b/>
          <w:color w:val="000000"/>
          <w:sz w:val="24"/>
          <w:szCs w:val="24"/>
        </w:rPr>
        <w:t>РЕШЕНИЕ № 1</w:t>
      </w:r>
      <w:r>
        <w:rPr>
          <w:rStyle w:val="12"/>
          <w:rFonts w:ascii="Times New Roman" w:hAnsi="Times New Roman"/>
          <w:b/>
          <w:color w:val="000000"/>
          <w:sz w:val="24"/>
          <w:szCs w:val="24"/>
          <w:lang w:val="en-US"/>
        </w:rPr>
        <w:t>95</w:t>
      </w:r>
      <w:r>
        <w:rPr>
          <w:rStyle w:val="12"/>
          <w:rFonts w:ascii="Times New Roman" w:hAnsi="Times New Roman"/>
          <w:b/>
          <w:color w:val="000000"/>
          <w:sz w:val="24"/>
          <w:szCs w:val="24"/>
        </w:rPr>
        <w:t>-МИ/НР</w:t>
      </w:r>
    </w:p>
    <w:p w:rsidR="009971E5" w:rsidRDefault="009971E5" w:rsidP="009971E5">
      <w:pPr>
        <w:pStyle w:val="1"/>
        <w:shd w:val="clear" w:color="auto" w:fill="FEFEFE"/>
        <w:spacing w:before="100" w:after="100" w:line="270" w:lineRule="atLeast"/>
        <w:jc w:val="center"/>
      </w:pPr>
      <w:r>
        <w:rPr>
          <w:rStyle w:val="12"/>
          <w:rFonts w:ascii="Times New Roman" w:hAnsi="Times New Roman"/>
          <w:b/>
          <w:color w:val="000000"/>
          <w:sz w:val="24"/>
          <w:szCs w:val="24"/>
        </w:rPr>
        <w:t xml:space="preserve">Гр. Сунгурларе  </w:t>
      </w:r>
      <w:r w:rsidR="00D9399B">
        <w:rPr>
          <w:rStyle w:val="12"/>
          <w:rFonts w:ascii="Times New Roman" w:hAnsi="Times New Roman"/>
          <w:b/>
          <w:color w:val="000000"/>
          <w:sz w:val="24"/>
          <w:szCs w:val="24"/>
          <w:lang w:val="en-US"/>
        </w:rPr>
        <w:t>09</w:t>
      </w:r>
      <w:r>
        <w:rPr>
          <w:rStyle w:val="12"/>
          <w:rFonts w:ascii="Times New Roman" w:hAnsi="Times New Roman"/>
          <w:b/>
          <w:color w:val="000000"/>
          <w:sz w:val="24"/>
          <w:szCs w:val="24"/>
        </w:rPr>
        <w:t>.</w:t>
      </w:r>
      <w:r>
        <w:rPr>
          <w:rStyle w:val="12"/>
          <w:rFonts w:ascii="Times New Roman" w:hAnsi="Times New Roman"/>
          <w:b/>
          <w:color w:val="000000"/>
          <w:sz w:val="24"/>
          <w:szCs w:val="24"/>
          <w:lang w:val="en-US"/>
        </w:rPr>
        <w:t>10</w:t>
      </w:r>
      <w:r>
        <w:rPr>
          <w:rStyle w:val="12"/>
          <w:rFonts w:ascii="Times New Roman" w:hAnsi="Times New Roman"/>
          <w:b/>
          <w:color w:val="000000"/>
          <w:sz w:val="24"/>
          <w:szCs w:val="24"/>
        </w:rPr>
        <w:t>.2015г.</w:t>
      </w:r>
    </w:p>
    <w:p w:rsidR="009971E5" w:rsidRDefault="009971E5" w:rsidP="009971E5">
      <w:pPr>
        <w:pStyle w:val="1"/>
        <w:shd w:val="clear" w:color="auto" w:fill="FEFEFE"/>
        <w:spacing w:before="100" w:after="100" w:line="270" w:lineRule="atLeast"/>
        <w:jc w:val="center"/>
        <w:rPr>
          <w:rFonts w:ascii="Times New Roman" w:hAnsi="Times New Roman"/>
          <w:b/>
          <w:color w:val="000000"/>
          <w:sz w:val="24"/>
          <w:szCs w:val="24"/>
          <w:lang w:val="en-US"/>
        </w:rPr>
      </w:pPr>
    </w:p>
    <w:p w:rsidR="009971E5" w:rsidRDefault="009971E5" w:rsidP="009971E5">
      <w:pPr>
        <w:pStyle w:val="1"/>
        <w:shd w:val="clear" w:color="auto" w:fill="FEFEFE"/>
        <w:spacing w:before="100" w:after="100" w:line="270" w:lineRule="atLeast"/>
        <w:ind w:firstLine="708"/>
        <w:jc w:val="both"/>
      </w:pPr>
      <w:r>
        <w:rPr>
          <w:rStyle w:val="12"/>
          <w:rFonts w:ascii="Times New Roman" w:hAnsi="Times New Roman"/>
          <w:color w:val="000000"/>
          <w:sz w:val="24"/>
          <w:szCs w:val="24"/>
        </w:rPr>
        <w:t xml:space="preserve">ОТНОСНО: Промяна в състава на СИК 02 23 00 023 с. Прилеп, общ. Сунгурларе,  обл. Бургас, за </w:t>
      </w:r>
      <w:r>
        <w:rPr>
          <w:rStyle w:val="12"/>
          <w:rFonts w:ascii="Times New Roman" w:hAnsi="Times New Roman"/>
          <w:sz w:val="24"/>
          <w:szCs w:val="24"/>
        </w:rPr>
        <w:t xml:space="preserve">произвеждане на изборите за общински съветници и кметове и национален референдум насрочени за 25 октомври 2015 г.   </w:t>
      </w:r>
    </w:p>
    <w:p w:rsidR="009971E5" w:rsidRPr="009971E5" w:rsidRDefault="009971E5" w:rsidP="009971E5">
      <w:pPr>
        <w:pStyle w:val="1"/>
        <w:shd w:val="clear" w:color="auto" w:fill="FEFEFE"/>
        <w:spacing w:before="100" w:after="100" w:line="270" w:lineRule="atLeast"/>
        <w:ind w:firstLine="708"/>
        <w:jc w:val="both"/>
      </w:pPr>
      <w:r>
        <w:rPr>
          <w:rStyle w:val="12"/>
          <w:rFonts w:ascii="Times New Roman" w:hAnsi="Times New Roman"/>
          <w:color w:val="000000"/>
          <w:sz w:val="24"/>
          <w:szCs w:val="24"/>
        </w:rPr>
        <w:t xml:space="preserve"> </w:t>
      </w:r>
      <w:r w:rsidRPr="009971E5">
        <w:rPr>
          <w:rStyle w:val="12"/>
          <w:rFonts w:ascii="Times New Roman" w:hAnsi="Times New Roman"/>
          <w:sz w:val="24"/>
          <w:szCs w:val="24"/>
        </w:rPr>
        <w:t>П</w:t>
      </w:r>
      <w:r w:rsidRPr="009971E5">
        <w:rPr>
          <w:rStyle w:val="12"/>
          <w:rFonts w:ascii="Times New Roman" w:hAnsi="Times New Roman"/>
          <w:sz w:val="24"/>
          <w:szCs w:val="24"/>
          <w:shd w:val="clear" w:color="auto" w:fill="FFFFFF"/>
        </w:rPr>
        <w:t xml:space="preserve">остъпило е писмо с вх. № 045  от 06.10.2015 г. на ОИК Сунгурларе   от Калина Рачева представител  на ПП “РБ“ – Сунгурларе, с  предложение  за замяна  на член в  СИК </w:t>
      </w:r>
      <w:r w:rsidRPr="009971E5">
        <w:rPr>
          <w:rStyle w:val="12"/>
          <w:rFonts w:ascii="Times New Roman" w:hAnsi="Times New Roman"/>
          <w:sz w:val="24"/>
          <w:szCs w:val="24"/>
        </w:rPr>
        <w:t xml:space="preserve">02 23 00 023  с. Прилеп </w:t>
      </w:r>
      <w:r w:rsidRPr="009971E5">
        <w:rPr>
          <w:rStyle w:val="12"/>
          <w:rFonts w:ascii="Times New Roman" w:hAnsi="Times New Roman"/>
          <w:sz w:val="24"/>
          <w:szCs w:val="24"/>
          <w:shd w:val="clear" w:color="auto" w:fill="FFFFFF"/>
        </w:rPr>
        <w:t xml:space="preserve"> назначен  с Решение № 169 от 28.09.2015г.  на ОИК Сунгурларе.</w:t>
      </w:r>
    </w:p>
    <w:p w:rsidR="009971E5" w:rsidRPr="009971E5" w:rsidRDefault="009971E5" w:rsidP="009971E5">
      <w:pPr>
        <w:pStyle w:val="1"/>
        <w:shd w:val="clear" w:color="auto" w:fill="FEFEFE"/>
        <w:spacing w:before="100" w:after="100" w:line="270" w:lineRule="atLeast"/>
        <w:ind w:firstLine="708"/>
        <w:jc w:val="both"/>
        <w:rPr>
          <w:rFonts w:ascii="Times New Roman" w:hAnsi="Times New Roman"/>
          <w:sz w:val="24"/>
          <w:szCs w:val="24"/>
          <w:shd w:val="clear" w:color="auto" w:fill="FFFFFF"/>
        </w:rPr>
      </w:pPr>
      <w:r w:rsidRPr="009971E5">
        <w:rPr>
          <w:rFonts w:ascii="Times New Roman" w:hAnsi="Times New Roman"/>
          <w:sz w:val="24"/>
          <w:szCs w:val="24"/>
          <w:shd w:val="clear" w:color="auto" w:fill="FFFFFF"/>
        </w:rPr>
        <w:t xml:space="preserve">Предлага се  на мястото на Силвия Гелева  Иванова –  член  на СИК  да бъде назначен Халил Осман Реджеб.  </w:t>
      </w:r>
    </w:p>
    <w:p w:rsidR="009971E5" w:rsidRDefault="009971E5" w:rsidP="009971E5">
      <w:pPr>
        <w:pStyle w:val="1"/>
        <w:shd w:val="clear" w:color="auto" w:fill="FEFEFE"/>
        <w:spacing w:after="0" w:line="270" w:lineRule="atLeast"/>
        <w:ind w:firstLine="708"/>
        <w:rPr>
          <w:rFonts w:ascii="Times New Roman" w:hAnsi="Times New Roman"/>
          <w:color w:val="000000"/>
          <w:sz w:val="24"/>
          <w:szCs w:val="24"/>
        </w:rPr>
      </w:pPr>
      <w:r>
        <w:rPr>
          <w:rFonts w:ascii="Times New Roman" w:hAnsi="Times New Roman"/>
          <w:color w:val="000000"/>
          <w:sz w:val="24"/>
          <w:szCs w:val="24"/>
        </w:rPr>
        <w:t>На основание чл.87, ал. 1, т. 1 и т. 5  във връзка от Изборния кодекс Общинската</w:t>
      </w:r>
    </w:p>
    <w:p w:rsidR="009971E5" w:rsidRDefault="009971E5" w:rsidP="009971E5">
      <w:pPr>
        <w:pStyle w:val="1"/>
        <w:shd w:val="clear" w:color="auto" w:fill="FEFEFE"/>
        <w:spacing w:after="0" w:line="270" w:lineRule="atLeast"/>
        <w:rPr>
          <w:rFonts w:ascii="Times New Roman" w:hAnsi="Times New Roman"/>
          <w:color w:val="000000"/>
          <w:sz w:val="24"/>
          <w:szCs w:val="24"/>
        </w:rPr>
      </w:pPr>
      <w:r>
        <w:rPr>
          <w:rFonts w:ascii="Times New Roman" w:hAnsi="Times New Roman"/>
          <w:color w:val="000000"/>
          <w:sz w:val="24"/>
          <w:szCs w:val="24"/>
        </w:rPr>
        <w:t>избирателна комисия-Сунгурларе </w:t>
      </w:r>
    </w:p>
    <w:p w:rsidR="009971E5" w:rsidRDefault="009971E5" w:rsidP="009971E5">
      <w:pPr>
        <w:pStyle w:val="1"/>
        <w:shd w:val="clear" w:color="auto" w:fill="FEFEFE"/>
        <w:spacing w:after="0" w:line="270" w:lineRule="atLeast"/>
        <w:jc w:val="center"/>
      </w:pPr>
      <w:r>
        <w:rPr>
          <w:rStyle w:val="12"/>
          <w:rFonts w:ascii="Times New Roman" w:hAnsi="Times New Roman"/>
          <w:b/>
          <w:bCs/>
          <w:color w:val="000000"/>
          <w:sz w:val="24"/>
          <w:szCs w:val="24"/>
        </w:rPr>
        <w:t>Р Е Ш И:</w:t>
      </w:r>
      <w:r>
        <w:rPr>
          <w:rStyle w:val="12"/>
          <w:rFonts w:ascii="Times New Roman" w:hAnsi="Times New Roman"/>
          <w:color w:val="000000"/>
          <w:sz w:val="24"/>
          <w:szCs w:val="24"/>
        </w:rPr>
        <w:t> </w:t>
      </w:r>
    </w:p>
    <w:p w:rsidR="009971E5" w:rsidRDefault="009971E5" w:rsidP="009971E5">
      <w:pPr>
        <w:pStyle w:val="1"/>
        <w:shd w:val="clear" w:color="auto" w:fill="FEFEFE"/>
        <w:spacing w:after="240" w:line="270" w:lineRule="atLeast"/>
        <w:rPr>
          <w:rFonts w:ascii="Times New Roman" w:hAnsi="Times New Roman"/>
          <w:color w:val="000000"/>
          <w:sz w:val="24"/>
          <w:szCs w:val="24"/>
        </w:rPr>
      </w:pPr>
    </w:p>
    <w:p w:rsidR="009971E5" w:rsidRPr="009971E5" w:rsidRDefault="009971E5" w:rsidP="009971E5">
      <w:pPr>
        <w:pStyle w:val="1"/>
        <w:ind w:firstLine="708"/>
        <w:jc w:val="both"/>
      </w:pPr>
      <w:r>
        <w:rPr>
          <w:rStyle w:val="12"/>
          <w:rFonts w:ascii="Times New Roman" w:hAnsi="Times New Roman"/>
          <w:color w:val="000000"/>
          <w:sz w:val="24"/>
          <w:szCs w:val="24"/>
          <w:u w:val="single"/>
        </w:rPr>
        <w:t>Освобождава</w:t>
      </w:r>
      <w:r>
        <w:rPr>
          <w:rStyle w:val="12"/>
          <w:rFonts w:ascii="Times New Roman" w:hAnsi="Times New Roman"/>
          <w:color w:val="000000"/>
          <w:sz w:val="24"/>
          <w:szCs w:val="24"/>
        </w:rPr>
        <w:t xml:space="preserve"> като член  на СИК  - 02 23 00 023 с. Прилеп, общ. Сунгурларе</w:t>
      </w:r>
      <w:r>
        <w:rPr>
          <w:rStyle w:val="12"/>
          <w:rFonts w:ascii="Times New Roman" w:hAnsi="Times New Roman"/>
          <w:color w:val="333333"/>
          <w:sz w:val="24"/>
          <w:szCs w:val="24"/>
          <w:shd w:val="clear" w:color="auto" w:fill="FFFFFF"/>
        </w:rPr>
        <w:t xml:space="preserve">  </w:t>
      </w:r>
      <w:r w:rsidRPr="009971E5">
        <w:rPr>
          <w:rStyle w:val="12"/>
          <w:rFonts w:ascii="Times New Roman" w:hAnsi="Times New Roman"/>
          <w:sz w:val="24"/>
          <w:szCs w:val="24"/>
          <w:shd w:val="clear" w:color="auto" w:fill="FFFFFF"/>
        </w:rPr>
        <w:t>Силвия</w:t>
      </w:r>
      <w:r w:rsidR="00A93728">
        <w:rPr>
          <w:rStyle w:val="12"/>
          <w:rFonts w:ascii="Times New Roman" w:hAnsi="Times New Roman"/>
          <w:sz w:val="24"/>
          <w:szCs w:val="24"/>
          <w:shd w:val="clear" w:color="auto" w:fill="FFFFFF"/>
        </w:rPr>
        <w:t xml:space="preserve"> Гелева Иванова с ЕГН</w:t>
      </w:r>
      <w:r w:rsidRPr="009971E5">
        <w:rPr>
          <w:rStyle w:val="12"/>
          <w:rFonts w:ascii="Times New Roman" w:hAnsi="Times New Roman"/>
          <w:sz w:val="24"/>
          <w:szCs w:val="24"/>
          <w:shd w:val="clear" w:color="auto" w:fill="FFFFFF"/>
        </w:rPr>
        <w:t xml:space="preserve"> </w:t>
      </w:r>
      <w:r w:rsidRPr="009971E5">
        <w:rPr>
          <w:rStyle w:val="12"/>
          <w:rFonts w:ascii="Times New Roman" w:hAnsi="Times New Roman"/>
          <w:sz w:val="20"/>
          <w:szCs w:val="20"/>
        </w:rPr>
        <w:t>.</w:t>
      </w:r>
    </w:p>
    <w:p w:rsidR="009971E5" w:rsidRPr="009971E5" w:rsidRDefault="009971E5" w:rsidP="009971E5">
      <w:pPr>
        <w:pStyle w:val="1"/>
        <w:shd w:val="clear" w:color="auto" w:fill="FEFEFE"/>
        <w:spacing w:after="240" w:line="270" w:lineRule="atLeast"/>
        <w:ind w:firstLine="708"/>
      </w:pPr>
      <w:r w:rsidRPr="009971E5">
        <w:rPr>
          <w:rStyle w:val="12"/>
          <w:rFonts w:ascii="Times New Roman" w:hAnsi="Times New Roman"/>
          <w:sz w:val="24"/>
          <w:szCs w:val="24"/>
          <w:u w:val="single"/>
          <w:shd w:val="clear" w:color="auto" w:fill="FFFFFF"/>
        </w:rPr>
        <w:lastRenderedPageBreak/>
        <w:t>Назначава</w:t>
      </w:r>
      <w:r w:rsidRPr="009971E5">
        <w:rPr>
          <w:rStyle w:val="12"/>
          <w:rFonts w:ascii="Times New Roman" w:hAnsi="Times New Roman"/>
          <w:sz w:val="24"/>
          <w:szCs w:val="24"/>
          <w:shd w:val="clear" w:color="auto" w:fill="FFFFFF"/>
        </w:rPr>
        <w:t xml:space="preserve">  за член  на </w:t>
      </w:r>
      <w:r w:rsidRPr="009971E5">
        <w:rPr>
          <w:rStyle w:val="12"/>
          <w:rFonts w:ascii="Times New Roman" w:hAnsi="Times New Roman"/>
          <w:sz w:val="24"/>
          <w:szCs w:val="24"/>
        </w:rPr>
        <w:t>СИК  - 02 23 00 023 с. Прилеп,  общ.Сунгурларе</w:t>
      </w:r>
      <w:r w:rsidRPr="009971E5">
        <w:rPr>
          <w:rStyle w:val="12"/>
          <w:rFonts w:ascii="Times New Roman" w:hAnsi="Times New Roman"/>
          <w:sz w:val="24"/>
          <w:szCs w:val="24"/>
          <w:shd w:val="clear" w:color="auto" w:fill="FFFFFF"/>
        </w:rPr>
        <w:t xml:space="preserve">  Хал</w:t>
      </w:r>
      <w:r w:rsidR="00A93728">
        <w:rPr>
          <w:rStyle w:val="12"/>
          <w:rFonts w:ascii="Times New Roman" w:hAnsi="Times New Roman"/>
          <w:sz w:val="24"/>
          <w:szCs w:val="24"/>
          <w:shd w:val="clear" w:color="auto" w:fill="FFFFFF"/>
        </w:rPr>
        <w:t xml:space="preserve">ил Осман Реджеб с ЕГН </w:t>
      </w:r>
      <w:r w:rsidRPr="009971E5">
        <w:rPr>
          <w:rStyle w:val="12"/>
          <w:rFonts w:ascii="Times New Roman" w:hAnsi="Times New Roman"/>
          <w:sz w:val="24"/>
          <w:szCs w:val="24"/>
          <w:shd w:val="clear" w:color="auto" w:fill="FFFFFF"/>
        </w:rPr>
        <w:t>.</w:t>
      </w:r>
    </w:p>
    <w:p w:rsidR="009971E5" w:rsidRDefault="009971E5" w:rsidP="009971E5">
      <w:pPr>
        <w:pStyle w:val="1"/>
        <w:ind w:firstLine="708"/>
        <w:jc w:val="both"/>
        <w:rPr>
          <w:rFonts w:ascii="Times New Roman" w:hAnsi="Times New Roman"/>
          <w:sz w:val="24"/>
          <w:szCs w:val="24"/>
        </w:rPr>
      </w:pPr>
      <w:r>
        <w:rPr>
          <w:rFonts w:ascii="Times New Roman" w:hAnsi="Times New Roman"/>
          <w:sz w:val="24"/>
          <w:szCs w:val="24"/>
        </w:rPr>
        <w:t>Решението на ОИК-Сунгурларе подлежи на оспорване пред Централната избирателна комисия по реда на чл.88 от ИК.</w:t>
      </w:r>
    </w:p>
    <w:p w:rsidR="00EE3DE1" w:rsidRPr="00EE3DE1" w:rsidRDefault="00EE3DE1" w:rsidP="00EE3DE1">
      <w:pPr>
        <w:suppressAutoHyphens/>
        <w:autoSpaceDN w:val="0"/>
        <w:spacing w:after="200" w:line="276" w:lineRule="auto"/>
        <w:jc w:val="both"/>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Поименно гласуване:</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474"/>
      </w:tblGrid>
      <w:tr w:rsidR="00EE3DE1" w:rsidRPr="00EE3DE1" w:rsidTr="00EE3DE1">
        <w:trPr>
          <w:trHeight w:val="244"/>
        </w:trPr>
        <w:tc>
          <w:tcPr>
            <w:tcW w:w="4474" w:type="dxa"/>
            <w:tcBorders>
              <w:top w:val="single" w:sz="4" w:space="0" w:color="auto"/>
              <w:left w:val="single" w:sz="4" w:space="0" w:color="auto"/>
              <w:bottom w:val="single" w:sz="4" w:space="0" w:color="auto"/>
              <w:right w:val="single" w:sz="4" w:space="0" w:color="auto"/>
            </w:tcBorders>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p>
        </w:tc>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гласувал</w:t>
            </w:r>
          </w:p>
        </w:tc>
      </w:tr>
      <w:tr w:rsidR="00EE3DE1" w:rsidRP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Петя Господинова Колева</w:t>
            </w:r>
          </w:p>
        </w:tc>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 xml:space="preserve"> ЗА</w:t>
            </w:r>
          </w:p>
        </w:tc>
      </w:tr>
      <w:tr w:rsidR="00EE3DE1" w:rsidRP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Аспарух Недков Петров</w:t>
            </w:r>
          </w:p>
        </w:tc>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 xml:space="preserve"> -</w:t>
            </w:r>
          </w:p>
        </w:tc>
      </w:tr>
      <w:tr w:rsidR="00EE3DE1" w:rsidRP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Красимира Сашева Маринова-Куриева</w:t>
            </w:r>
          </w:p>
        </w:tc>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EE3DE1" w:rsidRP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Тодор Чанев Георгиев</w:t>
            </w:r>
          </w:p>
        </w:tc>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EE3DE1" w:rsidRPr="00EE3DE1" w:rsidTr="00EE3DE1">
        <w:trPr>
          <w:trHeight w:val="258"/>
        </w:trPr>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Антония Борисова Скендерова</w:t>
            </w:r>
          </w:p>
        </w:tc>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EE3DE1" w:rsidRP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 xml:space="preserve"> Маргарита Иванова Рачева</w:t>
            </w:r>
          </w:p>
        </w:tc>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EE3DE1" w:rsidRP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Николай Росенов Кожухаров</w:t>
            </w:r>
          </w:p>
        </w:tc>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EE3DE1" w:rsidRP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Лазар Милков Лазаров</w:t>
            </w:r>
          </w:p>
        </w:tc>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EE3DE1" w:rsidRP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Георги Николов Габровски</w:t>
            </w:r>
          </w:p>
        </w:tc>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EE3DE1" w:rsidRP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Дженка Денева Малинова</w:t>
            </w:r>
          </w:p>
        </w:tc>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EE3DE1" w:rsidRP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Петър Стоянов Мушиев</w:t>
            </w:r>
          </w:p>
        </w:tc>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bl>
    <w:p w:rsidR="00EE3DE1" w:rsidRPr="00EE3DE1" w:rsidRDefault="00D9399B" w:rsidP="00EE3DE1">
      <w:pPr>
        <w:tabs>
          <w:tab w:val="right" w:pos="3000"/>
          <w:tab w:val="right" w:pos="3466"/>
          <w:tab w:val="left" w:pos="3563"/>
        </w:tabs>
        <w:spacing w:after="0" w:line="271"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Гласували 10</w:t>
      </w:r>
      <w:r w:rsidR="00EE3DE1" w:rsidRPr="00EE3DE1">
        <w:rPr>
          <w:rFonts w:ascii="Times New Roman" w:eastAsia="Times New Roman" w:hAnsi="Times New Roman" w:cs="Times New Roman"/>
          <w:sz w:val="24"/>
          <w:szCs w:val="24"/>
          <w:lang w:eastAsia="bg-BG"/>
        </w:rPr>
        <w:t>, „ з</w:t>
      </w:r>
      <w:r>
        <w:rPr>
          <w:rFonts w:ascii="Times New Roman" w:eastAsia="Times New Roman" w:hAnsi="Times New Roman" w:cs="Times New Roman"/>
          <w:sz w:val="24"/>
          <w:szCs w:val="24"/>
          <w:lang w:eastAsia="bg-BG"/>
        </w:rPr>
        <w:t>а” – 10</w:t>
      </w:r>
      <w:r w:rsidR="00EE3DE1">
        <w:rPr>
          <w:rFonts w:ascii="Times New Roman" w:eastAsia="Times New Roman" w:hAnsi="Times New Roman" w:cs="Times New Roman"/>
          <w:sz w:val="24"/>
          <w:szCs w:val="24"/>
          <w:lang w:eastAsia="bg-BG"/>
        </w:rPr>
        <w:t xml:space="preserve"> Решението е прието в 17.00</w:t>
      </w:r>
      <w:r w:rsidR="00EE3DE1" w:rsidRPr="00EE3DE1">
        <w:rPr>
          <w:rFonts w:ascii="Times New Roman" w:eastAsia="Times New Roman" w:hAnsi="Times New Roman" w:cs="Times New Roman"/>
          <w:sz w:val="24"/>
          <w:szCs w:val="24"/>
          <w:lang w:eastAsia="bg-BG"/>
        </w:rPr>
        <w:t xml:space="preserve"> часа.</w:t>
      </w:r>
    </w:p>
    <w:p w:rsidR="00EE3DE1" w:rsidRDefault="00EE3DE1" w:rsidP="009971E5">
      <w:pPr>
        <w:pStyle w:val="1"/>
        <w:ind w:firstLine="708"/>
        <w:jc w:val="both"/>
        <w:rPr>
          <w:rFonts w:ascii="Times New Roman" w:hAnsi="Times New Roman"/>
          <w:sz w:val="24"/>
          <w:szCs w:val="24"/>
        </w:rPr>
      </w:pPr>
    </w:p>
    <w:p w:rsidR="009971E5" w:rsidRPr="009971E5" w:rsidRDefault="009971E5" w:rsidP="009971E5">
      <w:pPr>
        <w:pStyle w:val="1"/>
        <w:ind w:firstLine="708"/>
        <w:jc w:val="both"/>
        <w:rPr>
          <w:rFonts w:ascii="Times New Roman" w:hAnsi="Times New Roman"/>
          <w:sz w:val="24"/>
          <w:szCs w:val="24"/>
          <w:u w:val="single"/>
        </w:rPr>
      </w:pPr>
      <w:r w:rsidRPr="009971E5">
        <w:rPr>
          <w:rFonts w:ascii="Times New Roman" w:hAnsi="Times New Roman"/>
          <w:sz w:val="24"/>
          <w:szCs w:val="24"/>
          <w:u w:val="single"/>
        </w:rPr>
        <w:t>По т.4 от дневния ред:</w:t>
      </w:r>
    </w:p>
    <w:p w:rsidR="009971E5" w:rsidRDefault="009971E5" w:rsidP="009971E5">
      <w:pPr>
        <w:pStyle w:val="1"/>
        <w:shd w:val="clear" w:color="auto" w:fill="FEFEFE"/>
        <w:spacing w:before="100" w:after="100" w:line="270" w:lineRule="atLeast"/>
        <w:jc w:val="center"/>
      </w:pPr>
      <w:r>
        <w:rPr>
          <w:rStyle w:val="12"/>
          <w:rFonts w:ascii="Times New Roman" w:hAnsi="Times New Roman"/>
          <w:b/>
          <w:color w:val="000000"/>
          <w:sz w:val="24"/>
          <w:szCs w:val="24"/>
        </w:rPr>
        <w:t>РЕШЕНИЕ № 1</w:t>
      </w:r>
      <w:r>
        <w:rPr>
          <w:rStyle w:val="12"/>
          <w:rFonts w:ascii="Times New Roman" w:hAnsi="Times New Roman"/>
          <w:b/>
          <w:color w:val="000000"/>
          <w:sz w:val="24"/>
          <w:szCs w:val="24"/>
          <w:lang w:val="en-US"/>
        </w:rPr>
        <w:t>96</w:t>
      </w:r>
      <w:r>
        <w:rPr>
          <w:rStyle w:val="12"/>
          <w:rFonts w:ascii="Times New Roman" w:hAnsi="Times New Roman"/>
          <w:b/>
          <w:color w:val="000000"/>
          <w:sz w:val="24"/>
          <w:szCs w:val="24"/>
        </w:rPr>
        <w:t>-МИ/НР</w:t>
      </w:r>
    </w:p>
    <w:p w:rsidR="009971E5" w:rsidRDefault="009971E5" w:rsidP="009971E5">
      <w:pPr>
        <w:pStyle w:val="1"/>
        <w:shd w:val="clear" w:color="auto" w:fill="FEFEFE"/>
        <w:spacing w:before="100" w:after="100" w:line="270" w:lineRule="atLeast"/>
        <w:jc w:val="center"/>
      </w:pPr>
      <w:r>
        <w:rPr>
          <w:rStyle w:val="12"/>
          <w:rFonts w:ascii="Times New Roman" w:hAnsi="Times New Roman"/>
          <w:b/>
          <w:color w:val="000000"/>
          <w:sz w:val="24"/>
          <w:szCs w:val="24"/>
        </w:rPr>
        <w:t xml:space="preserve">Гр. Сунгурларе  </w:t>
      </w:r>
      <w:r w:rsidR="00D9399B">
        <w:rPr>
          <w:rStyle w:val="12"/>
          <w:rFonts w:ascii="Times New Roman" w:hAnsi="Times New Roman"/>
          <w:b/>
          <w:color w:val="000000"/>
          <w:sz w:val="24"/>
          <w:szCs w:val="24"/>
          <w:lang w:val="en-US"/>
        </w:rPr>
        <w:t>09</w:t>
      </w:r>
      <w:r>
        <w:rPr>
          <w:rStyle w:val="12"/>
          <w:rFonts w:ascii="Times New Roman" w:hAnsi="Times New Roman"/>
          <w:b/>
          <w:color w:val="000000"/>
          <w:sz w:val="24"/>
          <w:szCs w:val="24"/>
        </w:rPr>
        <w:t>.</w:t>
      </w:r>
      <w:r>
        <w:rPr>
          <w:rStyle w:val="12"/>
          <w:rFonts w:ascii="Times New Roman" w:hAnsi="Times New Roman"/>
          <w:b/>
          <w:color w:val="000000"/>
          <w:sz w:val="24"/>
          <w:szCs w:val="24"/>
          <w:lang w:val="en-US"/>
        </w:rPr>
        <w:t>10</w:t>
      </w:r>
      <w:r>
        <w:rPr>
          <w:rStyle w:val="12"/>
          <w:rFonts w:ascii="Times New Roman" w:hAnsi="Times New Roman"/>
          <w:b/>
          <w:color w:val="000000"/>
          <w:sz w:val="24"/>
          <w:szCs w:val="24"/>
        </w:rPr>
        <w:t>.2015г.</w:t>
      </w:r>
    </w:p>
    <w:p w:rsidR="009971E5" w:rsidRDefault="009971E5" w:rsidP="009971E5">
      <w:pPr>
        <w:pStyle w:val="1"/>
        <w:shd w:val="clear" w:color="auto" w:fill="FEFEFE"/>
        <w:spacing w:before="100" w:after="100" w:line="270" w:lineRule="atLeast"/>
        <w:jc w:val="center"/>
        <w:rPr>
          <w:rFonts w:ascii="Times New Roman" w:hAnsi="Times New Roman"/>
          <w:b/>
          <w:color w:val="000000"/>
          <w:sz w:val="24"/>
          <w:szCs w:val="24"/>
          <w:lang w:val="en-US"/>
        </w:rPr>
      </w:pPr>
    </w:p>
    <w:p w:rsidR="009971E5" w:rsidRDefault="009971E5" w:rsidP="009971E5">
      <w:pPr>
        <w:pStyle w:val="1"/>
        <w:shd w:val="clear" w:color="auto" w:fill="FEFEFE"/>
        <w:spacing w:before="100" w:after="100" w:line="270" w:lineRule="atLeast"/>
        <w:ind w:firstLine="708"/>
        <w:jc w:val="both"/>
      </w:pPr>
      <w:r>
        <w:rPr>
          <w:rStyle w:val="12"/>
          <w:rFonts w:ascii="Times New Roman" w:hAnsi="Times New Roman"/>
          <w:color w:val="000000"/>
          <w:sz w:val="24"/>
          <w:szCs w:val="24"/>
        </w:rPr>
        <w:t xml:space="preserve">ОТНОСНО: Промяна в състава на СИК 02 23 00 023 с. Прилеп, общ. Сунгурларе,  обл. Бургас, за </w:t>
      </w:r>
      <w:r>
        <w:rPr>
          <w:rStyle w:val="12"/>
          <w:rFonts w:ascii="Times New Roman" w:hAnsi="Times New Roman"/>
          <w:sz w:val="24"/>
          <w:szCs w:val="24"/>
        </w:rPr>
        <w:t xml:space="preserve">произвеждане на изборите за общински съветници и кметове и национален референдум насрочени за 25 октомври 2015 г.   </w:t>
      </w:r>
    </w:p>
    <w:p w:rsidR="009971E5" w:rsidRPr="009971E5" w:rsidRDefault="009971E5" w:rsidP="009971E5">
      <w:pPr>
        <w:pStyle w:val="1"/>
        <w:shd w:val="clear" w:color="auto" w:fill="FEFEFE"/>
        <w:spacing w:before="100" w:after="100" w:line="270" w:lineRule="atLeast"/>
        <w:ind w:firstLine="708"/>
        <w:jc w:val="both"/>
      </w:pPr>
      <w:r w:rsidRPr="009971E5">
        <w:rPr>
          <w:rStyle w:val="12"/>
          <w:rFonts w:ascii="Times New Roman" w:hAnsi="Times New Roman"/>
          <w:sz w:val="24"/>
          <w:szCs w:val="24"/>
        </w:rPr>
        <w:t xml:space="preserve"> П</w:t>
      </w:r>
      <w:r w:rsidRPr="009971E5">
        <w:rPr>
          <w:rStyle w:val="12"/>
          <w:rFonts w:ascii="Times New Roman" w:hAnsi="Times New Roman"/>
          <w:sz w:val="24"/>
          <w:szCs w:val="24"/>
          <w:shd w:val="clear" w:color="auto" w:fill="FFFFFF"/>
        </w:rPr>
        <w:t xml:space="preserve">остъпило е писмо с вх. № 045  от 06.10.2015 г. на ОИК Сунгурларе   от Калина Рачева представител  на ПП “РБ“ – Сунгурларе, с  предложение  за замяна  на член в  СИК </w:t>
      </w:r>
      <w:r w:rsidRPr="009971E5">
        <w:rPr>
          <w:rStyle w:val="12"/>
          <w:rFonts w:ascii="Times New Roman" w:hAnsi="Times New Roman"/>
          <w:sz w:val="24"/>
          <w:szCs w:val="24"/>
        </w:rPr>
        <w:t xml:space="preserve">02 23 00 023  с. Прилеп </w:t>
      </w:r>
      <w:r w:rsidRPr="009971E5">
        <w:rPr>
          <w:rStyle w:val="12"/>
          <w:rFonts w:ascii="Times New Roman" w:hAnsi="Times New Roman"/>
          <w:sz w:val="24"/>
          <w:szCs w:val="24"/>
          <w:shd w:val="clear" w:color="auto" w:fill="FFFFFF"/>
        </w:rPr>
        <w:t xml:space="preserve"> назначен  с Решение № 169 от 28.09.2015г.  на ОИК Сунгурларе.</w:t>
      </w:r>
    </w:p>
    <w:p w:rsidR="009971E5" w:rsidRPr="009971E5" w:rsidRDefault="009971E5" w:rsidP="009971E5">
      <w:pPr>
        <w:pStyle w:val="1"/>
        <w:shd w:val="clear" w:color="auto" w:fill="FEFEFE"/>
        <w:spacing w:before="100" w:after="100" w:line="270" w:lineRule="atLeast"/>
        <w:ind w:firstLine="708"/>
        <w:jc w:val="both"/>
        <w:rPr>
          <w:rFonts w:ascii="Times New Roman" w:hAnsi="Times New Roman"/>
          <w:sz w:val="24"/>
          <w:szCs w:val="24"/>
          <w:shd w:val="clear" w:color="auto" w:fill="FFFFFF"/>
        </w:rPr>
      </w:pPr>
      <w:r w:rsidRPr="009971E5">
        <w:rPr>
          <w:rFonts w:ascii="Times New Roman" w:hAnsi="Times New Roman"/>
          <w:sz w:val="24"/>
          <w:szCs w:val="24"/>
          <w:shd w:val="clear" w:color="auto" w:fill="FFFFFF"/>
        </w:rPr>
        <w:t xml:space="preserve">Предлага се  на мястото на Джансу Зекимюрен Исмаил –  секретар на СИК  да бъде назначен Хафизе Мюмюн Ереджеб.  </w:t>
      </w:r>
    </w:p>
    <w:p w:rsidR="009971E5" w:rsidRPr="009971E5" w:rsidRDefault="009971E5" w:rsidP="009971E5">
      <w:pPr>
        <w:pStyle w:val="1"/>
        <w:shd w:val="clear" w:color="auto" w:fill="FEFEFE"/>
        <w:spacing w:after="0" w:line="270" w:lineRule="atLeast"/>
        <w:ind w:firstLine="708"/>
        <w:rPr>
          <w:rFonts w:ascii="Times New Roman" w:hAnsi="Times New Roman"/>
          <w:sz w:val="24"/>
          <w:szCs w:val="24"/>
        </w:rPr>
      </w:pPr>
      <w:r w:rsidRPr="009971E5">
        <w:rPr>
          <w:rFonts w:ascii="Times New Roman" w:hAnsi="Times New Roman"/>
          <w:sz w:val="24"/>
          <w:szCs w:val="24"/>
        </w:rPr>
        <w:t>На основание чл.87, ал. 1, т. 1 и т. 5  във връзка от Изборния кодекс Общинската</w:t>
      </w:r>
    </w:p>
    <w:p w:rsidR="009971E5" w:rsidRPr="009971E5" w:rsidRDefault="009971E5" w:rsidP="009971E5">
      <w:pPr>
        <w:pStyle w:val="1"/>
        <w:shd w:val="clear" w:color="auto" w:fill="FEFEFE"/>
        <w:spacing w:after="0" w:line="270" w:lineRule="atLeast"/>
        <w:rPr>
          <w:rFonts w:ascii="Times New Roman" w:hAnsi="Times New Roman"/>
          <w:sz w:val="24"/>
          <w:szCs w:val="24"/>
        </w:rPr>
      </w:pPr>
      <w:r w:rsidRPr="009971E5">
        <w:rPr>
          <w:rFonts w:ascii="Times New Roman" w:hAnsi="Times New Roman"/>
          <w:sz w:val="24"/>
          <w:szCs w:val="24"/>
        </w:rPr>
        <w:t>избирателна комисия-Сунгурларе </w:t>
      </w:r>
    </w:p>
    <w:p w:rsidR="009971E5" w:rsidRPr="009971E5" w:rsidRDefault="009971E5" w:rsidP="009971E5">
      <w:pPr>
        <w:pStyle w:val="1"/>
        <w:shd w:val="clear" w:color="auto" w:fill="FEFEFE"/>
        <w:spacing w:after="0" w:line="270" w:lineRule="atLeast"/>
        <w:jc w:val="center"/>
      </w:pPr>
      <w:r w:rsidRPr="009971E5">
        <w:rPr>
          <w:rStyle w:val="12"/>
          <w:rFonts w:ascii="Times New Roman" w:hAnsi="Times New Roman"/>
          <w:bCs/>
          <w:sz w:val="24"/>
          <w:szCs w:val="24"/>
        </w:rPr>
        <w:t>Р Е Ш И:</w:t>
      </w:r>
      <w:r w:rsidRPr="009971E5">
        <w:rPr>
          <w:rStyle w:val="12"/>
          <w:rFonts w:ascii="Times New Roman" w:hAnsi="Times New Roman"/>
          <w:sz w:val="24"/>
          <w:szCs w:val="24"/>
        </w:rPr>
        <w:t> </w:t>
      </w:r>
    </w:p>
    <w:p w:rsidR="009971E5" w:rsidRPr="009971E5" w:rsidRDefault="009971E5" w:rsidP="009971E5">
      <w:pPr>
        <w:pStyle w:val="1"/>
        <w:shd w:val="clear" w:color="auto" w:fill="FEFEFE"/>
        <w:spacing w:after="240" w:line="270" w:lineRule="atLeast"/>
        <w:rPr>
          <w:rFonts w:ascii="Times New Roman" w:hAnsi="Times New Roman"/>
          <w:sz w:val="24"/>
          <w:szCs w:val="24"/>
        </w:rPr>
      </w:pPr>
    </w:p>
    <w:p w:rsidR="009971E5" w:rsidRPr="009971E5" w:rsidRDefault="009971E5" w:rsidP="009971E5">
      <w:pPr>
        <w:pStyle w:val="1"/>
        <w:ind w:firstLine="708"/>
        <w:jc w:val="both"/>
      </w:pPr>
      <w:r w:rsidRPr="009971E5">
        <w:rPr>
          <w:rStyle w:val="12"/>
          <w:rFonts w:ascii="Times New Roman" w:hAnsi="Times New Roman"/>
          <w:sz w:val="24"/>
          <w:szCs w:val="24"/>
          <w:u w:val="single"/>
        </w:rPr>
        <w:t xml:space="preserve">Освобождава </w:t>
      </w:r>
      <w:r w:rsidRPr="009971E5">
        <w:rPr>
          <w:rStyle w:val="12"/>
          <w:rFonts w:ascii="Times New Roman" w:hAnsi="Times New Roman"/>
          <w:sz w:val="24"/>
          <w:szCs w:val="24"/>
        </w:rPr>
        <w:t xml:space="preserve"> като секретар  на СИК  - 02 23 00 023 с. Прилеп, общ.Сунгурларе</w:t>
      </w:r>
      <w:r w:rsidRPr="009971E5">
        <w:rPr>
          <w:rStyle w:val="12"/>
          <w:rFonts w:ascii="Times New Roman" w:hAnsi="Times New Roman"/>
          <w:sz w:val="24"/>
          <w:szCs w:val="24"/>
          <w:shd w:val="clear" w:color="auto" w:fill="FFFFFF"/>
        </w:rPr>
        <w:t xml:space="preserve">  Джансу З</w:t>
      </w:r>
      <w:r w:rsidR="00A93728">
        <w:rPr>
          <w:rStyle w:val="12"/>
          <w:rFonts w:ascii="Times New Roman" w:hAnsi="Times New Roman"/>
          <w:sz w:val="24"/>
          <w:szCs w:val="24"/>
          <w:shd w:val="clear" w:color="auto" w:fill="FFFFFF"/>
        </w:rPr>
        <w:t xml:space="preserve">екимюрен Исмаил с ЕГН </w:t>
      </w:r>
      <w:r w:rsidRPr="009971E5">
        <w:rPr>
          <w:rStyle w:val="12"/>
          <w:rFonts w:ascii="Times New Roman" w:hAnsi="Times New Roman"/>
          <w:sz w:val="24"/>
          <w:szCs w:val="24"/>
          <w:shd w:val="clear" w:color="auto" w:fill="FFFFFF"/>
        </w:rPr>
        <w:t xml:space="preserve"> </w:t>
      </w:r>
      <w:r w:rsidRPr="009971E5">
        <w:rPr>
          <w:rStyle w:val="12"/>
          <w:rFonts w:ascii="Times New Roman" w:hAnsi="Times New Roman"/>
          <w:sz w:val="20"/>
          <w:szCs w:val="20"/>
        </w:rPr>
        <w:t>.</w:t>
      </w:r>
    </w:p>
    <w:p w:rsidR="009971E5" w:rsidRPr="009971E5" w:rsidRDefault="009971E5" w:rsidP="009971E5">
      <w:pPr>
        <w:pStyle w:val="1"/>
        <w:shd w:val="clear" w:color="auto" w:fill="FEFEFE"/>
        <w:spacing w:after="240" w:line="270" w:lineRule="atLeast"/>
        <w:ind w:firstLine="708"/>
      </w:pPr>
      <w:r w:rsidRPr="009971E5">
        <w:rPr>
          <w:rStyle w:val="12"/>
          <w:rFonts w:ascii="Times New Roman" w:hAnsi="Times New Roman"/>
          <w:sz w:val="24"/>
          <w:szCs w:val="24"/>
          <w:u w:val="single"/>
          <w:shd w:val="clear" w:color="auto" w:fill="FFFFFF"/>
        </w:rPr>
        <w:t xml:space="preserve">Назначава </w:t>
      </w:r>
      <w:r w:rsidRPr="009971E5">
        <w:rPr>
          <w:rStyle w:val="12"/>
          <w:rFonts w:ascii="Times New Roman" w:hAnsi="Times New Roman"/>
          <w:sz w:val="24"/>
          <w:szCs w:val="24"/>
          <w:shd w:val="clear" w:color="auto" w:fill="FFFFFF"/>
        </w:rPr>
        <w:t xml:space="preserve"> за секретар на </w:t>
      </w:r>
      <w:r w:rsidRPr="009971E5">
        <w:rPr>
          <w:rStyle w:val="12"/>
          <w:rFonts w:ascii="Times New Roman" w:hAnsi="Times New Roman"/>
          <w:sz w:val="24"/>
          <w:szCs w:val="24"/>
        </w:rPr>
        <w:t>СИК  - 02 23 00 023 с. Прилеп,  общ.Сунгурларе</w:t>
      </w:r>
      <w:r w:rsidRPr="009971E5">
        <w:rPr>
          <w:rStyle w:val="12"/>
          <w:rFonts w:ascii="Times New Roman" w:hAnsi="Times New Roman"/>
          <w:sz w:val="24"/>
          <w:szCs w:val="24"/>
          <w:shd w:val="clear" w:color="auto" w:fill="FFFFFF"/>
        </w:rPr>
        <w:t xml:space="preserve"> Хафиз</w:t>
      </w:r>
      <w:r w:rsidR="00A93728">
        <w:rPr>
          <w:rStyle w:val="12"/>
          <w:rFonts w:ascii="Times New Roman" w:hAnsi="Times New Roman"/>
          <w:sz w:val="24"/>
          <w:szCs w:val="24"/>
          <w:shd w:val="clear" w:color="auto" w:fill="FFFFFF"/>
        </w:rPr>
        <w:t xml:space="preserve">е Мюмюн Ереджеб с ЕГН </w:t>
      </w:r>
      <w:r w:rsidRPr="009971E5">
        <w:rPr>
          <w:rStyle w:val="12"/>
          <w:rFonts w:ascii="Times New Roman" w:hAnsi="Times New Roman"/>
          <w:sz w:val="24"/>
          <w:szCs w:val="24"/>
          <w:shd w:val="clear" w:color="auto" w:fill="FFFFFF"/>
        </w:rPr>
        <w:t>.</w:t>
      </w:r>
    </w:p>
    <w:p w:rsidR="009971E5" w:rsidRDefault="009971E5" w:rsidP="009971E5">
      <w:pPr>
        <w:pStyle w:val="1"/>
        <w:ind w:firstLine="708"/>
        <w:jc w:val="both"/>
        <w:rPr>
          <w:rFonts w:ascii="Times New Roman" w:hAnsi="Times New Roman"/>
          <w:sz w:val="24"/>
          <w:szCs w:val="24"/>
        </w:rPr>
      </w:pPr>
      <w:r>
        <w:rPr>
          <w:rFonts w:ascii="Times New Roman" w:hAnsi="Times New Roman"/>
          <w:sz w:val="24"/>
          <w:szCs w:val="24"/>
        </w:rPr>
        <w:lastRenderedPageBreak/>
        <w:t>Решението на ОИК-Сунгурларе подлежи на оспорване пред Централната избирателна комисия по реда на чл.88 от ИК.</w:t>
      </w:r>
    </w:p>
    <w:p w:rsidR="00EE3DE1" w:rsidRPr="00EE3DE1" w:rsidRDefault="00EE3DE1" w:rsidP="00EE3DE1">
      <w:pPr>
        <w:suppressAutoHyphens/>
        <w:autoSpaceDN w:val="0"/>
        <w:spacing w:after="200" w:line="276" w:lineRule="auto"/>
        <w:jc w:val="both"/>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Поименно гласуване:</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474"/>
      </w:tblGrid>
      <w:tr w:rsidR="00EE3DE1" w:rsidRPr="00EE3DE1" w:rsidTr="00EE3DE1">
        <w:trPr>
          <w:trHeight w:val="244"/>
        </w:trPr>
        <w:tc>
          <w:tcPr>
            <w:tcW w:w="4474" w:type="dxa"/>
            <w:tcBorders>
              <w:top w:val="single" w:sz="4" w:space="0" w:color="auto"/>
              <w:left w:val="single" w:sz="4" w:space="0" w:color="auto"/>
              <w:bottom w:val="single" w:sz="4" w:space="0" w:color="auto"/>
              <w:right w:val="single" w:sz="4" w:space="0" w:color="auto"/>
            </w:tcBorders>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p>
        </w:tc>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гласувал</w:t>
            </w:r>
          </w:p>
        </w:tc>
      </w:tr>
      <w:tr w:rsidR="00EE3DE1" w:rsidRP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Петя Господинова Колева</w:t>
            </w:r>
          </w:p>
        </w:tc>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 xml:space="preserve"> ЗА</w:t>
            </w:r>
          </w:p>
        </w:tc>
      </w:tr>
      <w:tr w:rsidR="00EE3DE1" w:rsidRP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Аспарух Недков Петров</w:t>
            </w:r>
          </w:p>
        </w:tc>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 xml:space="preserve"> -</w:t>
            </w:r>
          </w:p>
        </w:tc>
      </w:tr>
      <w:tr w:rsidR="00EE3DE1" w:rsidRP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Красимира Сашева Маринова-Куриева</w:t>
            </w:r>
          </w:p>
        </w:tc>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EE3DE1" w:rsidRP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Тодор Чанев Георгиев</w:t>
            </w:r>
          </w:p>
        </w:tc>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EE3DE1" w:rsidRPr="00EE3DE1" w:rsidTr="00EE3DE1">
        <w:trPr>
          <w:trHeight w:val="258"/>
        </w:trPr>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Антония Борисова Скендерова</w:t>
            </w:r>
          </w:p>
        </w:tc>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EE3DE1" w:rsidRP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 xml:space="preserve"> Маргарита Иванова Рачева</w:t>
            </w:r>
          </w:p>
        </w:tc>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EE3DE1" w:rsidRP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Николай Росенов Кожухаров</w:t>
            </w:r>
          </w:p>
        </w:tc>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EE3DE1" w:rsidRP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Лазар Милков Лазаров</w:t>
            </w:r>
          </w:p>
        </w:tc>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EE3DE1" w:rsidRP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Георги Николов Габровски</w:t>
            </w:r>
          </w:p>
        </w:tc>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EE3DE1" w:rsidRP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Дженка Денева Малинова</w:t>
            </w:r>
          </w:p>
        </w:tc>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EE3DE1" w:rsidRP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Петър Стоянов Мушиев</w:t>
            </w:r>
          </w:p>
        </w:tc>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bl>
    <w:p w:rsidR="00EE3DE1" w:rsidRPr="00EE3DE1" w:rsidRDefault="00646C39" w:rsidP="00EE3DE1">
      <w:pPr>
        <w:tabs>
          <w:tab w:val="right" w:pos="3000"/>
          <w:tab w:val="right" w:pos="3466"/>
          <w:tab w:val="left" w:pos="3563"/>
        </w:tabs>
        <w:spacing w:after="0" w:line="271"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Гласували 10</w:t>
      </w:r>
      <w:r w:rsidR="00EE3DE1" w:rsidRPr="00EE3DE1">
        <w:rPr>
          <w:rFonts w:ascii="Times New Roman" w:eastAsia="Times New Roman" w:hAnsi="Times New Roman" w:cs="Times New Roman"/>
          <w:sz w:val="24"/>
          <w:szCs w:val="24"/>
          <w:lang w:eastAsia="bg-BG"/>
        </w:rPr>
        <w:t>, „</w:t>
      </w:r>
      <w:r w:rsidR="00EE3DE1">
        <w:rPr>
          <w:rFonts w:ascii="Times New Roman" w:eastAsia="Times New Roman" w:hAnsi="Times New Roman" w:cs="Times New Roman"/>
          <w:sz w:val="24"/>
          <w:szCs w:val="24"/>
          <w:lang w:eastAsia="bg-BG"/>
        </w:rPr>
        <w:t xml:space="preserve"> за</w:t>
      </w:r>
      <w:r>
        <w:rPr>
          <w:rFonts w:ascii="Times New Roman" w:eastAsia="Times New Roman" w:hAnsi="Times New Roman" w:cs="Times New Roman"/>
          <w:sz w:val="24"/>
          <w:szCs w:val="24"/>
          <w:lang w:eastAsia="bg-BG"/>
        </w:rPr>
        <w:t xml:space="preserve">” – 10 </w:t>
      </w:r>
      <w:r w:rsidR="00B26724">
        <w:rPr>
          <w:rFonts w:ascii="Times New Roman" w:eastAsia="Times New Roman" w:hAnsi="Times New Roman" w:cs="Times New Roman"/>
          <w:sz w:val="24"/>
          <w:szCs w:val="24"/>
          <w:lang w:eastAsia="bg-BG"/>
        </w:rPr>
        <w:t xml:space="preserve"> Решението е прието в 17.05</w:t>
      </w:r>
      <w:r w:rsidR="00EE3DE1" w:rsidRPr="00EE3DE1">
        <w:rPr>
          <w:rFonts w:ascii="Times New Roman" w:eastAsia="Times New Roman" w:hAnsi="Times New Roman" w:cs="Times New Roman"/>
          <w:sz w:val="24"/>
          <w:szCs w:val="24"/>
          <w:lang w:eastAsia="bg-BG"/>
        </w:rPr>
        <w:t xml:space="preserve"> часа.</w:t>
      </w:r>
    </w:p>
    <w:p w:rsidR="00EE3DE1" w:rsidRDefault="00EE3DE1" w:rsidP="009971E5">
      <w:pPr>
        <w:pStyle w:val="1"/>
        <w:ind w:firstLine="708"/>
        <w:jc w:val="both"/>
        <w:rPr>
          <w:rFonts w:ascii="Times New Roman" w:hAnsi="Times New Roman"/>
          <w:sz w:val="24"/>
          <w:szCs w:val="24"/>
        </w:rPr>
      </w:pPr>
    </w:p>
    <w:p w:rsidR="00EE3DE1" w:rsidRDefault="00EE3DE1" w:rsidP="009971E5">
      <w:pPr>
        <w:pStyle w:val="1"/>
        <w:ind w:firstLine="708"/>
        <w:jc w:val="both"/>
        <w:rPr>
          <w:rFonts w:ascii="Times New Roman" w:hAnsi="Times New Roman"/>
          <w:b/>
          <w:sz w:val="24"/>
          <w:szCs w:val="24"/>
        </w:rPr>
      </w:pPr>
      <w:r w:rsidRPr="00EE3DE1">
        <w:rPr>
          <w:rFonts w:ascii="Times New Roman" w:hAnsi="Times New Roman"/>
          <w:b/>
          <w:sz w:val="24"/>
          <w:szCs w:val="24"/>
        </w:rPr>
        <w:t>По т.5 от дневния ред:</w:t>
      </w:r>
    </w:p>
    <w:p w:rsidR="00EE3DE1" w:rsidRDefault="00EE3DE1" w:rsidP="00EE3DE1">
      <w:pPr>
        <w:pStyle w:val="1"/>
        <w:shd w:val="clear" w:color="auto" w:fill="FEFEFE"/>
        <w:spacing w:before="100" w:after="100" w:line="270" w:lineRule="atLeast"/>
        <w:jc w:val="center"/>
      </w:pPr>
      <w:r>
        <w:rPr>
          <w:rStyle w:val="12"/>
          <w:rFonts w:ascii="Times New Roman" w:hAnsi="Times New Roman"/>
          <w:b/>
          <w:color w:val="000000"/>
          <w:sz w:val="24"/>
          <w:szCs w:val="24"/>
        </w:rPr>
        <w:t>РЕШЕНИЕ № 1</w:t>
      </w:r>
      <w:r>
        <w:rPr>
          <w:rStyle w:val="12"/>
          <w:rFonts w:ascii="Times New Roman" w:hAnsi="Times New Roman"/>
          <w:b/>
          <w:color w:val="000000"/>
          <w:sz w:val="24"/>
          <w:szCs w:val="24"/>
          <w:lang w:val="en-US"/>
        </w:rPr>
        <w:t>97</w:t>
      </w:r>
      <w:r>
        <w:rPr>
          <w:rStyle w:val="12"/>
          <w:rFonts w:ascii="Times New Roman" w:hAnsi="Times New Roman"/>
          <w:b/>
          <w:color w:val="000000"/>
          <w:sz w:val="24"/>
          <w:szCs w:val="24"/>
        </w:rPr>
        <w:t>-МИ/НР</w:t>
      </w:r>
    </w:p>
    <w:p w:rsidR="00EE3DE1" w:rsidRDefault="00EE3DE1" w:rsidP="00EE3DE1">
      <w:pPr>
        <w:pStyle w:val="1"/>
        <w:shd w:val="clear" w:color="auto" w:fill="FEFEFE"/>
        <w:spacing w:before="100" w:after="100" w:line="270" w:lineRule="atLeast"/>
        <w:jc w:val="center"/>
      </w:pPr>
      <w:r>
        <w:rPr>
          <w:rStyle w:val="12"/>
          <w:rFonts w:ascii="Times New Roman" w:hAnsi="Times New Roman"/>
          <w:b/>
          <w:color w:val="000000"/>
          <w:sz w:val="24"/>
          <w:szCs w:val="24"/>
        </w:rPr>
        <w:t xml:space="preserve">Гр. Сунгурларе  </w:t>
      </w:r>
      <w:r w:rsidR="00B26724">
        <w:rPr>
          <w:rStyle w:val="12"/>
          <w:rFonts w:ascii="Times New Roman" w:hAnsi="Times New Roman"/>
          <w:b/>
          <w:color w:val="000000"/>
          <w:sz w:val="24"/>
          <w:szCs w:val="24"/>
          <w:lang w:val="en-US"/>
        </w:rPr>
        <w:t>09</w:t>
      </w:r>
      <w:r>
        <w:rPr>
          <w:rStyle w:val="12"/>
          <w:rFonts w:ascii="Times New Roman" w:hAnsi="Times New Roman"/>
          <w:b/>
          <w:color w:val="000000"/>
          <w:sz w:val="24"/>
          <w:szCs w:val="24"/>
        </w:rPr>
        <w:t>.</w:t>
      </w:r>
      <w:r>
        <w:rPr>
          <w:rStyle w:val="12"/>
          <w:rFonts w:ascii="Times New Roman" w:hAnsi="Times New Roman"/>
          <w:b/>
          <w:color w:val="000000"/>
          <w:sz w:val="24"/>
          <w:szCs w:val="24"/>
          <w:lang w:val="en-US"/>
        </w:rPr>
        <w:t>10</w:t>
      </w:r>
      <w:r>
        <w:rPr>
          <w:rStyle w:val="12"/>
          <w:rFonts w:ascii="Times New Roman" w:hAnsi="Times New Roman"/>
          <w:b/>
          <w:color w:val="000000"/>
          <w:sz w:val="24"/>
          <w:szCs w:val="24"/>
        </w:rPr>
        <w:t>.2015г.</w:t>
      </w:r>
    </w:p>
    <w:p w:rsidR="00EE3DE1" w:rsidRDefault="00EE3DE1" w:rsidP="00EE3DE1">
      <w:pPr>
        <w:pStyle w:val="1"/>
        <w:shd w:val="clear" w:color="auto" w:fill="FEFEFE"/>
        <w:spacing w:before="100" w:after="100" w:line="270" w:lineRule="atLeast"/>
        <w:jc w:val="center"/>
        <w:rPr>
          <w:rFonts w:ascii="Times New Roman" w:hAnsi="Times New Roman"/>
          <w:b/>
          <w:color w:val="000000"/>
          <w:sz w:val="24"/>
          <w:szCs w:val="24"/>
          <w:lang w:val="en-US"/>
        </w:rPr>
      </w:pPr>
    </w:p>
    <w:p w:rsidR="00EE3DE1" w:rsidRDefault="00EE3DE1" w:rsidP="00EE3DE1">
      <w:pPr>
        <w:pStyle w:val="1"/>
        <w:shd w:val="clear" w:color="auto" w:fill="FEFEFE"/>
        <w:spacing w:before="100" w:after="100" w:line="270" w:lineRule="atLeast"/>
        <w:ind w:firstLine="708"/>
        <w:jc w:val="both"/>
      </w:pPr>
      <w:r>
        <w:rPr>
          <w:rStyle w:val="12"/>
          <w:rFonts w:ascii="Times New Roman" w:hAnsi="Times New Roman"/>
          <w:color w:val="000000"/>
          <w:sz w:val="24"/>
          <w:szCs w:val="24"/>
        </w:rPr>
        <w:t xml:space="preserve">ОТНОСНО: Промяна в състава на СИК 02 23 00 025 с. Славянци, общ. Сунгурларе,  обл. Бургас, за </w:t>
      </w:r>
      <w:r>
        <w:rPr>
          <w:rStyle w:val="12"/>
          <w:rFonts w:ascii="Times New Roman" w:hAnsi="Times New Roman"/>
          <w:sz w:val="24"/>
          <w:szCs w:val="24"/>
        </w:rPr>
        <w:t xml:space="preserve">произвеждане на изборите за общински съветници и кметове и национален референдум насрочени за 25 октомври 2015 г.   </w:t>
      </w:r>
    </w:p>
    <w:p w:rsidR="00EE3DE1" w:rsidRPr="00695A5F" w:rsidRDefault="00EE3DE1" w:rsidP="00EE3DE1">
      <w:pPr>
        <w:pStyle w:val="1"/>
        <w:shd w:val="clear" w:color="auto" w:fill="FEFEFE"/>
        <w:spacing w:before="100" w:after="100" w:line="270" w:lineRule="atLeast"/>
        <w:ind w:firstLine="708"/>
        <w:jc w:val="both"/>
      </w:pPr>
      <w:r>
        <w:rPr>
          <w:rStyle w:val="12"/>
          <w:rFonts w:ascii="Times New Roman" w:hAnsi="Times New Roman"/>
          <w:color w:val="000000"/>
          <w:sz w:val="24"/>
          <w:szCs w:val="24"/>
        </w:rPr>
        <w:t xml:space="preserve"> </w:t>
      </w:r>
      <w:r w:rsidRPr="00695A5F">
        <w:rPr>
          <w:rStyle w:val="12"/>
          <w:rFonts w:ascii="Times New Roman" w:hAnsi="Times New Roman"/>
          <w:sz w:val="24"/>
          <w:szCs w:val="24"/>
        </w:rPr>
        <w:t>П</w:t>
      </w:r>
      <w:r w:rsidRPr="00695A5F">
        <w:rPr>
          <w:rStyle w:val="12"/>
          <w:rFonts w:ascii="Times New Roman" w:hAnsi="Times New Roman"/>
          <w:sz w:val="24"/>
          <w:szCs w:val="24"/>
          <w:shd w:val="clear" w:color="auto" w:fill="FFFFFF"/>
        </w:rPr>
        <w:t xml:space="preserve">остъпило е писмо с вх. № 045  от 06.10.2015 г. на ОИК Сунгурларе   от Калина Рачева представител  на ПП “РБ“ – Сунгурларе, с  предложение  за замяна  на член в  СИК </w:t>
      </w:r>
      <w:r w:rsidRPr="00695A5F">
        <w:rPr>
          <w:rStyle w:val="12"/>
          <w:rFonts w:ascii="Times New Roman" w:hAnsi="Times New Roman"/>
          <w:sz w:val="24"/>
          <w:szCs w:val="24"/>
        </w:rPr>
        <w:t xml:space="preserve">02 23 00 025  с. Славянци </w:t>
      </w:r>
      <w:r w:rsidRPr="00695A5F">
        <w:rPr>
          <w:rStyle w:val="12"/>
          <w:rFonts w:ascii="Times New Roman" w:hAnsi="Times New Roman"/>
          <w:sz w:val="24"/>
          <w:szCs w:val="24"/>
          <w:shd w:val="clear" w:color="auto" w:fill="FFFFFF"/>
        </w:rPr>
        <w:t xml:space="preserve"> назначен  с Решение № 171 от 28.09.2015г.  на ОИК Сунгурларе.</w:t>
      </w:r>
    </w:p>
    <w:p w:rsidR="00EE3DE1" w:rsidRPr="00695A5F" w:rsidRDefault="00EE3DE1" w:rsidP="00EE3DE1">
      <w:pPr>
        <w:pStyle w:val="1"/>
        <w:shd w:val="clear" w:color="auto" w:fill="FEFEFE"/>
        <w:spacing w:before="100" w:after="100" w:line="270" w:lineRule="atLeast"/>
        <w:ind w:firstLine="708"/>
        <w:jc w:val="both"/>
        <w:rPr>
          <w:rFonts w:ascii="Times New Roman" w:hAnsi="Times New Roman"/>
          <w:sz w:val="24"/>
          <w:szCs w:val="24"/>
          <w:shd w:val="clear" w:color="auto" w:fill="FFFFFF"/>
        </w:rPr>
      </w:pPr>
      <w:r w:rsidRPr="00695A5F">
        <w:rPr>
          <w:rFonts w:ascii="Times New Roman" w:hAnsi="Times New Roman"/>
          <w:sz w:val="24"/>
          <w:szCs w:val="24"/>
          <w:shd w:val="clear" w:color="auto" w:fill="FFFFFF"/>
        </w:rPr>
        <w:t xml:space="preserve">Предлага се  на мястото на Милка Вълкова Стоянова –  председател  на СИК  да бъде назначен Веселина Желязкова Жекова.  </w:t>
      </w:r>
    </w:p>
    <w:p w:rsidR="00EE3DE1" w:rsidRDefault="00EE3DE1" w:rsidP="00EE3DE1">
      <w:pPr>
        <w:pStyle w:val="1"/>
        <w:shd w:val="clear" w:color="auto" w:fill="FEFEFE"/>
        <w:spacing w:after="0" w:line="270" w:lineRule="atLeast"/>
        <w:ind w:firstLine="708"/>
        <w:rPr>
          <w:rFonts w:ascii="Times New Roman" w:hAnsi="Times New Roman"/>
          <w:color w:val="000000"/>
          <w:sz w:val="24"/>
          <w:szCs w:val="24"/>
        </w:rPr>
      </w:pPr>
      <w:r>
        <w:rPr>
          <w:rFonts w:ascii="Times New Roman" w:hAnsi="Times New Roman"/>
          <w:color w:val="000000"/>
          <w:sz w:val="24"/>
          <w:szCs w:val="24"/>
        </w:rPr>
        <w:t>На основание чл.87, ал. 1, т. 1 и т. 5  във връзка от Изборния кодекс Общинската</w:t>
      </w:r>
    </w:p>
    <w:p w:rsidR="00EE3DE1" w:rsidRDefault="00EE3DE1" w:rsidP="00EE3DE1">
      <w:pPr>
        <w:pStyle w:val="1"/>
        <w:shd w:val="clear" w:color="auto" w:fill="FEFEFE"/>
        <w:spacing w:after="0" w:line="270" w:lineRule="atLeast"/>
        <w:rPr>
          <w:rFonts w:ascii="Times New Roman" w:hAnsi="Times New Roman"/>
          <w:color w:val="000000"/>
          <w:sz w:val="24"/>
          <w:szCs w:val="24"/>
        </w:rPr>
      </w:pPr>
      <w:r>
        <w:rPr>
          <w:rFonts w:ascii="Times New Roman" w:hAnsi="Times New Roman"/>
          <w:color w:val="000000"/>
          <w:sz w:val="24"/>
          <w:szCs w:val="24"/>
        </w:rPr>
        <w:t>избирателна комисия-Сунгурларе </w:t>
      </w:r>
    </w:p>
    <w:p w:rsidR="00EE3DE1" w:rsidRDefault="00EE3DE1" w:rsidP="00EE3DE1">
      <w:pPr>
        <w:pStyle w:val="1"/>
        <w:shd w:val="clear" w:color="auto" w:fill="FEFEFE"/>
        <w:spacing w:after="0" w:line="270" w:lineRule="atLeast"/>
        <w:jc w:val="center"/>
      </w:pPr>
      <w:r>
        <w:rPr>
          <w:rStyle w:val="12"/>
          <w:rFonts w:ascii="Times New Roman" w:hAnsi="Times New Roman"/>
          <w:b/>
          <w:bCs/>
          <w:color w:val="000000"/>
          <w:sz w:val="24"/>
          <w:szCs w:val="24"/>
        </w:rPr>
        <w:t>Р Е Ш И:</w:t>
      </w:r>
      <w:r>
        <w:rPr>
          <w:rStyle w:val="12"/>
          <w:rFonts w:ascii="Times New Roman" w:hAnsi="Times New Roman"/>
          <w:color w:val="000000"/>
          <w:sz w:val="24"/>
          <w:szCs w:val="24"/>
        </w:rPr>
        <w:t> </w:t>
      </w:r>
    </w:p>
    <w:p w:rsidR="00EE3DE1" w:rsidRDefault="00EE3DE1" w:rsidP="00EE3DE1">
      <w:pPr>
        <w:pStyle w:val="1"/>
        <w:shd w:val="clear" w:color="auto" w:fill="FEFEFE"/>
        <w:spacing w:after="240" w:line="270" w:lineRule="atLeast"/>
        <w:rPr>
          <w:rFonts w:ascii="Times New Roman" w:hAnsi="Times New Roman"/>
          <w:color w:val="000000"/>
          <w:sz w:val="24"/>
          <w:szCs w:val="24"/>
        </w:rPr>
      </w:pPr>
    </w:p>
    <w:p w:rsidR="00EE3DE1" w:rsidRPr="00695A5F" w:rsidRDefault="00EE3DE1" w:rsidP="00EE3DE1">
      <w:pPr>
        <w:pStyle w:val="1"/>
        <w:ind w:firstLine="708"/>
        <w:jc w:val="both"/>
      </w:pPr>
      <w:r>
        <w:rPr>
          <w:rStyle w:val="12"/>
          <w:rFonts w:ascii="Times New Roman" w:hAnsi="Times New Roman"/>
          <w:color w:val="000000"/>
          <w:sz w:val="24"/>
          <w:szCs w:val="24"/>
          <w:u w:val="single"/>
        </w:rPr>
        <w:t>Освобождава</w:t>
      </w:r>
      <w:r>
        <w:rPr>
          <w:rStyle w:val="12"/>
          <w:rFonts w:ascii="Times New Roman" w:hAnsi="Times New Roman"/>
          <w:color w:val="000000"/>
          <w:sz w:val="24"/>
          <w:szCs w:val="24"/>
        </w:rPr>
        <w:t xml:space="preserve"> като председател  на СИК  - 02 23 00 025 с. Славянци, общ. Сунгурларе</w:t>
      </w:r>
      <w:r>
        <w:rPr>
          <w:rStyle w:val="12"/>
          <w:rFonts w:ascii="Times New Roman" w:hAnsi="Times New Roman"/>
          <w:color w:val="333333"/>
          <w:sz w:val="24"/>
          <w:szCs w:val="24"/>
          <w:shd w:val="clear" w:color="auto" w:fill="FFFFFF"/>
        </w:rPr>
        <w:t xml:space="preserve">  </w:t>
      </w:r>
      <w:r w:rsidRPr="00695A5F">
        <w:rPr>
          <w:rStyle w:val="12"/>
          <w:rFonts w:ascii="Times New Roman" w:hAnsi="Times New Roman"/>
          <w:sz w:val="24"/>
          <w:szCs w:val="24"/>
          <w:shd w:val="clear" w:color="auto" w:fill="FFFFFF"/>
        </w:rPr>
        <w:t>Милка Въ</w:t>
      </w:r>
      <w:r w:rsidR="00A93728">
        <w:rPr>
          <w:rStyle w:val="12"/>
          <w:rFonts w:ascii="Times New Roman" w:hAnsi="Times New Roman"/>
          <w:sz w:val="24"/>
          <w:szCs w:val="24"/>
          <w:shd w:val="clear" w:color="auto" w:fill="FFFFFF"/>
        </w:rPr>
        <w:t xml:space="preserve">лкова Стоянова  с ЕГН </w:t>
      </w:r>
      <w:r w:rsidRPr="00695A5F">
        <w:rPr>
          <w:rStyle w:val="12"/>
          <w:rFonts w:ascii="Times New Roman" w:hAnsi="Times New Roman"/>
          <w:sz w:val="24"/>
          <w:szCs w:val="24"/>
          <w:shd w:val="clear" w:color="auto" w:fill="FFFFFF"/>
        </w:rPr>
        <w:t xml:space="preserve"> </w:t>
      </w:r>
      <w:r w:rsidRPr="00695A5F">
        <w:rPr>
          <w:rStyle w:val="12"/>
          <w:rFonts w:ascii="Times New Roman" w:hAnsi="Times New Roman"/>
          <w:sz w:val="20"/>
          <w:szCs w:val="20"/>
        </w:rPr>
        <w:t>.</w:t>
      </w:r>
    </w:p>
    <w:p w:rsidR="00EE3DE1" w:rsidRDefault="00EE3DE1" w:rsidP="00EE3DE1">
      <w:pPr>
        <w:pStyle w:val="1"/>
        <w:shd w:val="clear" w:color="auto" w:fill="FEFEFE"/>
        <w:spacing w:after="240" w:line="270" w:lineRule="atLeast"/>
        <w:ind w:firstLine="708"/>
      </w:pPr>
      <w:r w:rsidRPr="00695A5F">
        <w:rPr>
          <w:rStyle w:val="12"/>
          <w:rFonts w:ascii="Times New Roman" w:hAnsi="Times New Roman"/>
          <w:sz w:val="24"/>
          <w:szCs w:val="24"/>
          <w:u w:val="single"/>
          <w:shd w:val="clear" w:color="auto" w:fill="FFFFFF"/>
        </w:rPr>
        <w:t>Назначава</w:t>
      </w:r>
      <w:r w:rsidRPr="00695A5F">
        <w:rPr>
          <w:rStyle w:val="12"/>
          <w:rFonts w:ascii="Times New Roman" w:hAnsi="Times New Roman"/>
          <w:sz w:val="24"/>
          <w:szCs w:val="24"/>
          <w:shd w:val="clear" w:color="auto" w:fill="FFFFFF"/>
        </w:rPr>
        <w:t xml:space="preserve">  за председател на </w:t>
      </w:r>
      <w:r w:rsidRPr="00695A5F">
        <w:rPr>
          <w:rStyle w:val="12"/>
          <w:rFonts w:ascii="Times New Roman" w:hAnsi="Times New Roman"/>
          <w:sz w:val="24"/>
          <w:szCs w:val="24"/>
        </w:rPr>
        <w:t>СИК  - 02 23 00 025 с. Славянци,  общ.Сунгурларе</w:t>
      </w:r>
      <w:r w:rsidRPr="00695A5F">
        <w:rPr>
          <w:rStyle w:val="12"/>
          <w:rFonts w:ascii="Times New Roman" w:hAnsi="Times New Roman"/>
          <w:sz w:val="24"/>
          <w:szCs w:val="24"/>
          <w:shd w:val="clear" w:color="auto" w:fill="FFFFFF"/>
        </w:rPr>
        <w:t xml:space="preserve">  Веселина Ж</w:t>
      </w:r>
      <w:r w:rsidR="00A93728">
        <w:rPr>
          <w:rStyle w:val="12"/>
          <w:rFonts w:ascii="Times New Roman" w:hAnsi="Times New Roman"/>
          <w:sz w:val="24"/>
          <w:szCs w:val="24"/>
          <w:shd w:val="clear" w:color="auto" w:fill="FFFFFF"/>
        </w:rPr>
        <w:t>елязкова Жекова с ЕГН</w:t>
      </w:r>
      <w:r>
        <w:rPr>
          <w:rStyle w:val="12"/>
          <w:rFonts w:ascii="Times New Roman" w:hAnsi="Times New Roman"/>
          <w:color w:val="333333"/>
          <w:sz w:val="24"/>
          <w:szCs w:val="24"/>
          <w:shd w:val="clear" w:color="auto" w:fill="FFFFFF"/>
        </w:rPr>
        <w:t>.</w:t>
      </w:r>
    </w:p>
    <w:p w:rsidR="00EE3DE1" w:rsidRDefault="00EE3DE1" w:rsidP="00EE3DE1">
      <w:pPr>
        <w:pStyle w:val="1"/>
        <w:ind w:firstLine="708"/>
        <w:jc w:val="both"/>
        <w:rPr>
          <w:rFonts w:ascii="Times New Roman" w:hAnsi="Times New Roman"/>
          <w:sz w:val="24"/>
          <w:szCs w:val="24"/>
        </w:rPr>
      </w:pPr>
      <w:r>
        <w:rPr>
          <w:rFonts w:ascii="Times New Roman" w:hAnsi="Times New Roman"/>
          <w:sz w:val="24"/>
          <w:szCs w:val="24"/>
        </w:rPr>
        <w:t>Решението на ОИК-Сунгурларе подлежи на оспорване пред Централната избирателна комисия по реда на чл.88 от ИК.</w:t>
      </w:r>
    </w:p>
    <w:p w:rsidR="00EE3DE1" w:rsidRPr="00EE3DE1" w:rsidRDefault="00EE3DE1" w:rsidP="00EE3DE1">
      <w:pPr>
        <w:suppressAutoHyphens/>
        <w:autoSpaceDN w:val="0"/>
        <w:spacing w:after="200" w:line="276" w:lineRule="auto"/>
        <w:jc w:val="both"/>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lastRenderedPageBreak/>
        <w:t>Поименно гласуване:</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474"/>
      </w:tblGrid>
      <w:tr w:rsidR="00EE3DE1" w:rsidRPr="00EE3DE1" w:rsidTr="00EE3DE1">
        <w:trPr>
          <w:trHeight w:val="244"/>
        </w:trPr>
        <w:tc>
          <w:tcPr>
            <w:tcW w:w="4474" w:type="dxa"/>
            <w:tcBorders>
              <w:top w:val="single" w:sz="4" w:space="0" w:color="auto"/>
              <w:left w:val="single" w:sz="4" w:space="0" w:color="auto"/>
              <w:bottom w:val="single" w:sz="4" w:space="0" w:color="auto"/>
              <w:right w:val="single" w:sz="4" w:space="0" w:color="auto"/>
            </w:tcBorders>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p>
        </w:tc>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гласувал</w:t>
            </w:r>
          </w:p>
        </w:tc>
      </w:tr>
      <w:tr w:rsidR="00EE3DE1" w:rsidRP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Петя Господинова Колева</w:t>
            </w:r>
          </w:p>
        </w:tc>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 xml:space="preserve"> ЗА</w:t>
            </w:r>
          </w:p>
        </w:tc>
      </w:tr>
      <w:tr w:rsidR="00EE3DE1" w:rsidRP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Аспарух Недков Петров</w:t>
            </w:r>
          </w:p>
        </w:tc>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 xml:space="preserve"> -</w:t>
            </w:r>
          </w:p>
        </w:tc>
      </w:tr>
      <w:tr w:rsidR="00EE3DE1" w:rsidRP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Красимира Сашева Маринова-Куриева</w:t>
            </w:r>
          </w:p>
        </w:tc>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EE3DE1" w:rsidRP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Тодор Чанев Георгиев</w:t>
            </w:r>
          </w:p>
        </w:tc>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EE3DE1" w:rsidRPr="00EE3DE1" w:rsidTr="00EE3DE1">
        <w:trPr>
          <w:trHeight w:val="258"/>
        </w:trPr>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Антония Борисова Скендерова</w:t>
            </w:r>
          </w:p>
        </w:tc>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EE3DE1" w:rsidRP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 xml:space="preserve"> Маргарита Иванова Рачева</w:t>
            </w:r>
          </w:p>
        </w:tc>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EE3DE1" w:rsidRP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Николай Росенов Кожухаров</w:t>
            </w:r>
          </w:p>
        </w:tc>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EE3DE1" w:rsidRP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Лазар Милков Лазаров</w:t>
            </w:r>
          </w:p>
        </w:tc>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EE3DE1" w:rsidRP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Георги Николов Габровски</w:t>
            </w:r>
          </w:p>
        </w:tc>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EE3DE1" w:rsidRP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Дженка Денева Малинова</w:t>
            </w:r>
          </w:p>
        </w:tc>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EE3DE1" w:rsidRPr="00EE3DE1" w:rsidTr="00EE3DE1">
        <w:trPr>
          <w:trHeight w:val="244"/>
        </w:trPr>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Петър Стоянов Мушиев</w:t>
            </w:r>
          </w:p>
        </w:tc>
        <w:tc>
          <w:tcPr>
            <w:tcW w:w="4474" w:type="dxa"/>
            <w:tcBorders>
              <w:top w:val="single" w:sz="4" w:space="0" w:color="auto"/>
              <w:left w:val="single" w:sz="4" w:space="0" w:color="auto"/>
              <w:bottom w:val="single" w:sz="4" w:space="0" w:color="auto"/>
              <w:right w:val="single" w:sz="4" w:space="0" w:color="auto"/>
            </w:tcBorders>
            <w:hideMark/>
          </w:tcPr>
          <w:p w:rsidR="00EE3DE1" w:rsidRPr="00EE3DE1" w:rsidRDefault="00EE3DE1" w:rsidP="00EE3DE1">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bl>
    <w:p w:rsidR="00EE3DE1" w:rsidRPr="00EE3DE1" w:rsidRDefault="00646C39" w:rsidP="00EE3DE1">
      <w:pPr>
        <w:tabs>
          <w:tab w:val="right" w:pos="3000"/>
          <w:tab w:val="right" w:pos="3466"/>
          <w:tab w:val="left" w:pos="3563"/>
        </w:tabs>
        <w:spacing w:after="0" w:line="271"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Гласували 10</w:t>
      </w:r>
      <w:r w:rsidR="00EE3DE1" w:rsidRPr="00EE3DE1">
        <w:rPr>
          <w:rFonts w:ascii="Times New Roman" w:eastAsia="Times New Roman" w:hAnsi="Times New Roman" w:cs="Times New Roman"/>
          <w:sz w:val="24"/>
          <w:szCs w:val="24"/>
          <w:lang w:eastAsia="bg-BG"/>
        </w:rPr>
        <w:t>, „</w:t>
      </w:r>
      <w:r>
        <w:rPr>
          <w:rFonts w:ascii="Times New Roman" w:eastAsia="Times New Roman" w:hAnsi="Times New Roman" w:cs="Times New Roman"/>
          <w:sz w:val="24"/>
          <w:szCs w:val="24"/>
          <w:lang w:eastAsia="bg-BG"/>
        </w:rPr>
        <w:t xml:space="preserve"> за” – 10</w:t>
      </w:r>
      <w:r w:rsidR="00B26724">
        <w:rPr>
          <w:rFonts w:ascii="Times New Roman" w:eastAsia="Times New Roman" w:hAnsi="Times New Roman" w:cs="Times New Roman"/>
          <w:sz w:val="24"/>
          <w:szCs w:val="24"/>
          <w:lang w:eastAsia="bg-BG"/>
        </w:rPr>
        <w:t xml:space="preserve"> Решението е прието в 17.10</w:t>
      </w:r>
      <w:r w:rsidR="00EE3DE1" w:rsidRPr="00EE3DE1">
        <w:rPr>
          <w:rFonts w:ascii="Times New Roman" w:eastAsia="Times New Roman" w:hAnsi="Times New Roman" w:cs="Times New Roman"/>
          <w:sz w:val="24"/>
          <w:szCs w:val="24"/>
          <w:lang w:eastAsia="bg-BG"/>
        </w:rPr>
        <w:t xml:space="preserve"> часа.</w:t>
      </w:r>
    </w:p>
    <w:p w:rsidR="00EE3DE1" w:rsidRDefault="00EE3DE1" w:rsidP="00EE3DE1">
      <w:pPr>
        <w:pStyle w:val="1"/>
        <w:ind w:firstLine="708"/>
        <w:jc w:val="both"/>
        <w:rPr>
          <w:rFonts w:ascii="Times New Roman" w:hAnsi="Times New Roman"/>
          <w:sz w:val="24"/>
          <w:szCs w:val="24"/>
        </w:rPr>
      </w:pPr>
    </w:p>
    <w:p w:rsidR="00EE3DE1" w:rsidRDefault="00EE3DE1" w:rsidP="00EE3DE1">
      <w:pPr>
        <w:pStyle w:val="1"/>
        <w:ind w:firstLine="708"/>
        <w:jc w:val="both"/>
        <w:rPr>
          <w:rFonts w:ascii="Times New Roman" w:hAnsi="Times New Roman"/>
          <w:b/>
          <w:sz w:val="24"/>
          <w:szCs w:val="24"/>
          <w:u w:val="single"/>
        </w:rPr>
      </w:pPr>
      <w:r w:rsidRPr="00EE3DE1">
        <w:rPr>
          <w:rFonts w:ascii="Times New Roman" w:hAnsi="Times New Roman"/>
          <w:b/>
          <w:sz w:val="24"/>
          <w:szCs w:val="24"/>
          <w:u w:val="single"/>
        </w:rPr>
        <w:t>По т.6 от дневния ред:</w:t>
      </w:r>
    </w:p>
    <w:p w:rsidR="00EE3DE1" w:rsidRDefault="00EE3DE1" w:rsidP="00EE3DE1">
      <w:pPr>
        <w:pStyle w:val="1"/>
        <w:ind w:firstLine="708"/>
        <w:jc w:val="both"/>
        <w:rPr>
          <w:rFonts w:ascii="Times New Roman" w:hAnsi="Times New Roman"/>
          <w:sz w:val="24"/>
          <w:szCs w:val="24"/>
        </w:rPr>
      </w:pPr>
      <w:r>
        <w:rPr>
          <w:rStyle w:val="12"/>
          <w:rFonts w:ascii="Times New Roman" w:hAnsi="Times New Roman"/>
          <w:b/>
          <w:color w:val="000000"/>
          <w:sz w:val="24"/>
          <w:szCs w:val="24"/>
        </w:rPr>
        <w:t xml:space="preserve"> </w:t>
      </w:r>
    </w:p>
    <w:p w:rsidR="00EE3DE1" w:rsidRPr="00EE3DE1" w:rsidRDefault="00EE3DE1" w:rsidP="00EE3DE1">
      <w:pPr>
        <w:pStyle w:val="1"/>
        <w:ind w:left="2124" w:firstLine="708"/>
        <w:jc w:val="both"/>
        <w:rPr>
          <w:rFonts w:ascii="Times New Roman" w:hAnsi="Times New Roman"/>
          <w:b/>
          <w:sz w:val="24"/>
          <w:szCs w:val="24"/>
        </w:rPr>
      </w:pPr>
      <w:r>
        <w:rPr>
          <w:rFonts w:ascii="Times New Roman" w:hAnsi="Times New Roman"/>
          <w:b/>
          <w:sz w:val="24"/>
          <w:szCs w:val="24"/>
        </w:rPr>
        <w:t xml:space="preserve">  </w:t>
      </w:r>
      <w:r>
        <w:rPr>
          <w:rStyle w:val="12"/>
          <w:rFonts w:ascii="Times New Roman" w:hAnsi="Times New Roman"/>
          <w:b/>
          <w:color w:val="000000"/>
          <w:sz w:val="24"/>
          <w:szCs w:val="24"/>
        </w:rPr>
        <w:t>РЕШЕНИЕ № 1</w:t>
      </w:r>
      <w:r>
        <w:rPr>
          <w:rStyle w:val="12"/>
          <w:rFonts w:ascii="Times New Roman" w:hAnsi="Times New Roman"/>
          <w:b/>
          <w:color w:val="000000"/>
          <w:sz w:val="24"/>
          <w:szCs w:val="24"/>
          <w:lang w:val="en-US"/>
        </w:rPr>
        <w:t>98</w:t>
      </w:r>
      <w:r>
        <w:rPr>
          <w:rStyle w:val="12"/>
          <w:rFonts w:ascii="Times New Roman" w:hAnsi="Times New Roman"/>
          <w:b/>
          <w:color w:val="000000"/>
          <w:sz w:val="24"/>
          <w:szCs w:val="24"/>
        </w:rPr>
        <w:t>-МИ/НР</w:t>
      </w:r>
    </w:p>
    <w:p w:rsidR="00EE3DE1" w:rsidRDefault="00EE3DE1" w:rsidP="00EE3DE1">
      <w:pPr>
        <w:pStyle w:val="1"/>
        <w:shd w:val="clear" w:color="auto" w:fill="FEFEFE"/>
        <w:spacing w:before="100" w:after="100" w:line="270" w:lineRule="atLeast"/>
        <w:jc w:val="center"/>
      </w:pPr>
      <w:r>
        <w:rPr>
          <w:rStyle w:val="12"/>
          <w:rFonts w:ascii="Times New Roman" w:hAnsi="Times New Roman"/>
          <w:b/>
          <w:color w:val="000000"/>
          <w:sz w:val="24"/>
          <w:szCs w:val="24"/>
        </w:rPr>
        <w:t xml:space="preserve">Гр. Сунгурларе  </w:t>
      </w:r>
      <w:r>
        <w:rPr>
          <w:rStyle w:val="12"/>
          <w:rFonts w:ascii="Times New Roman" w:hAnsi="Times New Roman"/>
          <w:b/>
          <w:color w:val="000000"/>
          <w:sz w:val="24"/>
          <w:szCs w:val="24"/>
          <w:lang w:val="en-US"/>
        </w:rPr>
        <w:t>09</w:t>
      </w:r>
      <w:r>
        <w:rPr>
          <w:rStyle w:val="12"/>
          <w:rFonts w:ascii="Times New Roman" w:hAnsi="Times New Roman"/>
          <w:b/>
          <w:color w:val="000000"/>
          <w:sz w:val="24"/>
          <w:szCs w:val="24"/>
        </w:rPr>
        <w:t>.</w:t>
      </w:r>
      <w:r>
        <w:rPr>
          <w:rStyle w:val="12"/>
          <w:rFonts w:ascii="Times New Roman" w:hAnsi="Times New Roman"/>
          <w:b/>
          <w:color w:val="000000"/>
          <w:sz w:val="24"/>
          <w:szCs w:val="24"/>
          <w:lang w:val="en-US"/>
        </w:rPr>
        <w:t>10</w:t>
      </w:r>
      <w:r>
        <w:rPr>
          <w:rStyle w:val="12"/>
          <w:rFonts w:ascii="Times New Roman" w:hAnsi="Times New Roman"/>
          <w:b/>
          <w:color w:val="000000"/>
          <w:sz w:val="24"/>
          <w:szCs w:val="24"/>
        </w:rPr>
        <w:t>.2015</w:t>
      </w:r>
      <w:r>
        <w:rPr>
          <w:rStyle w:val="12"/>
          <w:rFonts w:ascii="Times New Roman" w:hAnsi="Times New Roman"/>
          <w:b/>
          <w:color w:val="000000"/>
          <w:sz w:val="24"/>
          <w:szCs w:val="24"/>
          <w:lang w:val="en-US"/>
        </w:rPr>
        <w:t xml:space="preserve"> </w:t>
      </w:r>
      <w:r>
        <w:rPr>
          <w:rStyle w:val="12"/>
          <w:rFonts w:ascii="Times New Roman" w:hAnsi="Times New Roman"/>
          <w:b/>
          <w:color w:val="000000"/>
          <w:sz w:val="24"/>
          <w:szCs w:val="24"/>
        </w:rPr>
        <w:t>г.</w:t>
      </w:r>
    </w:p>
    <w:p w:rsidR="00EE3DE1" w:rsidRDefault="00EE3DE1" w:rsidP="00EE3DE1">
      <w:pPr>
        <w:pStyle w:val="1"/>
        <w:shd w:val="clear" w:color="auto" w:fill="FEFEFE"/>
        <w:spacing w:before="100" w:after="100" w:line="270" w:lineRule="atLeast"/>
        <w:jc w:val="center"/>
        <w:rPr>
          <w:rFonts w:ascii="Times New Roman" w:hAnsi="Times New Roman"/>
          <w:b/>
          <w:color w:val="000000"/>
          <w:sz w:val="24"/>
          <w:szCs w:val="24"/>
          <w:lang w:val="en-US"/>
        </w:rPr>
      </w:pPr>
    </w:p>
    <w:p w:rsidR="00EE3DE1" w:rsidRDefault="00EE3DE1" w:rsidP="00EE3DE1">
      <w:pPr>
        <w:pStyle w:val="1"/>
        <w:shd w:val="clear" w:color="auto" w:fill="FEFEFE"/>
        <w:spacing w:before="100" w:after="100" w:line="270" w:lineRule="atLeast"/>
        <w:ind w:firstLine="708"/>
        <w:jc w:val="both"/>
      </w:pPr>
      <w:r>
        <w:rPr>
          <w:rStyle w:val="12"/>
          <w:rFonts w:ascii="Times New Roman" w:hAnsi="Times New Roman"/>
          <w:color w:val="000000"/>
          <w:sz w:val="24"/>
          <w:szCs w:val="24"/>
        </w:rPr>
        <w:t>ОТНОСНО: Поправка на техническа  грешка, допусната в Решение  № 1</w:t>
      </w:r>
      <w:r>
        <w:rPr>
          <w:rStyle w:val="12"/>
          <w:rFonts w:ascii="Times New Roman" w:hAnsi="Times New Roman"/>
          <w:color w:val="000000"/>
          <w:sz w:val="24"/>
          <w:szCs w:val="24"/>
          <w:lang w:val="en-US"/>
        </w:rPr>
        <w:t>91</w:t>
      </w:r>
      <w:r>
        <w:rPr>
          <w:rStyle w:val="12"/>
          <w:rFonts w:ascii="Times New Roman" w:hAnsi="Times New Roman"/>
          <w:color w:val="000000"/>
          <w:sz w:val="24"/>
          <w:szCs w:val="24"/>
        </w:rPr>
        <w:t xml:space="preserve">- МИ/НР от </w:t>
      </w:r>
      <w:r>
        <w:rPr>
          <w:rStyle w:val="12"/>
          <w:rFonts w:ascii="Times New Roman" w:hAnsi="Times New Roman"/>
          <w:color w:val="000000"/>
          <w:sz w:val="24"/>
          <w:szCs w:val="24"/>
          <w:lang w:val="en-US"/>
        </w:rPr>
        <w:t>05.10.</w:t>
      </w:r>
      <w:r>
        <w:rPr>
          <w:rStyle w:val="12"/>
          <w:rFonts w:ascii="Times New Roman" w:hAnsi="Times New Roman"/>
          <w:color w:val="000000"/>
          <w:sz w:val="24"/>
          <w:szCs w:val="24"/>
        </w:rPr>
        <w:t xml:space="preserve"> 2015 г.,  за </w:t>
      </w:r>
      <w:r>
        <w:rPr>
          <w:rStyle w:val="12"/>
          <w:rFonts w:ascii="Times New Roman" w:hAnsi="Times New Roman"/>
          <w:sz w:val="24"/>
          <w:szCs w:val="24"/>
        </w:rPr>
        <w:t>назначаване на Секционни избирателни комисии (СИК) в с. Съединение,  Община Сунгурларе за произвеждане на изборите за общински съветници и кметове и национален референдум насрочени за 25 октомври 2015 г.</w:t>
      </w:r>
    </w:p>
    <w:p w:rsidR="00EE3DE1" w:rsidRDefault="00EE3DE1" w:rsidP="00EE3DE1">
      <w:pPr>
        <w:pStyle w:val="1"/>
        <w:shd w:val="clear" w:color="auto" w:fill="FEFEFE"/>
        <w:spacing w:after="0" w:line="270" w:lineRule="atLeast"/>
        <w:ind w:firstLine="708"/>
        <w:jc w:val="both"/>
        <w:rPr>
          <w:rFonts w:ascii="Times New Roman" w:hAnsi="Times New Roman"/>
          <w:color w:val="000000"/>
          <w:sz w:val="24"/>
          <w:szCs w:val="24"/>
        </w:rPr>
      </w:pPr>
      <w:r>
        <w:rPr>
          <w:rFonts w:ascii="Times New Roman" w:hAnsi="Times New Roman"/>
          <w:color w:val="000000"/>
          <w:sz w:val="24"/>
          <w:szCs w:val="24"/>
        </w:rPr>
        <w:t>На основание чл.87, ал. 1, т. 1 във връзка от Изборния кодекс Общинската</w:t>
      </w:r>
    </w:p>
    <w:p w:rsidR="00EE3DE1" w:rsidRDefault="00EE3DE1" w:rsidP="00EE3DE1">
      <w:pPr>
        <w:pStyle w:val="1"/>
        <w:shd w:val="clear" w:color="auto" w:fill="FEFEFE"/>
        <w:spacing w:after="0" w:line="270" w:lineRule="atLeast"/>
        <w:jc w:val="both"/>
        <w:rPr>
          <w:rFonts w:ascii="Times New Roman" w:hAnsi="Times New Roman"/>
          <w:color w:val="000000"/>
          <w:sz w:val="24"/>
          <w:szCs w:val="24"/>
        </w:rPr>
      </w:pPr>
      <w:r>
        <w:rPr>
          <w:rFonts w:ascii="Times New Roman" w:hAnsi="Times New Roman"/>
          <w:color w:val="000000"/>
          <w:sz w:val="24"/>
          <w:szCs w:val="24"/>
        </w:rPr>
        <w:t>избирателна комисия-Сунгурларе </w:t>
      </w:r>
    </w:p>
    <w:p w:rsidR="00EE3DE1" w:rsidRDefault="00EE3DE1" w:rsidP="00EE3DE1">
      <w:pPr>
        <w:pStyle w:val="1"/>
        <w:shd w:val="clear" w:color="auto" w:fill="FEFEFE"/>
        <w:spacing w:after="240" w:line="270" w:lineRule="atLeast"/>
        <w:jc w:val="center"/>
      </w:pPr>
      <w:r>
        <w:rPr>
          <w:rStyle w:val="12"/>
          <w:rFonts w:ascii="Times New Roman" w:hAnsi="Times New Roman"/>
          <w:b/>
          <w:bCs/>
          <w:color w:val="000000"/>
          <w:sz w:val="24"/>
          <w:szCs w:val="24"/>
        </w:rPr>
        <w:t>Р Е Ш И:</w:t>
      </w:r>
      <w:r>
        <w:rPr>
          <w:rStyle w:val="12"/>
          <w:rFonts w:ascii="Times New Roman" w:hAnsi="Times New Roman"/>
          <w:color w:val="000000"/>
          <w:sz w:val="24"/>
          <w:szCs w:val="24"/>
        </w:rPr>
        <w:t> </w:t>
      </w:r>
    </w:p>
    <w:p w:rsidR="00EE3DE1" w:rsidRPr="00EE3DE1" w:rsidRDefault="00EE3DE1" w:rsidP="00EE3DE1">
      <w:pPr>
        <w:pStyle w:val="1"/>
        <w:shd w:val="clear" w:color="auto" w:fill="FEFEFE"/>
        <w:spacing w:after="240" w:line="270" w:lineRule="atLeast"/>
        <w:ind w:firstLine="708"/>
        <w:jc w:val="both"/>
      </w:pPr>
      <w:r w:rsidRPr="00EE3DE1">
        <w:rPr>
          <w:rStyle w:val="12"/>
          <w:rFonts w:ascii="Times New Roman" w:hAnsi="Times New Roman"/>
          <w:sz w:val="24"/>
          <w:szCs w:val="24"/>
        </w:rPr>
        <w:t xml:space="preserve">Допуска поправка в Решение № 191-МИ/28.09.2015 г. на ОИК - Сунгурларе, като в състава на назначената Секционна избирателна комисия (СИК) 02 23 00 027 в с. Съединение, Община - Сунгурларе за произвеждане на изборите за общински съветници и кметове и национален референдум, насрочени за 25 октомври 2015 г. името на  члена да се чете  </w:t>
      </w:r>
      <w:r w:rsidRPr="00EE3DE1">
        <w:rPr>
          <w:rStyle w:val="12"/>
          <w:rFonts w:ascii="Times New Roman" w:hAnsi="Times New Roman"/>
          <w:sz w:val="24"/>
          <w:szCs w:val="24"/>
          <w:u w:val="single"/>
          <w:shd w:val="clear" w:color="auto" w:fill="FFFFFF"/>
        </w:rPr>
        <w:t>Диляна Желязкова Чанкова-Янева</w:t>
      </w:r>
      <w:r w:rsidRPr="00EE3DE1">
        <w:rPr>
          <w:rStyle w:val="12"/>
          <w:rFonts w:ascii="Times New Roman" w:hAnsi="Times New Roman"/>
          <w:sz w:val="24"/>
          <w:szCs w:val="24"/>
          <w:shd w:val="clear" w:color="auto" w:fill="FFFFFF"/>
        </w:rPr>
        <w:t xml:space="preserve">  </w:t>
      </w:r>
      <w:r w:rsidRPr="00EE3DE1">
        <w:rPr>
          <w:rStyle w:val="12"/>
          <w:rFonts w:ascii="Times New Roman" w:hAnsi="Times New Roman"/>
          <w:sz w:val="24"/>
          <w:szCs w:val="24"/>
        </w:rPr>
        <w:t>вместо “</w:t>
      </w:r>
      <w:r w:rsidRPr="00EE3DE1">
        <w:rPr>
          <w:rStyle w:val="12"/>
          <w:rFonts w:ascii="Times New Roman" w:hAnsi="Times New Roman"/>
          <w:sz w:val="24"/>
          <w:szCs w:val="24"/>
          <w:shd w:val="clear" w:color="auto" w:fill="FFFFFF"/>
        </w:rPr>
        <w:t xml:space="preserve">Диляна Желязкова Чанкова-Янкова  </w:t>
      </w:r>
      <w:r w:rsidRPr="00EE3DE1">
        <w:rPr>
          <w:rStyle w:val="12"/>
          <w:rFonts w:ascii="Times New Roman" w:hAnsi="Times New Roman"/>
          <w:sz w:val="24"/>
          <w:szCs w:val="24"/>
        </w:rPr>
        <w:t>“ .</w:t>
      </w:r>
    </w:p>
    <w:p w:rsidR="00EE3DE1" w:rsidRDefault="00EE3DE1" w:rsidP="00EE3DE1">
      <w:pPr>
        <w:pStyle w:val="1"/>
        <w:ind w:firstLine="708"/>
        <w:jc w:val="both"/>
        <w:rPr>
          <w:rFonts w:ascii="Times New Roman" w:hAnsi="Times New Roman"/>
          <w:sz w:val="24"/>
          <w:szCs w:val="24"/>
        </w:rPr>
      </w:pPr>
      <w:r>
        <w:rPr>
          <w:rFonts w:ascii="Times New Roman" w:hAnsi="Times New Roman"/>
          <w:sz w:val="24"/>
          <w:szCs w:val="24"/>
        </w:rPr>
        <w:t>Решението на ОИК-Сунгурларе подлежи на оспорване пред Централната избирателна комисия по реда на чл.88 от ИК.</w:t>
      </w:r>
    </w:p>
    <w:p w:rsidR="00B26724" w:rsidRPr="00EE3DE1" w:rsidRDefault="00B26724" w:rsidP="00B26724">
      <w:pPr>
        <w:suppressAutoHyphens/>
        <w:autoSpaceDN w:val="0"/>
        <w:spacing w:after="200" w:line="276" w:lineRule="auto"/>
        <w:jc w:val="both"/>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Поименно гласуване:</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474"/>
      </w:tblGrid>
      <w:tr w:rsidR="00B26724" w:rsidRPr="00EE3DE1" w:rsidTr="004F2135">
        <w:trPr>
          <w:trHeight w:val="244"/>
        </w:trPr>
        <w:tc>
          <w:tcPr>
            <w:tcW w:w="4474" w:type="dxa"/>
            <w:tcBorders>
              <w:top w:val="single" w:sz="4" w:space="0" w:color="auto"/>
              <w:left w:val="single" w:sz="4" w:space="0" w:color="auto"/>
              <w:bottom w:val="single" w:sz="4" w:space="0" w:color="auto"/>
              <w:right w:val="single" w:sz="4" w:space="0" w:color="auto"/>
            </w:tcBorders>
          </w:tcPr>
          <w:p w:rsidR="00B26724" w:rsidRPr="00EE3DE1" w:rsidRDefault="00B26724" w:rsidP="004F2135">
            <w:pPr>
              <w:spacing w:after="0" w:line="240" w:lineRule="auto"/>
              <w:ind w:firstLine="540"/>
              <w:rPr>
                <w:rFonts w:ascii="Times New Roman" w:eastAsia="Times New Roman" w:hAnsi="Times New Roman" w:cs="Times New Roman"/>
                <w:sz w:val="24"/>
                <w:szCs w:val="24"/>
                <w:lang w:eastAsia="bg-BG"/>
              </w:rPr>
            </w:pPr>
          </w:p>
        </w:tc>
        <w:tc>
          <w:tcPr>
            <w:tcW w:w="4474" w:type="dxa"/>
            <w:tcBorders>
              <w:top w:val="single" w:sz="4" w:space="0" w:color="auto"/>
              <w:left w:val="single" w:sz="4" w:space="0" w:color="auto"/>
              <w:bottom w:val="single" w:sz="4" w:space="0" w:color="auto"/>
              <w:right w:val="single" w:sz="4" w:space="0" w:color="auto"/>
            </w:tcBorders>
            <w:hideMark/>
          </w:tcPr>
          <w:p w:rsidR="00B26724" w:rsidRPr="00EE3DE1" w:rsidRDefault="00B26724"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гласувал</w:t>
            </w:r>
          </w:p>
        </w:tc>
      </w:tr>
      <w:tr w:rsidR="00B26724" w:rsidRPr="00EE3DE1" w:rsidTr="004F2135">
        <w:trPr>
          <w:trHeight w:val="244"/>
        </w:trPr>
        <w:tc>
          <w:tcPr>
            <w:tcW w:w="4474" w:type="dxa"/>
            <w:tcBorders>
              <w:top w:val="single" w:sz="4" w:space="0" w:color="auto"/>
              <w:left w:val="single" w:sz="4" w:space="0" w:color="auto"/>
              <w:bottom w:val="single" w:sz="4" w:space="0" w:color="auto"/>
              <w:right w:val="single" w:sz="4" w:space="0" w:color="auto"/>
            </w:tcBorders>
            <w:hideMark/>
          </w:tcPr>
          <w:p w:rsidR="00B26724" w:rsidRPr="00EE3DE1" w:rsidRDefault="00B26724"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Петя Господинова Колева</w:t>
            </w:r>
          </w:p>
        </w:tc>
        <w:tc>
          <w:tcPr>
            <w:tcW w:w="4474" w:type="dxa"/>
            <w:tcBorders>
              <w:top w:val="single" w:sz="4" w:space="0" w:color="auto"/>
              <w:left w:val="single" w:sz="4" w:space="0" w:color="auto"/>
              <w:bottom w:val="single" w:sz="4" w:space="0" w:color="auto"/>
              <w:right w:val="single" w:sz="4" w:space="0" w:color="auto"/>
            </w:tcBorders>
            <w:hideMark/>
          </w:tcPr>
          <w:p w:rsidR="00B26724" w:rsidRPr="00EE3DE1" w:rsidRDefault="00B26724"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 xml:space="preserve"> ЗА</w:t>
            </w:r>
          </w:p>
        </w:tc>
      </w:tr>
      <w:tr w:rsidR="00B26724" w:rsidRPr="00EE3DE1" w:rsidTr="004F2135">
        <w:trPr>
          <w:trHeight w:val="244"/>
        </w:trPr>
        <w:tc>
          <w:tcPr>
            <w:tcW w:w="4474" w:type="dxa"/>
            <w:tcBorders>
              <w:top w:val="single" w:sz="4" w:space="0" w:color="auto"/>
              <w:left w:val="single" w:sz="4" w:space="0" w:color="auto"/>
              <w:bottom w:val="single" w:sz="4" w:space="0" w:color="auto"/>
              <w:right w:val="single" w:sz="4" w:space="0" w:color="auto"/>
            </w:tcBorders>
            <w:hideMark/>
          </w:tcPr>
          <w:p w:rsidR="00B26724" w:rsidRPr="00EE3DE1" w:rsidRDefault="00B26724"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Аспарух Недков Петров</w:t>
            </w:r>
          </w:p>
        </w:tc>
        <w:tc>
          <w:tcPr>
            <w:tcW w:w="4474" w:type="dxa"/>
            <w:tcBorders>
              <w:top w:val="single" w:sz="4" w:space="0" w:color="auto"/>
              <w:left w:val="single" w:sz="4" w:space="0" w:color="auto"/>
              <w:bottom w:val="single" w:sz="4" w:space="0" w:color="auto"/>
              <w:right w:val="single" w:sz="4" w:space="0" w:color="auto"/>
            </w:tcBorders>
            <w:hideMark/>
          </w:tcPr>
          <w:p w:rsidR="00B26724" w:rsidRPr="00EE3DE1" w:rsidRDefault="00B26724"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 xml:space="preserve"> -</w:t>
            </w:r>
          </w:p>
        </w:tc>
      </w:tr>
      <w:tr w:rsidR="00B26724" w:rsidRPr="00EE3DE1" w:rsidTr="004F2135">
        <w:trPr>
          <w:trHeight w:val="244"/>
        </w:trPr>
        <w:tc>
          <w:tcPr>
            <w:tcW w:w="4474" w:type="dxa"/>
            <w:tcBorders>
              <w:top w:val="single" w:sz="4" w:space="0" w:color="auto"/>
              <w:left w:val="single" w:sz="4" w:space="0" w:color="auto"/>
              <w:bottom w:val="single" w:sz="4" w:space="0" w:color="auto"/>
              <w:right w:val="single" w:sz="4" w:space="0" w:color="auto"/>
            </w:tcBorders>
            <w:hideMark/>
          </w:tcPr>
          <w:p w:rsidR="00B26724" w:rsidRPr="00EE3DE1" w:rsidRDefault="00B26724"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lastRenderedPageBreak/>
              <w:t>Красимира Сашева Маринова-Куриева</w:t>
            </w:r>
          </w:p>
        </w:tc>
        <w:tc>
          <w:tcPr>
            <w:tcW w:w="4474" w:type="dxa"/>
            <w:tcBorders>
              <w:top w:val="single" w:sz="4" w:space="0" w:color="auto"/>
              <w:left w:val="single" w:sz="4" w:space="0" w:color="auto"/>
              <w:bottom w:val="single" w:sz="4" w:space="0" w:color="auto"/>
              <w:right w:val="single" w:sz="4" w:space="0" w:color="auto"/>
            </w:tcBorders>
            <w:hideMark/>
          </w:tcPr>
          <w:p w:rsidR="00B26724" w:rsidRPr="00EE3DE1" w:rsidRDefault="00B26724"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B26724" w:rsidRPr="00EE3DE1" w:rsidTr="004F2135">
        <w:trPr>
          <w:trHeight w:val="244"/>
        </w:trPr>
        <w:tc>
          <w:tcPr>
            <w:tcW w:w="4474" w:type="dxa"/>
            <w:tcBorders>
              <w:top w:val="single" w:sz="4" w:space="0" w:color="auto"/>
              <w:left w:val="single" w:sz="4" w:space="0" w:color="auto"/>
              <w:bottom w:val="single" w:sz="4" w:space="0" w:color="auto"/>
              <w:right w:val="single" w:sz="4" w:space="0" w:color="auto"/>
            </w:tcBorders>
            <w:hideMark/>
          </w:tcPr>
          <w:p w:rsidR="00B26724" w:rsidRPr="00EE3DE1" w:rsidRDefault="00B26724"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Тодор Чанев Георгиев</w:t>
            </w:r>
          </w:p>
        </w:tc>
        <w:tc>
          <w:tcPr>
            <w:tcW w:w="4474" w:type="dxa"/>
            <w:tcBorders>
              <w:top w:val="single" w:sz="4" w:space="0" w:color="auto"/>
              <w:left w:val="single" w:sz="4" w:space="0" w:color="auto"/>
              <w:bottom w:val="single" w:sz="4" w:space="0" w:color="auto"/>
              <w:right w:val="single" w:sz="4" w:space="0" w:color="auto"/>
            </w:tcBorders>
            <w:hideMark/>
          </w:tcPr>
          <w:p w:rsidR="00B26724" w:rsidRPr="00EE3DE1" w:rsidRDefault="00B26724"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B26724" w:rsidRPr="00EE3DE1" w:rsidTr="004F2135">
        <w:trPr>
          <w:trHeight w:val="258"/>
        </w:trPr>
        <w:tc>
          <w:tcPr>
            <w:tcW w:w="4474" w:type="dxa"/>
            <w:tcBorders>
              <w:top w:val="single" w:sz="4" w:space="0" w:color="auto"/>
              <w:left w:val="single" w:sz="4" w:space="0" w:color="auto"/>
              <w:bottom w:val="single" w:sz="4" w:space="0" w:color="auto"/>
              <w:right w:val="single" w:sz="4" w:space="0" w:color="auto"/>
            </w:tcBorders>
            <w:hideMark/>
          </w:tcPr>
          <w:p w:rsidR="00B26724" w:rsidRPr="00EE3DE1" w:rsidRDefault="00B26724"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Антония Борисова Скендерова</w:t>
            </w:r>
          </w:p>
        </w:tc>
        <w:tc>
          <w:tcPr>
            <w:tcW w:w="4474" w:type="dxa"/>
            <w:tcBorders>
              <w:top w:val="single" w:sz="4" w:space="0" w:color="auto"/>
              <w:left w:val="single" w:sz="4" w:space="0" w:color="auto"/>
              <w:bottom w:val="single" w:sz="4" w:space="0" w:color="auto"/>
              <w:right w:val="single" w:sz="4" w:space="0" w:color="auto"/>
            </w:tcBorders>
            <w:hideMark/>
          </w:tcPr>
          <w:p w:rsidR="00B26724" w:rsidRPr="00EE3DE1" w:rsidRDefault="00B26724"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B26724" w:rsidRPr="00EE3DE1" w:rsidTr="004F2135">
        <w:trPr>
          <w:trHeight w:val="244"/>
        </w:trPr>
        <w:tc>
          <w:tcPr>
            <w:tcW w:w="4474" w:type="dxa"/>
            <w:tcBorders>
              <w:top w:val="single" w:sz="4" w:space="0" w:color="auto"/>
              <w:left w:val="single" w:sz="4" w:space="0" w:color="auto"/>
              <w:bottom w:val="single" w:sz="4" w:space="0" w:color="auto"/>
              <w:right w:val="single" w:sz="4" w:space="0" w:color="auto"/>
            </w:tcBorders>
            <w:hideMark/>
          </w:tcPr>
          <w:p w:rsidR="00B26724" w:rsidRPr="00EE3DE1" w:rsidRDefault="00B26724"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 xml:space="preserve"> Маргарита Иванова Рачева</w:t>
            </w:r>
          </w:p>
        </w:tc>
        <w:tc>
          <w:tcPr>
            <w:tcW w:w="4474" w:type="dxa"/>
            <w:tcBorders>
              <w:top w:val="single" w:sz="4" w:space="0" w:color="auto"/>
              <w:left w:val="single" w:sz="4" w:space="0" w:color="auto"/>
              <w:bottom w:val="single" w:sz="4" w:space="0" w:color="auto"/>
              <w:right w:val="single" w:sz="4" w:space="0" w:color="auto"/>
            </w:tcBorders>
            <w:hideMark/>
          </w:tcPr>
          <w:p w:rsidR="00B26724" w:rsidRPr="00EE3DE1" w:rsidRDefault="00B26724"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B26724" w:rsidRPr="00EE3DE1" w:rsidTr="004F2135">
        <w:trPr>
          <w:trHeight w:val="244"/>
        </w:trPr>
        <w:tc>
          <w:tcPr>
            <w:tcW w:w="4474" w:type="dxa"/>
            <w:tcBorders>
              <w:top w:val="single" w:sz="4" w:space="0" w:color="auto"/>
              <w:left w:val="single" w:sz="4" w:space="0" w:color="auto"/>
              <w:bottom w:val="single" w:sz="4" w:space="0" w:color="auto"/>
              <w:right w:val="single" w:sz="4" w:space="0" w:color="auto"/>
            </w:tcBorders>
            <w:hideMark/>
          </w:tcPr>
          <w:p w:rsidR="00B26724" w:rsidRPr="00EE3DE1" w:rsidRDefault="00B26724"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Николай Росенов Кожухаров</w:t>
            </w:r>
          </w:p>
        </w:tc>
        <w:tc>
          <w:tcPr>
            <w:tcW w:w="4474" w:type="dxa"/>
            <w:tcBorders>
              <w:top w:val="single" w:sz="4" w:space="0" w:color="auto"/>
              <w:left w:val="single" w:sz="4" w:space="0" w:color="auto"/>
              <w:bottom w:val="single" w:sz="4" w:space="0" w:color="auto"/>
              <w:right w:val="single" w:sz="4" w:space="0" w:color="auto"/>
            </w:tcBorders>
            <w:hideMark/>
          </w:tcPr>
          <w:p w:rsidR="00B26724" w:rsidRPr="00EE3DE1" w:rsidRDefault="00B26724"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B26724" w:rsidRPr="00EE3DE1" w:rsidTr="004F2135">
        <w:trPr>
          <w:trHeight w:val="244"/>
        </w:trPr>
        <w:tc>
          <w:tcPr>
            <w:tcW w:w="4474" w:type="dxa"/>
            <w:tcBorders>
              <w:top w:val="single" w:sz="4" w:space="0" w:color="auto"/>
              <w:left w:val="single" w:sz="4" w:space="0" w:color="auto"/>
              <w:bottom w:val="single" w:sz="4" w:space="0" w:color="auto"/>
              <w:right w:val="single" w:sz="4" w:space="0" w:color="auto"/>
            </w:tcBorders>
            <w:hideMark/>
          </w:tcPr>
          <w:p w:rsidR="00B26724" w:rsidRPr="00EE3DE1" w:rsidRDefault="00B26724"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Лазар Милков Лазаров</w:t>
            </w:r>
          </w:p>
        </w:tc>
        <w:tc>
          <w:tcPr>
            <w:tcW w:w="4474" w:type="dxa"/>
            <w:tcBorders>
              <w:top w:val="single" w:sz="4" w:space="0" w:color="auto"/>
              <w:left w:val="single" w:sz="4" w:space="0" w:color="auto"/>
              <w:bottom w:val="single" w:sz="4" w:space="0" w:color="auto"/>
              <w:right w:val="single" w:sz="4" w:space="0" w:color="auto"/>
            </w:tcBorders>
            <w:hideMark/>
          </w:tcPr>
          <w:p w:rsidR="00B26724" w:rsidRPr="00EE3DE1" w:rsidRDefault="00B26724"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B26724" w:rsidRPr="00EE3DE1" w:rsidTr="004F2135">
        <w:trPr>
          <w:trHeight w:val="244"/>
        </w:trPr>
        <w:tc>
          <w:tcPr>
            <w:tcW w:w="4474" w:type="dxa"/>
            <w:tcBorders>
              <w:top w:val="single" w:sz="4" w:space="0" w:color="auto"/>
              <w:left w:val="single" w:sz="4" w:space="0" w:color="auto"/>
              <w:bottom w:val="single" w:sz="4" w:space="0" w:color="auto"/>
              <w:right w:val="single" w:sz="4" w:space="0" w:color="auto"/>
            </w:tcBorders>
            <w:hideMark/>
          </w:tcPr>
          <w:p w:rsidR="00B26724" w:rsidRPr="00EE3DE1" w:rsidRDefault="00B26724"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Георги Николов Габровски</w:t>
            </w:r>
          </w:p>
        </w:tc>
        <w:tc>
          <w:tcPr>
            <w:tcW w:w="4474" w:type="dxa"/>
            <w:tcBorders>
              <w:top w:val="single" w:sz="4" w:space="0" w:color="auto"/>
              <w:left w:val="single" w:sz="4" w:space="0" w:color="auto"/>
              <w:bottom w:val="single" w:sz="4" w:space="0" w:color="auto"/>
              <w:right w:val="single" w:sz="4" w:space="0" w:color="auto"/>
            </w:tcBorders>
            <w:hideMark/>
          </w:tcPr>
          <w:p w:rsidR="00B26724" w:rsidRPr="00EE3DE1" w:rsidRDefault="00B26724"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B26724" w:rsidRPr="00EE3DE1" w:rsidTr="004F2135">
        <w:trPr>
          <w:trHeight w:val="244"/>
        </w:trPr>
        <w:tc>
          <w:tcPr>
            <w:tcW w:w="4474" w:type="dxa"/>
            <w:tcBorders>
              <w:top w:val="single" w:sz="4" w:space="0" w:color="auto"/>
              <w:left w:val="single" w:sz="4" w:space="0" w:color="auto"/>
              <w:bottom w:val="single" w:sz="4" w:space="0" w:color="auto"/>
              <w:right w:val="single" w:sz="4" w:space="0" w:color="auto"/>
            </w:tcBorders>
            <w:hideMark/>
          </w:tcPr>
          <w:p w:rsidR="00B26724" w:rsidRPr="00EE3DE1" w:rsidRDefault="00B26724"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Дженка Денева Малинова</w:t>
            </w:r>
          </w:p>
        </w:tc>
        <w:tc>
          <w:tcPr>
            <w:tcW w:w="4474" w:type="dxa"/>
            <w:tcBorders>
              <w:top w:val="single" w:sz="4" w:space="0" w:color="auto"/>
              <w:left w:val="single" w:sz="4" w:space="0" w:color="auto"/>
              <w:bottom w:val="single" w:sz="4" w:space="0" w:color="auto"/>
              <w:right w:val="single" w:sz="4" w:space="0" w:color="auto"/>
            </w:tcBorders>
            <w:hideMark/>
          </w:tcPr>
          <w:p w:rsidR="00B26724" w:rsidRPr="00EE3DE1" w:rsidRDefault="00B26724"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B26724" w:rsidRPr="00EE3DE1" w:rsidTr="004F2135">
        <w:trPr>
          <w:trHeight w:val="244"/>
        </w:trPr>
        <w:tc>
          <w:tcPr>
            <w:tcW w:w="4474" w:type="dxa"/>
            <w:tcBorders>
              <w:top w:val="single" w:sz="4" w:space="0" w:color="auto"/>
              <w:left w:val="single" w:sz="4" w:space="0" w:color="auto"/>
              <w:bottom w:val="single" w:sz="4" w:space="0" w:color="auto"/>
              <w:right w:val="single" w:sz="4" w:space="0" w:color="auto"/>
            </w:tcBorders>
            <w:hideMark/>
          </w:tcPr>
          <w:p w:rsidR="00B26724" w:rsidRPr="00EE3DE1" w:rsidRDefault="00B26724"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Петър Стоянов Мушиев</w:t>
            </w:r>
          </w:p>
        </w:tc>
        <w:tc>
          <w:tcPr>
            <w:tcW w:w="4474" w:type="dxa"/>
            <w:tcBorders>
              <w:top w:val="single" w:sz="4" w:space="0" w:color="auto"/>
              <w:left w:val="single" w:sz="4" w:space="0" w:color="auto"/>
              <w:bottom w:val="single" w:sz="4" w:space="0" w:color="auto"/>
              <w:right w:val="single" w:sz="4" w:space="0" w:color="auto"/>
            </w:tcBorders>
            <w:hideMark/>
          </w:tcPr>
          <w:p w:rsidR="00B26724" w:rsidRPr="00EE3DE1" w:rsidRDefault="00B26724"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bl>
    <w:p w:rsidR="00B26724" w:rsidRPr="00EE3DE1" w:rsidRDefault="00646C39" w:rsidP="00B26724">
      <w:pPr>
        <w:tabs>
          <w:tab w:val="right" w:pos="3000"/>
          <w:tab w:val="right" w:pos="3466"/>
          <w:tab w:val="left" w:pos="3563"/>
        </w:tabs>
        <w:spacing w:after="0" w:line="271"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Гласували 10</w:t>
      </w:r>
      <w:r w:rsidR="00B26724" w:rsidRPr="00EE3DE1">
        <w:rPr>
          <w:rFonts w:ascii="Times New Roman" w:eastAsia="Times New Roman" w:hAnsi="Times New Roman" w:cs="Times New Roman"/>
          <w:sz w:val="24"/>
          <w:szCs w:val="24"/>
          <w:lang w:eastAsia="bg-BG"/>
        </w:rPr>
        <w:t>, „</w:t>
      </w:r>
      <w:r w:rsidR="00B26724">
        <w:rPr>
          <w:rFonts w:ascii="Times New Roman" w:eastAsia="Times New Roman" w:hAnsi="Times New Roman" w:cs="Times New Roman"/>
          <w:sz w:val="24"/>
          <w:szCs w:val="24"/>
          <w:lang w:eastAsia="bg-BG"/>
        </w:rPr>
        <w:t xml:space="preserve"> за</w:t>
      </w:r>
      <w:r>
        <w:rPr>
          <w:rFonts w:ascii="Times New Roman" w:eastAsia="Times New Roman" w:hAnsi="Times New Roman" w:cs="Times New Roman"/>
          <w:sz w:val="24"/>
          <w:szCs w:val="24"/>
          <w:lang w:eastAsia="bg-BG"/>
        </w:rPr>
        <w:t>” – 10</w:t>
      </w:r>
      <w:r w:rsidR="00B26724">
        <w:rPr>
          <w:rFonts w:ascii="Times New Roman" w:eastAsia="Times New Roman" w:hAnsi="Times New Roman" w:cs="Times New Roman"/>
          <w:sz w:val="24"/>
          <w:szCs w:val="24"/>
          <w:lang w:eastAsia="bg-BG"/>
        </w:rPr>
        <w:t xml:space="preserve"> Решението е прието в 17.15</w:t>
      </w:r>
      <w:r w:rsidR="00B26724" w:rsidRPr="00EE3DE1">
        <w:rPr>
          <w:rFonts w:ascii="Times New Roman" w:eastAsia="Times New Roman" w:hAnsi="Times New Roman" w:cs="Times New Roman"/>
          <w:sz w:val="24"/>
          <w:szCs w:val="24"/>
          <w:lang w:eastAsia="bg-BG"/>
        </w:rPr>
        <w:t xml:space="preserve"> часа.</w:t>
      </w:r>
    </w:p>
    <w:p w:rsidR="00B26724" w:rsidRDefault="00B26724" w:rsidP="00EE3DE1">
      <w:pPr>
        <w:pStyle w:val="1"/>
        <w:ind w:firstLine="708"/>
        <w:jc w:val="both"/>
        <w:rPr>
          <w:rFonts w:ascii="Times New Roman" w:hAnsi="Times New Roman"/>
          <w:sz w:val="24"/>
          <w:szCs w:val="24"/>
        </w:rPr>
      </w:pPr>
    </w:p>
    <w:p w:rsidR="00204E7B" w:rsidRPr="00646C39" w:rsidRDefault="00B26724" w:rsidP="00646C39">
      <w:pPr>
        <w:pStyle w:val="1"/>
        <w:shd w:val="clear" w:color="auto" w:fill="FEFEFE"/>
        <w:spacing w:before="100" w:after="100" w:line="270" w:lineRule="atLeast"/>
        <w:ind w:firstLine="708"/>
        <w:jc w:val="both"/>
      </w:pPr>
      <w:r>
        <w:rPr>
          <w:rStyle w:val="12"/>
          <w:rFonts w:ascii="Times New Roman" w:hAnsi="Times New Roman"/>
          <w:color w:val="000000"/>
          <w:sz w:val="24"/>
          <w:szCs w:val="24"/>
        </w:rPr>
        <w:t xml:space="preserve"> </w:t>
      </w:r>
      <w:r w:rsidR="00204E7B" w:rsidRPr="00204E7B">
        <w:rPr>
          <w:rFonts w:ascii="Times New Roman" w:hAnsi="Times New Roman"/>
          <w:b/>
          <w:sz w:val="24"/>
          <w:szCs w:val="24"/>
        </w:rPr>
        <w:t>По т.7 от дневния ред:</w:t>
      </w:r>
    </w:p>
    <w:p w:rsidR="00204E7B" w:rsidRPr="00AE752A" w:rsidRDefault="00204E7B" w:rsidP="00204E7B">
      <w:pPr>
        <w:widowControl w:val="0"/>
        <w:spacing w:after="267" w:line="210" w:lineRule="exact"/>
        <w:jc w:val="center"/>
        <w:outlineLvl w:val="0"/>
        <w:rPr>
          <w:rFonts w:ascii="Arial" w:hAnsi="Arial" w:cs="Arial"/>
          <w:b/>
          <w:bCs/>
          <w:color w:val="000000"/>
          <w:spacing w:val="2"/>
        </w:rPr>
      </w:pPr>
    </w:p>
    <w:p w:rsidR="00204E7B" w:rsidRPr="00AE752A" w:rsidRDefault="00204E7B" w:rsidP="00204E7B">
      <w:pPr>
        <w:widowControl w:val="0"/>
        <w:spacing w:after="267" w:line="210" w:lineRule="exact"/>
        <w:jc w:val="center"/>
        <w:outlineLvl w:val="0"/>
        <w:rPr>
          <w:rFonts w:ascii="Arial" w:hAnsi="Arial" w:cs="Arial"/>
          <w:b/>
          <w:bCs/>
          <w:color w:val="000000"/>
          <w:spacing w:val="2"/>
        </w:rPr>
      </w:pPr>
      <w:r w:rsidRPr="00AE752A">
        <w:rPr>
          <w:rFonts w:ascii="Arial" w:hAnsi="Arial" w:cs="Arial"/>
          <w:b/>
          <w:bCs/>
          <w:color w:val="000000"/>
          <w:spacing w:val="2"/>
        </w:rPr>
        <w:t xml:space="preserve">РЕШЕНИЕ № </w:t>
      </w:r>
      <w:r>
        <w:rPr>
          <w:rFonts w:ascii="Arial" w:hAnsi="Arial" w:cs="Arial"/>
          <w:b/>
          <w:bCs/>
          <w:color w:val="000000"/>
          <w:spacing w:val="2"/>
        </w:rPr>
        <w:t>199</w:t>
      </w:r>
      <w:r w:rsidRPr="00AE752A">
        <w:rPr>
          <w:rFonts w:ascii="Arial" w:hAnsi="Arial" w:cs="Arial"/>
          <w:b/>
          <w:bCs/>
          <w:color w:val="000000"/>
          <w:spacing w:val="2"/>
        </w:rPr>
        <w:t>–МИ</w:t>
      </w:r>
    </w:p>
    <w:p w:rsidR="00204E7B" w:rsidRPr="00AE752A" w:rsidRDefault="00204E7B" w:rsidP="00204E7B">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Arial" w:hAnsi="Arial" w:cs="Arial"/>
          <w:b/>
          <w:bCs/>
          <w:color w:val="000000"/>
          <w:spacing w:val="2"/>
        </w:rPr>
        <w:t>Сунгурларе, 09</w:t>
      </w:r>
      <w:r w:rsidRPr="00AE752A">
        <w:rPr>
          <w:rFonts w:ascii="Arial" w:hAnsi="Arial" w:cs="Arial"/>
          <w:b/>
          <w:bCs/>
          <w:color w:val="000000"/>
          <w:spacing w:val="2"/>
        </w:rPr>
        <w:t xml:space="preserve"> </w:t>
      </w:r>
      <w:r>
        <w:rPr>
          <w:rFonts w:ascii="Arial" w:hAnsi="Arial" w:cs="Arial"/>
          <w:b/>
          <w:bCs/>
          <w:color w:val="000000"/>
          <w:spacing w:val="2"/>
        </w:rPr>
        <w:t>октомври</w:t>
      </w:r>
      <w:r w:rsidRPr="00AE752A">
        <w:rPr>
          <w:rFonts w:ascii="Arial" w:hAnsi="Arial" w:cs="Arial"/>
          <w:b/>
          <w:bCs/>
          <w:color w:val="000000"/>
          <w:spacing w:val="2"/>
        </w:rPr>
        <w:t xml:space="preserve"> 2015 г</w:t>
      </w:r>
      <w:r w:rsidRPr="00AE752A">
        <w:rPr>
          <w:rFonts w:ascii="Times New Roman" w:eastAsia="Times New Roman" w:hAnsi="Times New Roman" w:cs="Times New Roman"/>
          <w:sz w:val="24"/>
          <w:szCs w:val="24"/>
          <w:lang w:eastAsia="bg-BG"/>
        </w:rPr>
        <w:t xml:space="preserve"> </w:t>
      </w:r>
    </w:p>
    <w:p w:rsidR="00204E7B" w:rsidRPr="00AE752A" w:rsidRDefault="00DC382F" w:rsidP="00204E7B">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v:rect id="_x0000_i1025" style="width:0;height:1.5pt" o:hralign="center" o:hrstd="t" o:hr="t" fillcolor="#a0a0a0" stroked="f"/>
        </w:pict>
      </w:r>
    </w:p>
    <w:p w:rsidR="00204E7B" w:rsidRDefault="00204E7B" w:rsidP="00204E7B">
      <w:pPr>
        <w:pStyle w:val="a4"/>
        <w:jc w:val="both"/>
      </w:pPr>
      <w:r w:rsidRPr="00AE752A">
        <w:rPr>
          <w:b/>
          <w:i/>
          <w:u w:val="single"/>
        </w:rPr>
        <w:t>ОТНОСНО:</w:t>
      </w:r>
      <w:r>
        <w:t xml:space="preserve"> Постъпила жалба с вх. № 048/07.10.2015 г. от входящия регистър на ОИК – Сунгурларе (вх. № Ж 04/07.10.2015 г. от регистъра  за жалбите и сигналите воден от ОИК – Сунгурларе) от Йордан Делев – упълномощен представител на КП „България без цензура“</w:t>
      </w:r>
    </w:p>
    <w:p w:rsidR="00204E7B" w:rsidRDefault="00204E7B" w:rsidP="00204E7B">
      <w:pPr>
        <w:pStyle w:val="a4"/>
        <w:ind w:firstLine="708"/>
        <w:jc w:val="both"/>
      </w:pPr>
      <w:r>
        <w:t>Пред Общинска избирателна комисия – Сунгурларе е постъпила жалба от Йордан Делчев, упълномощен представител на КП „България без цензура“, с която комисията е сезирана, че представителят на ПП „НФСБ“ Мариян Чолаков, преподавател в СОУ „Христо Ботев“ в гр. Сунгурларе, извършва агитационна пропаганда в полза на ПП „ДПС“ и ПП „ГЕРБ“ в средните и по-горните класове на училището. В жалбата липсват изнесени данни относно това кога, пред кои от учениците и от кои класове е извършвана твърдяната предизборна агитация, нито какви думи или действия е използвал Мариян Чолаков за да се прецени дали същите могат да се квалифицират като призив за подкрепа за кандидат, партия, коалиция или инициативен комитет за да съставляват предизборна агитация по смисъла на § 1, т. 17 от ДР на Изборния кодекс.</w:t>
      </w:r>
    </w:p>
    <w:p w:rsidR="00204E7B" w:rsidRDefault="00204E7B" w:rsidP="00204E7B">
      <w:pPr>
        <w:pStyle w:val="a4"/>
        <w:ind w:firstLine="708"/>
        <w:jc w:val="both"/>
      </w:pPr>
      <w:r>
        <w:t xml:space="preserve">С писмо изх. № 023/08.10.2015 г., връчено на жалбоподателя на същата дата, на последния са дадени указания да конкретизира твърдяните нарушения в срок до 12,00 часа на 09.10.2015 г., което не е сторено в указания срок. Към жалбата не са приложени доказателства в подкрепа на твърденията на Йордан Делчев, нито се сочат такива, които евентуално да бъдат събрани служебно от общинската избирателна комисия. </w:t>
      </w:r>
    </w:p>
    <w:p w:rsidR="00204E7B" w:rsidRDefault="00204E7B" w:rsidP="00204E7B">
      <w:pPr>
        <w:pStyle w:val="a4"/>
        <w:ind w:firstLine="708"/>
        <w:jc w:val="both"/>
      </w:pPr>
      <w:r>
        <w:t>С оглед изложеното и предвид обстоятелството, че твърденията в жалбата на Йордан Делчев не са конкретизирани и не са подкрепени с доказателства, Общинска избирателна комисия – Сунгурларе намира, че същата следва да бъде отхвърлена като неоснователна.</w:t>
      </w:r>
    </w:p>
    <w:p w:rsidR="00204E7B" w:rsidRDefault="00204E7B" w:rsidP="00204E7B">
      <w:pPr>
        <w:pStyle w:val="a4"/>
        <w:ind w:firstLine="708"/>
        <w:jc w:val="both"/>
      </w:pPr>
      <w:r>
        <w:lastRenderedPageBreak/>
        <w:t>С оглед изложеното и на основание чл. 87, ал. 1, т. 22 от Изборния кодекс Общинска избирателна комисия – Сунгурларе</w:t>
      </w:r>
    </w:p>
    <w:p w:rsidR="00204E7B" w:rsidRDefault="00204E7B" w:rsidP="00204E7B">
      <w:pPr>
        <w:pStyle w:val="a4"/>
        <w:ind w:firstLine="708"/>
        <w:jc w:val="both"/>
      </w:pPr>
    </w:p>
    <w:p w:rsidR="00204E7B" w:rsidRPr="001836AB" w:rsidRDefault="00204E7B" w:rsidP="00204E7B">
      <w:pPr>
        <w:pStyle w:val="a4"/>
        <w:ind w:firstLine="708"/>
        <w:jc w:val="center"/>
        <w:rPr>
          <w:b/>
        </w:rPr>
      </w:pPr>
      <w:r w:rsidRPr="001836AB">
        <w:rPr>
          <w:b/>
        </w:rPr>
        <w:t>РЕШИ:</w:t>
      </w:r>
    </w:p>
    <w:p w:rsidR="00204E7B" w:rsidRDefault="00204E7B" w:rsidP="00204E7B">
      <w:pPr>
        <w:pStyle w:val="a4"/>
        <w:ind w:firstLine="708"/>
        <w:jc w:val="both"/>
      </w:pPr>
    </w:p>
    <w:p w:rsidR="00204E7B" w:rsidRDefault="00204E7B" w:rsidP="00204E7B">
      <w:pPr>
        <w:pStyle w:val="a4"/>
        <w:ind w:firstLine="708"/>
        <w:jc w:val="both"/>
      </w:pPr>
      <w:r w:rsidRPr="001836AB">
        <w:rPr>
          <w:b/>
        </w:rPr>
        <w:t>ОТХВЪРЛЯ</w:t>
      </w:r>
      <w:r>
        <w:t xml:space="preserve"> жалба с вх. № 048/07.10.2015 г. от входящия регистър на ОИК –Сунгурларе (вх. № Ж 04/07.10.2015 г. от регистъра  за жалбите и сигналите водена от ОИК – Сунгурларе), подадена от Йордан Делев – упълномощен представител на КП „България без цензура“, за установяване на извършено нарушение от страна на представителя на ПП „НФСБ“ Мариян Чолаков, за това, че като преподавател в СОУ „Христо Ботев“ в гр. Сунгурларе, извършва агитационна пропаганда в полза на ПП „ДПС“ и ПП „ГЕРБ“ в средните и по-горните класове.</w:t>
      </w:r>
    </w:p>
    <w:p w:rsidR="00204E7B" w:rsidRDefault="00204E7B" w:rsidP="00204E7B">
      <w:pPr>
        <w:pStyle w:val="a4"/>
        <w:ind w:firstLine="708"/>
        <w:jc w:val="both"/>
      </w:pPr>
      <w:r>
        <w:t>Решението може да се обжалва пред Централната избирателна комисия по реда на чл.88 от ИК в срок до три дни от обявяването му пред Централната избирателна комисия.</w:t>
      </w:r>
    </w:p>
    <w:p w:rsidR="00204E7B" w:rsidRDefault="00204E7B" w:rsidP="00204E7B">
      <w:pPr>
        <w:pStyle w:val="a4"/>
        <w:ind w:firstLine="708"/>
        <w:jc w:val="both"/>
      </w:pPr>
      <w:r>
        <w:t>Препис от решението да се изложи на информационното табло на Общинска избирателна комисия – Сунгурларе, да се публикува на интернет страницата ОИК – Сунгурларе.</w:t>
      </w:r>
    </w:p>
    <w:p w:rsidR="00646C39" w:rsidRPr="00EE3DE1" w:rsidRDefault="00646C39" w:rsidP="00646C39">
      <w:pPr>
        <w:suppressAutoHyphens/>
        <w:autoSpaceDN w:val="0"/>
        <w:spacing w:after="200" w:line="276" w:lineRule="auto"/>
        <w:jc w:val="both"/>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Поименно гласуване:</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474"/>
      </w:tblGrid>
      <w:tr w:rsidR="00646C39" w:rsidRPr="00EE3DE1" w:rsidTr="004F2135">
        <w:trPr>
          <w:trHeight w:val="244"/>
        </w:trPr>
        <w:tc>
          <w:tcPr>
            <w:tcW w:w="4474" w:type="dxa"/>
            <w:tcBorders>
              <w:top w:val="single" w:sz="4" w:space="0" w:color="auto"/>
              <w:left w:val="single" w:sz="4" w:space="0" w:color="auto"/>
              <w:bottom w:val="single" w:sz="4" w:space="0" w:color="auto"/>
              <w:right w:val="single" w:sz="4" w:space="0" w:color="auto"/>
            </w:tcBorders>
          </w:tcPr>
          <w:p w:rsidR="00646C39" w:rsidRPr="00EE3DE1" w:rsidRDefault="00646C39" w:rsidP="004F2135">
            <w:pPr>
              <w:spacing w:after="0" w:line="240" w:lineRule="auto"/>
              <w:ind w:firstLine="540"/>
              <w:rPr>
                <w:rFonts w:ascii="Times New Roman" w:eastAsia="Times New Roman" w:hAnsi="Times New Roman" w:cs="Times New Roman"/>
                <w:sz w:val="24"/>
                <w:szCs w:val="24"/>
                <w:lang w:eastAsia="bg-BG"/>
              </w:rPr>
            </w:pPr>
          </w:p>
        </w:tc>
        <w:tc>
          <w:tcPr>
            <w:tcW w:w="4474" w:type="dxa"/>
            <w:tcBorders>
              <w:top w:val="single" w:sz="4" w:space="0" w:color="auto"/>
              <w:left w:val="single" w:sz="4" w:space="0" w:color="auto"/>
              <w:bottom w:val="single" w:sz="4" w:space="0" w:color="auto"/>
              <w:right w:val="single" w:sz="4" w:space="0" w:color="auto"/>
            </w:tcBorders>
            <w:hideMark/>
          </w:tcPr>
          <w:p w:rsidR="00646C39" w:rsidRPr="00EE3DE1" w:rsidRDefault="00646C39"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гласувал</w:t>
            </w:r>
          </w:p>
        </w:tc>
      </w:tr>
      <w:tr w:rsidR="00646C39" w:rsidRPr="00EE3DE1" w:rsidTr="004F2135">
        <w:trPr>
          <w:trHeight w:val="244"/>
        </w:trPr>
        <w:tc>
          <w:tcPr>
            <w:tcW w:w="4474" w:type="dxa"/>
            <w:tcBorders>
              <w:top w:val="single" w:sz="4" w:space="0" w:color="auto"/>
              <w:left w:val="single" w:sz="4" w:space="0" w:color="auto"/>
              <w:bottom w:val="single" w:sz="4" w:space="0" w:color="auto"/>
              <w:right w:val="single" w:sz="4" w:space="0" w:color="auto"/>
            </w:tcBorders>
            <w:hideMark/>
          </w:tcPr>
          <w:p w:rsidR="00646C39" w:rsidRPr="00EE3DE1" w:rsidRDefault="00646C39"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Петя Господинова Колева</w:t>
            </w:r>
          </w:p>
        </w:tc>
        <w:tc>
          <w:tcPr>
            <w:tcW w:w="4474" w:type="dxa"/>
            <w:tcBorders>
              <w:top w:val="single" w:sz="4" w:space="0" w:color="auto"/>
              <w:left w:val="single" w:sz="4" w:space="0" w:color="auto"/>
              <w:bottom w:val="single" w:sz="4" w:space="0" w:color="auto"/>
              <w:right w:val="single" w:sz="4" w:space="0" w:color="auto"/>
            </w:tcBorders>
            <w:hideMark/>
          </w:tcPr>
          <w:p w:rsidR="00646C39" w:rsidRPr="00EE3DE1" w:rsidRDefault="00646C39"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 xml:space="preserve"> ЗА</w:t>
            </w:r>
          </w:p>
        </w:tc>
      </w:tr>
      <w:tr w:rsidR="00646C39" w:rsidRPr="00EE3DE1" w:rsidTr="004F2135">
        <w:trPr>
          <w:trHeight w:val="244"/>
        </w:trPr>
        <w:tc>
          <w:tcPr>
            <w:tcW w:w="4474" w:type="dxa"/>
            <w:tcBorders>
              <w:top w:val="single" w:sz="4" w:space="0" w:color="auto"/>
              <w:left w:val="single" w:sz="4" w:space="0" w:color="auto"/>
              <w:bottom w:val="single" w:sz="4" w:space="0" w:color="auto"/>
              <w:right w:val="single" w:sz="4" w:space="0" w:color="auto"/>
            </w:tcBorders>
            <w:hideMark/>
          </w:tcPr>
          <w:p w:rsidR="00646C39" w:rsidRPr="00EE3DE1" w:rsidRDefault="00646C39"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Аспарух Недков Петров</w:t>
            </w:r>
          </w:p>
        </w:tc>
        <w:tc>
          <w:tcPr>
            <w:tcW w:w="4474" w:type="dxa"/>
            <w:tcBorders>
              <w:top w:val="single" w:sz="4" w:space="0" w:color="auto"/>
              <w:left w:val="single" w:sz="4" w:space="0" w:color="auto"/>
              <w:bottom w:val="single" w:sz="4" w:space="0" w:color="auto"/>
              <w:right w:val="single" w:sz="4" w:space="0" w:color="auto"/>
            </w:tcBorders>
            <w:hideMark/>
          </w:tcPr>
          <w:p w:rsidR="00646C39" w:rsidRPr="00EE3DE1" w:rsidRDefault="00646C39"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 xml:space="preserve"> -</w:t>
            </w:r>
          </w:p>
        </w:tc>
      </w:tr>
      <w:tr w:rsidR="00646C39" w:rsidRPr="00EE3DE1" w:rsidTr="004F2135">
        <w:trPr>
          <w:trHeight w:val="244"/>
        </w:trPr>
        <w:tc>
          <w:tcPr>
            <w:tcW w:w="4474" w:type="dxa"/>
            <w:tcBorders>
              <w:top w:val="single" w:sz="4" w:space="0" w:color="auto"/>
              <w:left w:val="single" w:sz="4" w:space="0" w:color="auto"/>
              <w:bottom w:val="single" w:sz="4" w:space="0" w:color="auto"/>
              <w:right w:val="single" w:sz="4" w:space="0" w:color="auto"/>
            </w:tcBorders>
            <w:hideMark/>
          </w:tcPr>
          <w:p w:rsidR="00646C39" w:rsidRPr="00EE3DE1" w:rsidRDefault="00646C39"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Красимира Сашева Маринова-Куриева</w:t>
            </w:r>
          </w:p>
        </w:tc>
        <w:tc>
          <w:tcPr>
            <w:tcW w:w="4474" w:type="dxa"/>
            <w:tcBorders>
              <w:top w:val="single" w:sz="4" w:space="0" w:color="auto"/>
              <w:left w:val="single" w:sz="4" w:space="0" w:color="auto"/>
              <w:bottom w:val="single" w:sz="4" w:space="0" w:color="auto"/>
              <w:right w:val="single" w:sz="4" w:space="0" w:color="auto"/>
            </w:tcBorders>
            <w:hideMark/>
          </w:tcPr>
          <w:p w:rsidR="00646C39" w:rsidRPr="00EE3DE1" w:rsidRDefault="00646C39"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646C39" w:rsidRPr="00EE3DE1" w:rsidTr="004F2135">
        <w:trPr>
          <w:trHeight w:val="244"/>
        </w:trPr>
        <w:tc>
          <w:tcPr>
            <w:tcW w:w="4474" w:type="dxa"/>
            <w:tcBorders>
              <w:top w:val="single" w:sz="4" w:space="0" w:color="auto"/>
              <w:left w:val="single" w:sz="4" w:space="0" w:color="auto"/>
              <w:bottom w:val="single" w:sz="4" w:space="0" w:color="auto"/>
              <w:right w:val="single" w:sz="4" w:space="0" w:color="auto"/>
            </w:tcBorders>
            <w:hideMark/>
          </w:tcPr>
          <w:p w:rsidR="00646C39" w:rsidRPr="00EE3DE1" w:rsidRDefault="00646C39"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Тодор Чанев Георгиев</w:t>
            </w:r>
          </w:p>
        </w:tc>
        <w:tc>
          <w:tcPr>
            <w:tcW w:w="4474" w:type="dxa"/>
            <w:tcBorders>
              <w:top w:val="single" w:sz="4" w:space="0" w:color="auto"/>
              <w:left w:val="single" w:sz="4" w:space="0" w:color="auto"/>
              <w:bottom w:val="single" w:sz="4" w:space="0" w:color="auto"/>
              <w:right w:val="single" w:sz="4" w:space="0" w:color="auto"/>
            </w:tcBorders>
            <w:hideMark/>
          </w:tcPr>
          <w:p w:rsidR="00646C39" w:rsidRPr="00EE3DE1" w:rsidRDefault="00646C39"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646C39" w:rsidRPr="00EE3DE1" w:rsidTr="004F2135">
        <w:trPr>
          <w:trHeight w:val="258"/>
        </w:trPr>
        <w:tc>
          <w:tcPr>
            <w:tcW w:w="4474" w:type="dxa"/>
            <w:tcBorders>
              <w:top w:val="single" w:sz="4" w:space="0" w:color="auto"/>
              <w:left w:val="single" w:sz="4" w:space="0" w:color="auto"/>
              <w:bottom w:val="single" w:sz="4" w:space="0" w:color="auto"/>
              <w:right w:val="single" w:sz="4" w:space="0" w:color="auto"/>
            </w:tcBorders>
            <w:hideMark/>
          </w:tcPr>
          <w:p w:rsidR="00646C39" w:rsidRPr="00EE3DE1" w:rsidRDefault="00646C39"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Антония Борисова Скендерова</w:t>
            </w:r>
          </w:p>
        </w:tc>
        <w:tc>
          <w:tcPr>
            <w:tcW w:w="4474" w:type="dxa"/>
            <w:tcBorders>
              <w:top w:val="single" w:sz="4" w:space="0" w:color="auto"/>
              <w:left w:val="single" w:sz="4" w:space="0" w:color="auto"/>
              <w:bottom w:val="single" w:sz="4" w:space="0" w:color="auto"/>
              <w:right w:val="single" w:sz="4" w:space="0" w:color="auto"/>
            </w:tcBorders>
            <w:hideMark/>
          </w:tcPr>
          <w:p w:rsidR="00646C39" w:rsidRPr="00EE3DE1" w:rsidRDefault="00646C39"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646C39" w:rsidRPr="00EE3DE1" w:rsidTr="004F2135">
        <w:trPr>
          <w:trHeight w:val="244"/>
        </w:trPr>
        <w:tc>
          <w:tcPr>
            <w:tcW w:w="4474" w:type="dxa"/>
            <w:tcBorders>
              <w:top w:val="single" w:sz="4" w:space="0" w:color="auto"/>
              <w:left w:val="single" w:sz="4" w:space="0" w:color="auto"/>
              <w:bottom w:val="single" w:sz="4" w:space="0" w:color="auto"/>
              <w:right w:val="single" w:sz="4" w:space="0" w:color="auto"/>
            </w:tcBorders>
            <w:hideMark/>
          </w:tcPr>
          <w:p w:rsidR="00646C39" w:rsidRPr="00EE3DE1" w:rsidRDefault="00646C39"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 xml:space="preserve"> Маргарита Иванова Рачева</w:t>
            </w:r>
          </w:p>
        </w:tc>
        <w:tc>
          <w:tcPr>
            <w:tcW w:w="4474" w:type="dxa"/>
            <w:tcBorders>
              <w:top w:val="single" w:sz="4" w:space="0" w:color="auto"/>
              <w:left w:val="single" w:sz="4" w:space="0" w:color="auto"/>
              <w:bottom w:val="single" w:sz="4" w:space="0" w:color="auto"/>
              <w:right w:val="single" w:sz="4" w:space="0" w:color="auto"/>
            </w:tcBorders>
            <w:hideMark/>
          </w:tcPr>
          <w:p w:rsidR="00646C39" w:rsidRPr="00EE3DE1" w:rsidRDefault="00646C39"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646C39" w:rsidRPr="00EE3DE1" w:rsidTr="004F2135">
        <w:trPr>
          <w:trHeight w:val="244"/>
        </w:trPr>
        <w:tc>
          <w:tcPr>
            <w:tcW w:w="4474" w:type="dxa"/>
            <w:tcBorders>
              <w:top w:val="single" w:sz="4" w:space="0" w:color="auto"/>
              <w:left w:val="single" w:sz="4" w:space="0" w:color="auto"/>
              <w:bottom w:val="single" w:sz="4" w:space="0" w:color="auto"/>
              <w:right w:val="single" w:sz="4" w:space="0" w:color="auto"/>
            </w:tcBorders>
            <w:hideMark/>
          </w:tcPr>
          <w:p w:rsidR="00646C39" w:rsidRPr="00EE3DE1" w:rsidRDefault="00646C39"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Николай Росенов Кожухаров</w:t>
            </w:r>
          </w:p>
        </w:tc>
        <w:tc>
          <w:tcPr>
            <w:tcW w:w="4474" w:type="dxa"/>
            <w:tcBorders>
              <w:top w:val="single" w:sz="4" w:space="0" w:color="auto"/>
              <w:left w:val="single" w:sz="4" w:space="0" w:color="auto"/>
              <w:bottom w:val="single" w:sz="4" w:space="0" w:color="auto"/>
              <w:right w:val="single" w:sz="4" w:space="0" w:color="auto"/>
            </w:tcBorders>
            <w:hideMark/>
          </w:tcPr>
          <w:p w:rsidR="00646C39" w:rsidRPr="00EE3DE1" w:rsidRDefault="00646C39"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646C39" w:rsidRPr="00EE3DE1" w:rsidTr="004F2135">
        <w:trPr>
          <w:trHeight w:val="244"/>
        </w:trPr>
        <w:tc>
          <w:tcPr>
            <w:tcW w:w="4474" w:type="dxa"/>
            <w:tcBorders>
              <w:top w:val="single" w:sz="4" w:space="0" w:color="auto"/>
              <w:left w:val="single" w:sz="4" w:space="0" w:color="auto"/>
              <w:bottom w:val="single" w:sz="4" w:space="0" w:color="auto"/>
              <w:right w:val="single" w:sz="4" w:space="0" w:color="auto"/>
            </w:tcBorders>
            <w:hideMark/>
          </w:tcPr>
          <w:p w:rsidR="00646C39" w:rsidRPr="00EE3DE1" w:rsidRDefault="00646C39"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Лазар Милков Лазаров</w:t>
            </w:r>
          </w:p>
        </w:tc>
        <w:tc>
          <w:tcPr>
            <w:tcW w:w="4474" w:type="dxa"/>
            <w:tcBorders>
              <w:top w:val="single" w:sz="4" w:space="0" w:color="auto"/>
              <w:left w:val="single" w:sz="4" w:space="0" w:color="auto"/>
              <w:bottom w:val="single" w:sz="4" w:space="0" w:color="auto"/>
              <w:right w:val="single" w:sz="4" w:space="0" w:color="auto"/>
            </w:tcBorders>
            <w:hideMark/>
          </w:tcPr>
          <w:p w:rsidR="00646C39" w:rsidRPr="00EE3DE1" w:rsidRDefault="00646C39"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646C39" w:rsidRPr="00EE3DE1" w:rsidTr="004F2135">
        <w:trPr>
          <w:trHeight w:val="244"/>
        </w:trPr>
        <w:tc>
          <w:tcPr>
            <w:tcW w:w="4474" w:type="dxa"/>
            <w:tcBorders>
              <w:top w:val="single" w:sz="4" w:space="0" w:color="auto"/>
              <w:left w:val="single" w:sz="4" w:space="0" w:color="auto"/>
              <w:bottom w:val="single" w:sz="4" w:space="0" w:color="auto"/>
              <w:right w:val="single" w:sz="4" w:space="0" w:color="auto"/>
            </w:tcBorders>
            <w:hideMark/>
          </w:tcPr>
          <w:p w:rsidR="00646C39" w:rsidRPr="00EE3DE1" w:rsidRDefault="00646C39"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Георги Николов Габровски</w:t>
            </w:r>
          </w:p>
        </w:tc>
        <w:tc>
          <w:tcPr>
            <w:tcW w:w="4474" w:type="dxa"/>
            <w:tcBorders>
              <w:top w:val="single" w:sz="4" w:space="0" w:color="auto"/>
              <w:left w:val="single" w:sz="4" w:space="0" w:color="auto"/>
              <w:bottom w:val="single" w:sz="4" w:space="0" w:color="auto"/>
              <w:right w:val="single" w:sz="4" w:space="0" w:color="auto"/>
            </w:tcBorders>
            <w:hideMark/>
          </w:tcPr>
          <w:p w:rsidR="00646C39" w:rsidRPr="00EE3DE1" w:rsidRDefault="00646C39"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646C39" w:rsidRPr="00EE3DE1" w:rsidTr="004F2135">
        <w:trPr>
          <w:trHeight w:val="244"/>
        </w:trPr>
        <w:tc>
          <w:tcPr>
            <w:tcW w:w="4474" w:type="dxa"/>
            <w:tcBorders>
              <w:top w:val="single" w:sz="4" w:space="0" w:color="auto"/>
              <w:left w:val="single" w:sz="4" w:space="0" w:color="auto"/>
              <w:bottom w:val="single" w:sz="4" w:space="0" w:color="auto"/>
              <w:right w:val="single" w:sz="4" w:space="0" w:color="auto"/>
            </w:tcBorders>
            <w:hideMark/>
          </w:tcPr>
          <w:p w:rsidR="00646C39" w:rsidRPr="00EE3DE1" w:rsidRDefault="00646C39"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Дженка Денева Малинова</w:t>
            </w:r>
          </w:p>
        </w:tc>
        <w:tc>
          <w:tcPr>
            <w:tcW w:w="4474" w:type="dxa"/>
            <w:tcBorders>
              <w:top w:val="single" w:sz="4" w:space="0" w:color="auto"/>
              <w:left w:val="single" w:sz="4" w:space="0" w:color="auto"/>
              <w:bottom w:val="single" w:sz="4" w:space="0" w:color="auto"/>
              <w:right w:val="single" w:sz="4" w:space="0" w:color="auto"/>
            </w:tcBorders>
            <w:hideMark/>
          </w:tcPr>
          <w:p w:rsidR="00646C39" w:rsidRPr="00EE3DE1" w:rsidRDefault="00646C39"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r w:rsidR="00646C39" w:rsidRPr="00EE3DE1" w:rsidTr="004F2135">
        <w:trPr>
          <w:trHeight w:val="244"/>
        </w:trPr>
        <w:tc>
          <w:tcPr>
            <w:tcW w:w="4474" w:type="dxa"/>
            <w:tcBorders>
              <w:top w:val="single" w:sz="4" w:space="0" w:color="auto"/>
              <w:left w:val="single" w:sz="4" w:space="0" w:color="auto"/>
              <w:bottom w:val="single" w:sz="4" w:space="0" w:color="auto"/>
              <w:right w:val="single" w:sz="4" w:space="0" w:color="auto"/>
            </w:tcBorders>
            <w:hideMark/>
          </w:tcPr>
          <w:p w:rsidR="00646C39" w:rsidRPr="00EE3DE1" w:rsidRDefault="00646C39"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Петър Стоянов Мушиев</w:t>
            </w:r>
          </w:p>
        </w:tc>
        <w:tc>
          <w:tcPr>
            <w:tcW w:w="4474" w:type="dxa"/>
            <w:tcBorders>
              <w:top w:val="single" w:sz="4" w:space="0" w:color="auto"/>
              <w:left w:val="single" w:sz="4" w:space="0" w:color="auto"/>
              <w:bottom w:val="single" w:sz="4" w:space="0" w:color="auto"/>
              <w:right w:val="single" w:sz="4" w:space="0" w:color="auto"/>
            </w:tcBorders>
            <w:hideMark/>
          </w:tcPr>
          <w:p w:rsidR="00646C39" w:rsidRPr="00EE3DE1" w:rsidRDefault="00646C39" w:rsidP="004F2135">
            <w:pPr>
              <w:spacing w:after="0" w:line="240" w:lineRule="auto"/>
              <w:ind w:firstLine="540"/>
              <w:rPr>
                <w:rFonts w:ascii="Times New Roman" w:eastAsia="Times New Roman" w:hAnsi="Times New Roman" w:cs="Times New Roman"/>
                <w:sz w:val="24"/>
                <w:szCs w:val="24"/>
                <w:lang w:eastAsia="bg-BG"/>
              </w:rPr>
            </w:pPr>
            <w:r w:rsidRPr="00EE3DE1">
              <w:rPr>
                <w:rFonts w:ascii="Times New Roman" w:eastAsia="Times New Roman" w:hAnsi="Times New Roman" w:cs="Times New Roman"/>
                <w:sz w:val="24"/>
                <w:szCs w:val="24"/>
                <w:lang w:eastAsia="bg-BG"/>
              </w:rPr>
              <w:t>ЗА</w:t>
            </w:r>
          </w:p>
        </w:tc>
      </w:tr>
    </w:tbl>
    <w:p w:rsidR="00646C39" w:rsidRPr="00EE3DE1" w:rsidRDefault="00646C39" w:rsidP="00646C39">
      <w:pPr>
        <w:tabs>
          <w:tab w:val="right" w:pos="3000"/>
          <w:tab w:val="right" w:pos="3466"/>
          <w:tab w:val="left" w:pos="3563"/>
        </w:tabs>
        <w:spacing w:after="0" w:line="271"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Гласували 10</w:t>
      </w:r>
      <w:r w:rsidRPr="00EE3DE1">
        <w:rPr>
          <w:rFonts w:ascii="Times New Roman" w:eastAsia="Times New Roman" w:hAnsi="Times New Roman" w:cs="Times New Roman"/>
          <w:sz w:val="24"/>
          <w:szCs w:val="24"/>
          <w:lang w:eastAsia="bg-BG"/>
        </w:rPr>
        <w:t>, „</w:t>
      </w:r>
      <w:r>
        <w:rPr>
          <w:rFonts w:ascii="Times New Roman" w:eastAsia="Times New Roman" w:hAnsi="Times New Roman" w:cs="Times New Roman"/>
          <w:sz w:val="24"/>
          <w:szCs w:val="24"/>
          <w:lang w:eastAsia="bg-BG"/>
        </w:rPr>
        <w:t xml:space="preserve"> за” – 10 Решението е прието в 17.20</w:t>
      </w:r>
      <w:r w:rsidRPr="00EE3DE1">
        <w:rPr>
          <w:rFonts w:ascii="Times New Roman" w:eastAsia="Times New Roman" w:hAnsi="Times New Roman" w:cs="Times New Roman"/>
          <w:sz w:val="24"/>
          <w:szCs w:val="24"/>
          <w:lang w:eastAsia="bg-BG"/>
        </w:rPr>
        <w:t xml:space="preserve"> часа.</w:t>
      </w:r>
    </w:p>
    <w:p w:rsidR="00CF308F" w:rsidRDefault="00CF308F" w:rsidP="00CF308F">
      <w:pPr>
        <w:tabs>
          <w:tab w:val="right" w:pos="3000"/>
          <w:tab w:val="right" w:pos="3466"/>
          <w:tab w:val="left" w:pos="3563"/>
        </w:tabs>
        <w:spacing w:after="0" w:line="273"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Поради  изчерпване на дневния ред заседанието бе закрито.Комисията взе решение следващо заседание да се проведе на 09.10.2015 г.</w:t>
      </w:r>
    </w:p>
    <w:p w:rsidR="00CF308F" w:rsidRDefault="00CF308F" w:rsidP="00CF308F">
      <w:pPr>
        <w:tabs>
          <w:tab w:val="right" w:pos="3000"/>
          <w:tab w:val="right" w:pos="3466"/>
          <w:tab w:val="left" w:pos="3563"/>
        </w:tabs>
        <w:spacing w:after="0" w:line="273" w:lineRule="auto"/>
        <w:jc w:val="both"/>
        <w:rPr>
          <w:rFonts w:ascii="Times New Roman" w:eastAsia="Times New Roman" w:hAnsi="Times New Roman" w:cs="Times New Roman"/>
          <w:sz w:val="24"/>
          <w:szCs w:val="24"/>
          <w:lang w:eastAsia="bg-BG"/>
        </w:rPr>
      </w:pPr>
    </w:p>
    <w:p w:rsidR="00CF308F" w:rsidRDefault="00CF308F" w:rsidP="00CF308F">
      <w:pPr>
        <w:tabs>
          <w:tab w:val="right" w:pos="3000"/>
          <w:tab w:val="right" w:pos="3466"/>
          <w:tab w:val="left" w:pos="3563"/>
        </w:tabs>
        <w:spacing w:after="0" w:line="273"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t>ПРЕДСЕДАТЕЛ:.......................................</w:t>
      </w:r>
    </w:p>
    <w:p w:rsidR="00CF308F" w:rsidRDefault="00CF308F" w:rsidP="00CF308F">
      <w:pPr>
        <w:tabs>
          <w:tab w:val="right" w:pos="3000"/>
          <w:tab w:val="right" w:pos="3466"/>
          <w:tab w:val="left" w:pos="3563"/>
        </w:tabs>
        <w:spacing w:after="0" w:line="273" w:lineRule="auto"/>
        <w:jc w:val="both"/>
        <w:rPr>
          <w:rFonts w:ascii="Times New Roman" w:eastAsia="Times New Roman" w:hAnsi="Times New Roman" w:cs="Times New Roman"/>
          <w:sz w:val="24"/>
          <w:szCs w:val="24"/>
          <w:lang w:eastAsia="bg-BG"/>
        </w:rPr>
      </w:pPr>
    </w:p>
    <w:p w:rsidR="00CF308F" w:rsidRDefault="00CF308F" w:rsidP="00CF308F">
      <w:pPr>
        <w:tabs>
          <w:tab w:val="right" w:pos="3000"/>
          <w:tab w:val="right" w:pos="3466"/>
          <w:tab w:val="left" w:pos="3563"/>
        </w:tabs>
        <w:spacing w:after="0" w:line="273"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СЕКРЕТАР:..............................................</w:t>
      </w:r>
    </w:p>
    <w:p w:rsidR="00CF308F" w:rsidRDefault="00CF308F" w:rsidP="00CF308F">
      <w:pPr>
        <w:tabs>
          <w:tab w:val="right" w:pos="3000"/>
          <w:tab w:val="right" w:pos="3466"/>
          <w:tab w:val="left" w:pos="3563"/>
        </w:tabs>
        <w:spacing w:after="0" w:line="273" w:lineRule="auto"/>
        <w:jc w:val="both"/>
        <w:rPr>
          <w:rFonts w:ascii="Times New Roman" w:eastAsia="Times New Roman" w:hAnsi="Times New Roman" w:cs="Times New Roman"/>
          <w:sz w:val="24"/>
          <w:szCs w:val="24"/>
          <w:lang w:eastAsia="bg-BG"/>
        </w:rPr>
      </w:pPr>
    </w:p>
    <w:p w:rsidR="00CF308F" w:rsidRDefault="00CF308F" w:rsidP="00CF308F">
      <w:pPr>
        <w:tabs>
          <w:tab w:val="right" w:pos="3000"/>
          <w:tab w:val="right" w:pos="3466"/>
          <w:tab w:val="left" w:pos="3563"/>
        </w:tabs>
        <w:spacing w:after="0" w:line="273" w:lineRule="auto"/>
        <w:jc w:val="both"/>
        <w:rPr>
          <w:rFonts w:ascii="Times New Roman" w:eastAsia="Times New Roman" w:hAnsi="Times New Roman" w:cs="Times New Roman"/>
          <w:sz w:val="24"/>
          <w:szCs w:val="24"/>
          <w:lang w:eastAsia="bg-BG"/>
        </w:rPr>
      </w:pPr>
    </w:p>
    <w:p w:rsidR="00CF308F" w:rsidRDefault="00CF308F" w:rsidP="00CF308F">
      <w:pPr>
        <w:tabs>
          <w:tab w:val="right" w:pos="3000"/>
          <w:tab w:val="right" w:pos="3466"/>
          <w:tab w:val="left" w:pos="3563"/>
        </w:tabs>
        <w:spacing w:after="0" w:line="273" w:lineRule="auto"/>
        <w:jc w:val="both"/>
        <w:rPr>
          <w:rFonts w:ascii="Times New Roman" w:eastAsia="Times New Roman" w:hAnsi="Times New Roman" w:cs="Times New Roman"/>
          <w:sz w:val="24"/>
          <w:szCs w:val="24"/>
          <w:lang w:eastAsia="bg-BG"/>
        </w:rPr>
      </w:pPr>
    </w:p>
    <w:p w:rsidR="00A169A2" w:rsidRPr="00A169A2" w:rsidRDefault="00CF308F" w:rsidP="00A169A2">
      <w:pPr>
        <w:tabs>
          <w:tab w:val="right" w:pos="3000"/>
          <w:tab w:val="right" w:pos="3466"/>
          <w:tab w:val="left" w:pos="3563"/>
        </w:tabs>
        <w:spacing w:after="0" w:line="273"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ab/>
      </w:r>
    </w:p>
    <w:sectPr w:rsidR="00A169A2" w:rsidRPr="00A169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540B6"/>
    <w:multiLevelType w:val="hybridMultilevel"/>
    <w:tmpl w:val="E496037A"/>
    <w:lvl w:ilvl="0" w:tplc="1BACDE46">
      <w:start w:val="1"/>
      <w:numFmt w:val="decimal"/>
      <w:lvlText w:val="%1."/>
      <w:lvlJc w:val="left"/>
      <w:pPr>
        <w:ind w:left="1068" w:hanging="360"/>
      </w:pPr>
      <w:rPr>
        <w:rFonts w:eastAsia="Times New Roman" w:cs="Times New Roman"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08F"/>
    <w:rsid w:val="00204E7B"/>
    <w:rsid w:val="00646C39"/>
    <w:rsid w:val="00854F47"/>
    <w:rsid w:val="009971E5"/>
    <w:rsid w:val="00A169A2"/>
    <w:rsid w:val="00A93728"/>
    <w:rsid w:val="00B26724"/>
    <w:rsid w:val="00CF308F"/>
    <w:rsid w:val="00D9399B"/>
    <w:rsid w:val="00DC382F"/>
    <w:rsid w:val="00EE3DE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7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308F"/>
    <w:pPr>
      <w:ind w:left="720"/>
      <w:contextualSpacing/>
    </w:pPr>
  </w:style>
  <w:style w:type="paragraph" w:customStyle="1" w:styleId="1">
    <w:name w:val="Нормален1"/>
    <w:rsid w:val="00CF308F"/>
    <w:pPr>
      <w:suppressAutoHyphens/>
      <w:autoSpaceDN w:val="0"/>
      <w:spacing w:after="200" w:line="276" w:lineRule="auto"/>
      <w:textAlignment w:val="baseline"/>
    </w:pPr>
    <w:rPr>
      <w:rFonts w:ascii="Calibri" w:eastAsia="Times New Roman" w:hAnsi="Calibri" w:cs="Times New Roman"/>
      <w:lang w:eastAsia="bg-BG"/>
    </w:rPr>
  </w:style>
  <w:style w:type="character" w:customStyle="1" w:styleId="10">
    <w:name w:val="Заглавие #1_"/>
    <w:basedOn w:val="a0"/>
    <w:link w:val="11"/>
    <w:rsid w:val="00CF308F"/>
    <w:rPr>
      <w:rFonts w:ascii="Times New Roman" w:eastAsia="Times New Roman" w:hAnsi="Times New Roman" w:cs="Times New Roman"/>
      <w:b/>
      <w:bCs/>
      <w:spacing w:val="2"/>
      <w:sz w:val="21"/>
      <w:szCs w:val="21"/>
      <w:shd w:val="clear" w:color="auto" w:fill="FFFFFF"/>
    </w:rPr>
  </w:style>
  <w:style w:type="paragraph" w:customStyle="1" w:styleId="11">
    <w:name w:val="Заглавие #1"/>
    <w:basedOn w:val="a"/>
    <w:link w:val="10"/>
    <w:rsid w:val="00CF308F"/>
    <w:pPr>
      <w:widowControl w:val="0"/>
      <w:shd w:val="clear" w:color="auto" w:fill="FFFFFF"/>
      <w:spacing w:after="360" w:line="0" w:lineRule="atLeast"/>
      <w:jc w:val="center"/>
      <w:outlineLvl w:val="0"/>
    </w:pPr>
    <w:rPr>
      <w:rFonts w:ascii="Times New Roman" w:eastAsia="Times New Roman" w:hAnsi="Times New Roman" w:cs="Times New Roman"/>
      <w:b/>
      <w:bCs/>
      <w:spacing w:val="2"/>
      <w:sz w:val="21"/>
      <w:szCs w:val="21"/>
    </w:rPr>
  </w:style>
  <w:style w:type="character" w:customStyle="1" w:styleId="12">
    <w:name w:val="Шрифт на абзаца по подразбиране1"/>
    <w:rsid w:val="00CF308F"/>
  </w:style>
  <w:style w:type="paragraph" w:styleId="a4">
    <w:name w:val="Normal (Web)"/>
    <w:basedOn w:val="a"/>
    <w:uiPriority w:val="99"/>
    <w:unhideWhenUsed/>
    <w:rsid w:val="00CF308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7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308F"/>
    <w:pPr>
      <w:ind w:left="720"/>
      <w:contextualSpacing/>
    </w:pPr>
  </w:style>
  <w:style w:type="paragraph" w:customStyle="1" w:styleId="1">
    <w:name w:val="Нормален1"/>
    <w:rsid w:val="00CF308F"/>
    <w:pPr>
      <w:suppressAutoHyphens/>
      <w:autoSpaceDN w:val="0"/>
      <w:spacing w:after="200" w:line="276" w:lineRule="auto"/>
      <w:textAlignment w:val="baseline"/>
    </w:pPr>
    <w:rPr>
      <w:rFonts w:ascii="Calibri" w:eastAsia="Times New Roman" w:hAnsi="Calibri" w:cs="Times New Roman"/>
      <w:lang w:eastAsia="bg-BG"/>
    </w:rPr>
  </w:style>
  <w:style w:type="character" w:customStyle="1" w:styleId="10">
    <w:name w:val="Заглавие #1_"/>
    <w:basedOn w:val="a0"/>
    <w:link w:val="11"/>
    <w:rsid w:val="00CF308F"/>
    <w:rPr>
      <w:rFonts w:ascii="Times New Roman" w:eastAsia="Times New Roman" w:hAnsi="Times New Roman" w:cs="Times New Roman"/>
      <w:b/>
      <w:bCs/>
      <w:spacing w:val="2"/>
      <w:sz w:val="21"/>
      <w:szCs w:val="21"/>
      <w:shd w:val="clear" w:color="auto" w:fill="FFFFFF"/>
    </w:rPr>
  </w:style>
  <w:style w:type="paragraph" w:customStyle="1" w:styleId="11">
    <w:name w:val="Заглавие #1"/>
    <w:basedOn w:val="a"/>
    <w:link w:val="10"/>
    <w:rsid w:val="00CF308F"/>
    <w:pPr>
      <w:widowControl w:val="0"/>
      <w:shd w:val="clear" w:color="auto" w:fill="FFFFFF"/>
      <w:spacing w:after="360" w:line="0" w:lineRule="atLeast"/>
      <w:jc w:val="center"/>
      <w:outlineLvl w:val="0"/>
    </w:pPr>
    <w:rPr>
      <w:rFonts w:ascii="Times New Roman" w:eastAsia="Times New Roman" w:hAnsi="Times New Roman" w:cs="Times New Roman"/>
      <w:b/>
      <w:bCs/>
      <w:spacing w:val="2"/>
      <w:sz w:val="21"/>
      <w:szCs w:val="21"/>
    </w:rPr>
  </w:style>
  <w:style w:type="character" w:customStyle="1" w:styleId="12">
    <w:name w:val="Шрифт на абзаца по подразбиране1"/>
    <w:rsid w:val="00CF308F"/>
  </w:style>
  <w:style w:type="paragraph" w:styleId="a4">
    <w:name w:val="Normal (Web)"/>
    <w:basedOn w:val="a"/>
    <w:uiPriority w:val="99"/>
    <w:unhideWhenUsed/>
    <w:rsid w:val="00CF308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377552">
      <w:bodyDiv w:val="1"/>
      <w:marLeft w:val="0"/>
      <w:marRight w:val="0"/>
      <w:marTop w:val="0"/>
      <w:marBottom w:val="0"/>
      <w:divBdr>
        <w:top w:val="none" w:sz="0" w:space="0" w:color="auto"/>
        <w:left w:val="none" w:sz="0" w:space="0" w:color="auto"/>
        <w:bottom w:val="none" w:sz="0" w:space="0" w:color="auto"/>
        <w:right w:val="none" w:sz="0" w:space="0" w:color="auto"/>
      </w:divBdr>
    </w:div>
    <w:div w:id="1780635750">
      <w:bodyDiv w:val="1"/>
      <w:marLeft w:val="0"/>
      <w:marRight w:val="0"/>
      <w:marTop w:val="0"/>
      <w:marBottom w:val="0"/>
      <w:divBdr>
        <w:top w:val="none" w:sz="0" w:space="0" w:color="auto"/>
        <w:left w:val="none" w:sz="0" w:space="0" w:color="auto"/>
        <w:bottom w:val="none" w:sz="0" w:space="0" w:color="auto"/>
        <w:right w:val="none" w:sz="0" w:space="0" w:color="auto"/>
      </w:divBdr>
    </w:div>
    <w:div w:id="1910116156">
      <w:bodyDiv w:val="1"/>
      <w:marLeft w:val="0"/>
      <w:marRight w:val="0"/>
      <w:marTop w:val="0"/>
      <w:marBottom w:val="0"/>
      <w:divBdr>
        <w:top w:val="none" w:sz="0" w:space="0" w:color="auto"/>
        <w:left w:val="none" w:sz="0" w:space="0" w:color="auto"/>
        <w:bottom w:val="none" w:sz="0" w:space="0" w:color="auto"/>
        <w:right w:val="none" w:sz="0" w:space="0" w:color="auto"/>
      </w:divBdr>
    </w:div>
    <w:div w:id="194599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2274</Words>
  <Characters>12965</Characters>
  <Application>Microsoft Office Word</Application>
  <DocSecurity>0</DocSecurity>
  <Lines>108</Lines>
  <Paragraphs>30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OIK2</dc:creator>
  <cp:lastModifiedBy>User</cp:lastModifiedBy>
  <cp:revision>3</cp:revision>
  <dcterms:created xsi:type="dcterms:W3CDTF">2015-10-10T06:24:00Z</dcterms:created>
  <dcterms:modified xsi:type="dcterms:W3CDTF">2015-10-10T06:48:00Z</dcterms:modified>
</cp:coreProperties>
</file>