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54" w:rsidRPr="00AE752A" w:rsidRDefault="00562A54" w:rsidP="00562A54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562A54" w:rsidRPr="00AE752A" w:rsidRDefault="00562A54" w:rsidP="00562A54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562A54" w:rsidRPr="00AE752A" w:rsidRDefault="00562A54" w:rsidP="00562A54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562A54" w:rsidRPr="00AE752A" w:rsidRDefault="00562A54" w:rsidP="00562A54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562A54" w:rsidRPr="00AE752A" w:rsidRDefault="00562A54" w:rsidP="00562A54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1</w:t>
      </w:r>
      <w:r>
        <w:rPr>
          <w:rFonts w:ascii="Arial" w:hAnsi="Arial" w:cs="Arial"/>
          <w:b/>
          <w:bCs/>
          <w:spacing w:val="2"/>
        </w:rPr>
        <w:t>88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562A54" w:rsidRPr="00AE752A" w:rsidRDefault="00B7638D" w:rsidP="00562A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 </w:t>
      </w:r>
      <w:r w:rsidR="00562A54">
        <w:rPr>
          <w:rFonts w:ascii="Arial" w:hAnsi="Arial" w:cs="Arial"/>
          <w:b/>
          <w:bCs/>
          <w:color w:val="000000"/>
          <w:spacing w:val="2"/>
        </w:rPr>
        <w:t xml:space="preserve">Сунгурларе, </w:t>
      </w:r>
      <w:r w:rsidR="00DF79C2">
        <w:rPr>
          <w:rFonts w:ascii="Arial" w:hAnsi="Arial" w:cs="Arial"/>
          <w:b/>
          <w:bCs/>
          <w:color w:val="000000"/>
          <w:spacing w:val="2"/>
        </w:rPr>
        <w:t>05</w:t>
      </w:r>
      <w:r w:rsidR="00562A54"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="00562A54">
        <w:rPr>
          <w:rFonts w:ascii="Arial" w:hAnsi="Arial" w:cs="Arial"/>
          <w:b/>
          <w:bCs/>
          <w:color w:val="000000"/>
          <w:spacing w:val="2"/>
        </w:rPr>
        <w:t>октомври</w:t>
      </w:r>
      <w:r w:rsidR="00562A54"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="00562A54"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62A54" w:rsidRPr="00AE752A" w:rsidRDefault="00562A54" w:rsidP="00562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4E00A9" w:rsidRPr="00B7638D" w:rsidRDefault="00562A54" w:rsidP="004E00A9">
      <w:pPr>
        <w:pStyle w:val="NormalWeb"/>
        <w:shd w:val="clear" w:color="auto" w:fill="FFFFFF"/>
        <w:spacing w:before="0" w:beforeAutospacing="0" w:after="150" w:afterAutospacing="0" w:line="300" w:lineRule="atLeast"/>
      </w:pPr>
      <w:r w:rsidRPr="004E00A9">
        <w:rPr>
          <w:b/>
          <w:i/>
        </w:rPr>
        <w:t>ОТНОСНО:</w:t>
      </w:r>
      <w:r w:rsidRPr="004E00A9">
        <w:t xml:space="preserve"> </w:t>
      </w:r>
      <w:r w:rsidR="004E00A9" w:rsidRPr="004E00A9">
        <w:t xml:space="preserve"> </w:t>
      </w:r>
      <w:r w:rsidR="004E00A9" w:rsidRPr="00B7638D">
        <w:t xml:space="preserve">Упълномощаване на представители на Общинска избирателна комисия – </w:t>
      </w:r>
      <w:r w:rsidR="004E00A9" w:rsidRPr="00B7638D">
        <w:t xml:space="preserve"> Сунгурларе</w:t>
      </w:r>
      <w:r w:rsidR="004E00A9" w:rsidRPr="00B7638D">
        <w:t xml:space="preserve"> за получаване на бюлетините за провеждането на избори за общински съветници и за кметове на 25 октомври 2015 г.</w:t>
      </w:r>
    </w:p>
    <w:p w:rsidR="004E00A9" w:rsidRPr="00B7638D" w:rsidRDefault="004E00A9" w:rsidP="004E00A9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</w:pPr>
      <w:r w:rsidRPr="00B7638D">
        <w:t>На основание чл.87, ал.1, т.9 и чл.209 от Изборния кодекс, като съобрази Решение № 2260-МИ/18.09.2015 год. на Централната избирателна комисия, изменено с Решение № 2362-МИ/26.09.2015 год. на Централната избирателна комисия, и във връзка с Писмо, изх. № МИ-15-987/27.09.2015 г. на Централната избирателна комисия, Общи</w:t>
      </w:r>
      <w:r w:rsidRPr="00B7638D">
        <w:t>нска избирателна комисия – Сунгурларе</w:t>
      </w:r>
    </w:p>
    <w:p w:rsidR="00B7638D" w:rsidRPr="00B7638D" w:rsidRDefault="00B7638D" w:rsidP="00B7638D">
      <w:pPr>
        <w:shd w:val="clear" w:color="auto" w:fill="FFFFFF"/>
        <w:spacing w:after="150" w:line="300" w:lineRule="atLeast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38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7638D" w:rsidRPr="00B7638D" w:rsidRDefault="00B7638D" w:rsidP="00B7638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38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B7638D" w:rsidRPr="00B7638D" w:rsidRDefault="00B7638D" w:rsidP="00B7638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УПЪЛНОМОЩАВА, заедно и поотделно:</w:t>
      </w:r>
    </w:p>
    <w:p w:rsidR="00B7638D" w:rsidRPr="00B7638D" w:rsidRDefault="00B7638D" w:rsidP="00B76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Петя Колева – Председател на ОИК – Сунгурларе</w:t>
      </w: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7638D" w:rsidRPr="00B7638D" w:rsidRDefault="00B7638D" w:rsidP="00B76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Красимира Маринова - Куриева – Секретар на ОИК – Сунгурларе</w:t>
      </w: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7638D" w:rsidRPr="00B7638D" w:rsidRDefault="00DF79C2" w:rsidP="00B76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Аспарух Петров</w:t>
      </w:r>
      <w:r w:rsidR="00B7638D"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Заме</w:t>
      </w:r>
      <w:r w:rsid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стник пред</w:t>
      </w:r>
      <w:bookmarkStart w:id="0" w:name="_GoBack"/>
      <w:bookmarkEnd w:id="0"/>
      <w:r w:rsid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седател на ОИК – Сунгурларе</w:t>
      </w:r>
      <w:r w:rsidR="00B7638D"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7638D" w:rsidRPr="00B7638D" w:rsidRDefault="00DF79C2" w:rsidP="00B76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Тодор Георгиев</w:t>
      </w:r>
      <w:r w:rsid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 на ОИК – Сунгурларе</w:t>
      </w:r>
      <w:r w:rsidR="00B7638D"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7638D" w:rsidRPr="00B7638D" w:rsidRDefault="00DF79C2" w:rsidP="00B76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Петър Мушиев</w:t>
      </w:r>
      <w:r w:rsid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</w:t>
      </w:r>
      <w:r w:rsidR="00B7638D"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лен на ОИК – </w:t>
      </w:r>
      <w:r w:rsid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Сунгурларе;</w:t>
      </w:r>
    </w:p>
    <w:p w:rsidR="00B7638D" w:rsidRPr="00B7638D" w:rsidRDefault="00B7638D" w:rsidP="00B7638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F4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приемат от „Печатница на БНБ” АД, отпечатаните бюлетини за провеждането на избори за общински съветници и за кметове на 25 октомври 2015 г., като за целта се подписват където е необходимо, както и да осъществяват контрол по транспортирането на отпечатаните бюлетини, както и да приемат от печатницата на „Демакс” АД, отпечатаните бюлетини за кмет на кметство за втори тур, като за целта се подписват където е необходимо, както и да осъществяват контрол по транспортирането на отпечатаните бюлетини.</w:t>
      </w:r>
    </w:p>
    <w:p w:rsidR="00B7638D" w:rsidRPr="00B7638D" w:rsidRDefault="00B7638D" w:rsidP="00B7638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B7638D" w:rsidRPr="00B7638D" w:rsidRDefault="00B7638D" w:rsidP="00B7638D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и на електронната страница на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Сунгурларе</w:t>
      </w: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7638D" w:rsidRPr="00673A2F" w:rsidRDefault="00B7638D" w:rsidP="00B7638D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B7638D"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B7638D" w:rsidRDefault="00B7638D" w:rsidP="00B7638D">
      <w:pPr>
        <w:pStyle w:val="a0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B7638D" w:rsidRDefault="00B7638D" w:rsidP="00B7638D">
      <w:pPr>
        <w:pStyle w:val="a0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СЕКРЕТАР:</w:t>
      </w:r>
    </w:p>
    <w:p w:rsidR="00B7638D" w:rsidRDefault="00B7638D" w:rsidP="00B7638D">
      <w:pPr>
        <w:pStyle w:val="a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Красимира Маринова- Куриева</w:t>
      </w:r>
    </w:p>
    <w:p w:rsidR="00B7638D" w:rsidRDefault="00B7638D" w:rsidP="00B7638D">
      <w:pPr>
        <w:pStyle w:val="a0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Решението е прието в..........................часа</w:t>
      </w:r>
    </w:p>
    <w:p w:rsidR="00B7638D" w:rsidRDefault="00B7638D" w:rsidP="00B7638D">
      <w:pPr>
        <w:pStyle w:val="a0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</w:p>
    <w:p w:rsidR="00B7638D" w:rsidRDefault="00B7638D" w:rsidP="00B7638D">
      <w:pPr>
        <w:pStyle w:val="a0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 xml:space="preserve">Решението е обявено на ………….2015г. в..........................часа </w:t>
      </w:r>
    </w:p>
    <w:p w:rsidR="00B7638D" w:rsidRDefault="00B7638D" w:rsidP="00B7638D">
      <w:pPr>
        <w:pStyle w:val="a0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B7638D" w:rsidRDefault="00B7638D" w:rsidP="00B7638D">
      <w:pPr>
        <w:pStyle w:val="a0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B7638D" w:rsidRDefault="00B7638D" w:rsidP="00B7638D">
      <w:pPr>
        <w:pStyle w:val="a0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B7638D" w:rsidRDefault="00B7638D" w:rsidP="00B7638D">
      <w:pPr>
        <w:pStyle w:val="a0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color w:val="000000"/>
        </w:rPr>
      </w:pPr>
    </w:p>
    <w:p w:rsidR="00B7638D" w:rsidRDefault="00B7638D" w:rsidP="00B7638D">
      <w:pPr>
        <w:pStyle w:val="a0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B7638D" w:rsidRDefault="00B7638D" w:rsidP="00B7638D">
      <w:pPr>
        <w:pStyle w:val="a0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</w:p>
    <w:p w:rsidR="00B7638D" w:rsidRDefault="00B7638D" w:rsidP="00B7638D">
      <w:pPr>
        <w:pStyle w:val="a0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B7638D" w:rsidRDefault="00B7638D" w:rsidP="00B7638D">
      <w:pPr>
        <w:pStyle w:val="a0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B7638D" w:rsidRDefault="00B7638D" w:rsidP="00B7638D">
      <w:pPr>
        <w:pStyle w:val="a0"/>
        <w:suppressAutoHyphens w:val="0"/>
        <w:autoSpaceDE w:val="0"/>
        <w:spacing w:after="0" w:line="240" w:lineRule="auto"/>
        <w:textAlignment w:val="auto"/>
      </w:pPr>
      <w:r>
        <w:rPr>
          <w:rStyle w:val="a1"/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B7638D" w:rsidRPr="00B7638D" w:rsidRDefault="00B7638D" w:rsidP="00B7638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7638D" w:rsidRPr="004E00A9" w:rsidRDefault="00B7638D" w:rsidP="004E00A9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rFonts w:ascii="Helvetica" w:hAnsi="Helvetica" w:cs="Helvetica"/>
          <w:sz w:val="21"/>
          <w:szCs w:val="21"/>
        </w:rPr>
      </w:pPr>
    </w:p>
    <w:p w:rsidR="00562A54" w:rsidRDefault="00562A54" w:rsidP="00562A54">
      <w:pPr>
        <w:pStyle w:val="NormalWeb"/>
        <w:jc w:val="both"/>
      </w:pPr>
    </w:p>
    <w:p w:rsidR="00435651" w:rsidRDefault="00435651"/>
    <w:sectPr w:rsidR="0043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B3F99"/>
    <w:multiLevelType w:val="multilevel"/>
    <w:tmpl w:val="948A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54"/>
    <w:rsid w:val="003B24A4"/>
    <w:rsid w:val="00435651"/>
    <w:rsid w:val="004E00A9"/>
    <w:rsid w:val="00562A54"/>
    <w:rsid w:val="006B0B10"/>
    <w:rsid w:val="00B7638D"/>
    <w:rsid w:val="00DF79C2"/>
    <w:rsid w:val="00F4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4A3F2-FFBD-4547-981A-A1280D1C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A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2"/>
    <w:locked/>
    <w:rsid w:val="00562A54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562A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NormalWeb">
    <w:name w:val="Normal (Web)"/>
    <w:basedOn w:val="Normal"/>
    <w:uiPriority w:val="99"/>
    <w:unhideWhenUsed/>
    <w:rsid w:val="0056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0">
    <w:name w:val="Нормален"/>
    <w:rsid w:val="00B76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a1">
    <w:name w:val="Шрифт на абзаца по подразбиране"/>
    <w:rsid w:val="00B76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5</cp:revision>
  <dcterms:created xsi:type="dcterms:W3CDTF">2015-10-02T07:48:00Z</dcterms:created>
  <dcterms:modified xsi:type="dcterms:W3CDTF">2015-10-05T13:45:00Z</dcterms:modified>
</cp:coreProperties>
</file>