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B3" w:rsidRDefault="007875B3" w:rsidP="007875B3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7875B3" w:rsidRDefault="007875B3" w:rsidP="007875B3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7875B3" w:rsidRDefault="007875B3" w:rsidP="007875B3">
      <w:pPr>
        <w:pStyle w:val="a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a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7875B3" w:rsidRDefault="007875B3" w:rsidP="007875B3">
      <w:pPr>
        <w:pStyle w:val="a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7875B3" w:rsidRDefault="007875B3" w:rsidP="007875B3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РЕШЕНИЕ№</w:t>
      </w:r>
      <w:r>
        <w:rPr>
          <w:rStyle w:val="a0"/>
          <w:rFonts w:ascii="Times New Roman" w:hAnsi="Times New Roman"/>
          <w:b/>
          <w:color w:val="000000"/>
          <w:sz w:val="24"/>
          <w:szCs w:val="24"/>
          <w:lang w:val="en-US"/>
        </w:rPr>
        <w:t xml:space="preserve"> 135</w:t>
      </w: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-МИ</w:t>
      </w:r>
    </w:p>
    <w:p w:rsidR="007875B3" w:rsidRDefault="007875B3" w:rsidP="007875B3">
      <w:pPr>
        <w:pStyle w:val="a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 22.09.2015</w:t>
      </w:r>
    </w:p>
    <w:p w:rsidR="007875B3" w:rsidRDefault="007875B3" w:rsidP="007875B3">
      <w:pPr>
        <w:pStyle w:val="a"/>
        <w:shd w:val="clear" w:color="auto" w:fill="FEFEFE"/>
        <w:spacing w:before="100" w:after="100" w:line="270" w:lineRule="atLeast"/>
      </w:pPr>
      <w:r>
        <w:rPr>
          <w:rStyle w:val="a0"/>
          <w:rFonts w:ascii="Times New Roman" w:hAnsi="Times New Roman"/>
          <w:color w:val="000000"/>
          <w:sz w:val="24"/>
          <w:szCs w:val="24"/>
        </w:rPr>
        <w:t>ОТНОСНО: Поправка на техническа  грешка, допусната в Решение  № 94-МИ от 21 септември 2015 г.,   за регистрация на кандидат за кмет на кметство с. Везенково, Община Сунгурларе, предложен от ПП “Български демократичен център“- БДЦ, за участие в изборите на 25 октомври 2015 год.</w:t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  <w:ind w:firstLine="708"/>
      </w:pPr>
      <w:r>
        <w:rPr>
          <w:rStyle w:val="a0"/>
          <w:rFonts w:ascii="Times New Roman" w:hAnsi="Times New Roman"/>
          <w:color w:val="000000"/>
          <w:sz w:val="24"/>
          <w:szCs w:val="24"/>
        </w:rPr>
        <w:t>На основание чл.87, ал. 1, т. 1 във връзка от Изборния кодекс Общинската избирателна комисия-Сунгурларе. 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ab/>
      </w:r>
      <w:r>
        <w:rPr>
          <w:rStyle w:val="a0"/>
          <w:rFonts w:ascii="Times New Roman" w:hAnsi="Times New Roman"/>
          <w:color w:val="000000"/>
          <w:sz w:val="24"/>
          <w:szCs w:val="24"/>
        </w:rPr>
        <w:tab/>
      </w:r>
      <w:r>
        <w:rPr>
          <w:rStyle w:val="a0"/>
          <w:rFonts w:ascii="Times New Roman" w:hAnsi="Times New Roman"/>
          <w:color w:val="000000"/>
          <w:sz w:val="24"/>
          <w:szCs w:val="24"/>
        </w:rPr>
        <w:tab/>
      </w:r>
      <w:r>
        <w:rPr>
          <w:rStyle w:val="a0"/>
          <w:rFonts w:ascii="Times New Roman" w:hAnsi="Times New Roman"/>
          <w:color w:val="000000"/>
          <w:sz w:val="24"/>
          <w:szCs w:val="24"/>
        </w:rPr>
        <w:tab/>
      </w:r>
      <w:r>
        <w:rPr>
          <w:rStyle w:val="a0"/>
          <w:rFonts w:ascii="Times New Roman" w:hAnsi="Times New Roman"/>
          <w:color w:val="000000"/>
          <w:sz w:val="24"/>
          <w:szCs w:val="24"/>
        </w:rPr>
        <w:tab/>
      </w:r>
      <w:r>
        <w:rPr>
          <w:rStyle w:val="a0"/>
          <w:rFonts w:ascii="Times New Roman" w:hAnsi="Times New Roman"/>
          <w:color w:val="000000"/>
          <w:sz w:val="24"/>
          <w:szCs w:val="24"/>
        </w:rPr>
        <w:tab/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  <w:ind w:left="3540" w:firstLine="708"/>
      </w:pPr>
      <w:r>
        <w:rPr>
          <w:rStyle w:val="a0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> </w:t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  <w:ind w:firstLine="708"/>
      </w:pPr>
      <w:r>
        <w:rPr>
          <w:rStyle w:val="a0"/>
          <w:rFonts w:ascii="Times New Roman" w:hAnsi="Times New Roman"/>
          <w:color w:val="000000"/>
          <w:sz w:val="24"/>
          <w:szCs w:val="24"/>
        </w:rPr>
        <w:t xml:space="preserve">Допуска поправка на техническа грешка  на </w:t>
      </w: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ред 5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ред 45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 xml:space="preserve"> в Решение № 94-МИ/21.09.2015г.  на ОИК Сунгурларе,</w:t>
      </w:r>
      <w:r>
        <w:rPr>
          <w:rStyle w:val="a0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>относно името на кандидата като:</w:t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  <w:ind w:firstLine="708"/>
      </w:pPr>
      <w:r>
        <w:rPr>
          <w:rStyle w:val="a0"/>
          <w:rFonts w:ascii="Times New Roman" w:hAnsi="Times New Roman"/>
          <w:color w:val="000000"/>
          <w:sz w:val="24"/>
          <w:szCs w:val="24"/>
        </w:rPr>
        <w:t xml:space="preserve">-  регистрация на кандидат за кмет на кметство с. Везенково, Община Сунгурларе, предложен от ПП “Български демократичен център“- БДЦ, за участие в изборите   на 25.10.2015г. да се чете   </w:t>
      </w:r>
      <w:r>
        <w:rPr>
          <w:rStyle w:val="a0"/>
          <w:rFonts w:ascii="Times New Roman" w:hAnsi="Times New Roman"/>
          <w:b/>
          <w:color w:val="000000"/>
          <w:sz w:val="24"/>
          <w:szCs w:val="24"/>
          <w:u w:val="single"/>
        </w:rPr>
        <w:t>Сюлейхан</w:t>
      </w:r>
      <w:r>
        <w:rPr>
          <w:rStyle w:val="a0"/>
          <w:rFonts w:ascii="Times New Roman" w:hAnsi="Times New Roman"/>
          <w:color w:val="000000"/>
          <w:sz w:val="24"/>
          <w:szCs w:val="24"/>
          <w:u w:val="single"/>
        </w:rPr>
        <w:t xml:space="preserve">  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 xml:space="preserve">  вместо    </w:t>
      </w:r>
      <w:r>
        <w:rPr>
          <w:rStyle w:val="a0"/>
          <w:rFonts w:ascii="Times New Roman" w:hAnsi="Times New Roman"/>
          <w:color w:val="000000"/>
          <w:sz w:val="24"/>
          <w:szCs w:val="24"/>
          <w:u w:val="single"/>
        </w:rPr>
        <w:t>Сюлейман.</w:t>
      </w:r>
    </w:p>
    <w:p w:rsidR="007875B3" w:rsidRDefault="007875B3" w:rsidP="007875B3">
      <w:pPr>
        <w:pStyle w:val="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</w:pPr>
      <w:r>
        <w:rPr>
          <w:rStyle w:val="a0"/>
          <w:rFonts w:ascii="Times New Roman" w:hAnsi="Times New Roman"/>
          <w:color w:val="000000"/>
          <w:sz w:val="24"/>
          <w:szCs w:val="24"/>
        </w:rPr>
        <w:t> ПРЕДСЕДАТЕЛ</w:t>
      </w:r>
      <w:r>
        <w:rPr>
          <w:rStyle w:val="a0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>ОИК:</w:t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7875B3" w:rsidRDefault="007875B3" w:rsidP="007875B3">
      <w:pPr>
        <w:pStyle w:val="a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7875B3" w:rsidRDefault="007875B3" w:rsidP="007875B3">
      <w:pPr>
        <w:pStyle w:val="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 Куриева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color w:val="000000"/>
        </w:rPr>
      </w:pPr>
    </w:p>
    <w:p w:rsidR="007875B3" w:rsidRDefault="007875B3" w:rsidP="007875B3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7875B3" w:rsidRDefault="007875B3" w:rsidP="007875B3">
      <w:pPr>
        <w:pStyle w:val="a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7875B3" w:rsidRDefault="007875B3" w:rsidP="007875B3">
      <w:pPr>
        <w:pStyle w:val="a"/>
        <w:suppressAutoHyphens w:val="0"/>
        <w:autoSpaceDE w:val="0"/>
        <w:spacing w:after="0" w:line="240" w:lineRule="auto"/>
        <w:textAlignment w:val="auto"/>
      </w:pPr>
      <w:r>
        <w:rPr>
          <w:rStyle w:val="a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7875B3" w:rsidRDefault="007875B3" w:rsidP="007875B3">
      <w:pPr>
        <w:pStyle w:val="a"/>
      </w:pPr>
    </w:p>
    <w:p w:rsidR="00E82F52" w:rsidRDefault="00E82F52">
      <w:bookmarkStart w:id="0" w:name="_GoBack"/>
      <w:bookmarkEnd w:id="0"/>
    </w:p>
    <w:sectPr w:rsidR="00E82F5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B3"/>
    <w:rsid w:val="007875B3"/>
    <w:rsid w:val="00E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13630-9D30-48F3-8A05-95E61E4F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ен"/>
    <w:rsid w:val="007875B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a0">
    <w:name w:val="Шрифт на абзаца по подразбиране"/>
    <w:rsid w:val="00787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1</cp:revision>
  <dcterms:created xsi:type="dcterms:W3CDTF">2015-09-22T14:10:00Z</dcterms:created>
  <dcterms:modified xsi:type="dcterms:W3CDTF">2015-09-22T14:11:00Z</dcterms:modified>
</cp:coreProperties>
</file>