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8ED" w:rsidRDefault="00C94FEB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 xml:space="preserve">ОБЩИНСКА </w:t>
      </w:r>
      <w:r>
        <w:rPr>
          <w:rFonts w:ascii="Arial" w:eastAsia="Arial" w:hAnsi="Arial" w:cs="Arial"/>
          <w:b/>
          <w:color w:val="000000"/>
          <w:spacing w:val="3"/>
          <w:sz w:val="20"/>
        </w:rPr>
        <w:tab/>
        <w:t>ИЗБИРАТЕЛНА КОМИСИЯ</w:t>
      </w:r>
    </w:p>
    <w:p w:rsidR="00E018ED" w:rsidRDefault="00C94FEB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>ОБЩИНА СУНГУРЛАРЕ, ОБЛАСТ БУРГАС</w:t>
      </w:r>
    </w:p>
    <w:p w:rsidR="00E018ED" w:rsidRDefault="00C94FEB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E018ED" w:rsidRDefault="00E018ED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</w:p>
    <w:p w:rsidR="00E018ED" w:rsidRDefault="00C94FEB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РЕШЕНИЕ №45 -МИ</w:t>
      </w:r>
    </w:p>
    <w:p w:rsidR="00E018ED" w:rsidRDefault="00C94FEB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гр. Сунгурларе, 14 септември 2015 г.</w:t>
      </w:r>
    </w:p>
    <w:p w:rsidR="00E018ED" w:rsidRDefault="00C94FEB">
      <w:pPr>
        <w:spacing w:before="100" w:after="100" w:line="240" w:lineRule="auto"/>
        <w:ind w:firstLine="360"/>
        <w:jc w:val="both"/>
        <w:rPr>
          <w:rFonts w:ascii="Times New Roman" w:eastAsia="Times New Roman" w:hAnsi="Times New Roman" w:cs="Times New Roman"/>
          <w:spacing w:val="3"/>
          <w:sz w:val="24"/>
        </w:rPr>
      </w:pPr>
      <w:r>
        <w:rPr>
          <w:rFonts w:ascii="Arial" w:eastAsia="Arial" w:hAnsi="Arial" w:cs="Arial"/>
          <w:i/>
          <w:color w:val="000000"/>
          <w:spacing w:val="3"/>
          <w:sz w:val="20"/>
        </w:rPr>
        <w:tab/>
        <w:t>ОТНОСНО:</w:t>
      </w:r>
      <w:r>
        <w:rPr>
          <w:rFonts w:ascii="Times New Roman" w:eastAsia="Times New Roman" w:hAnsi="Times New Roman" w:cs="Times New Roman"/>
          <w:i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</w:rPr>
        <w:t>Регистрация на инициативен комитет за издигане на Фанка Ангелова Йорданова  за независим кандидат за участие в изборите за общински съветници в Община Сунгурларе на 25.10.2015 год.</w:t>
      </w:r>
    </w:p>
    <w:p w:rsidR="00E018ED" w:rsidRDefault="00E018ED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Times New Roman" w:eastAsia="Times New Roman" w:hAnsi="Times New Roman" w:cs="Times New Roman"/>
          <w:spacing w:val="3"/>
          <w:sz w:val="24"/>
        </w:rPr>
      </w:pPr>
    </w:p>
    <w:p w:rsidR="00E018ED" w:rsidRDefault="00C94FEB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Times New Roman" w:eastAsia="Times New Roman" w:hAnsi="Times New Roman" w:cs="Times New Roman"/>
          <w:spacing w:val="3"/>
          <w:sz w:val="24"/>
        </w:rPr>
      </w:pPr>
      <w:r>
        <w:rPr>
          <w:rFonts w:ascii="Times New Roman" w:eastAsia="Times New Roman" w:hAnsi="Times New Roman" w:cs="Times New Roman"/>
          <w:spacing w:val="3"/>
          <w:sz w:val="24"/>
        </w:rPr>
        <w:t>Постъпило е заявление от инициативен комитет "</w:t>
      </w:r>
      <w:r>
        <w:rPr>
          <w:rFonts w:ascii="Times New Roman" w:eastAsia="Times New Roman" w:hAnsi="Times New Roman" w:cs="Times New Roman"/>
          <w:sz w:val="24"/>
        </w:rPr>
        <w:t xml:space="preserve">НОВО НАЧАЛО” в състав: Хасан Мустафа Али, ЕГН </w:t>
      </w:r>
      <w:r>
        <w:rPr>
          <w:rFonts w:ascii="Times New Roman" w:eastAsia="Times New Roman" w:hAnsi="Times New Roman" w:cs="Times New Roman"/>
          <w:sz w:val="24"/>
        </w:rPr>
        <w:t xml:space="preserve"> с постоянен адрес с.Славянци, общ. Сунгурларе, </w:t>
      </w:r>
      <w:proofErr w:type="spellStart"/>
      <w:r>
        <w:rPr>
          <w:rFonts w:ascii="Times New Roman" w:eastAsia="Times New Roman" w:hAnsi="Times New Roman" w:cs="Times New Roman"/>
          <w:sz w:val="24"/>
        </w:rPr>
        <w:t>обл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Бургас; Осман Юсеинов Османов, ЕГН </w:t>
      </w:r>
      <w:r>
        <w:rPr>
          <w:rFonts w:ascii="Times New Roman" w:eastAsia="Times New Roman" w:hAnsi="Times New Roman" w:cs="Times New Roman"/>
          <w:sz w:val="24"/>
        </w:rPr>
        <w:t xml:space="preserve"> с постоянен адрес  с.Славянци, общ. Сунгурларе, </w:t>
      </w:r>
      <w:proofErr w:type="spellStart"/>
      <w:r>
        <w:rPr>
          <w:rFonts w:ascii="Times New Roman" w:eastAsia="Times New Roman" w:hAnsi="Times New Roman" w:cs="Times New Roman"/>
          <w:sz w:val="24"/>
        </w:rPr>
        <w:t>обл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Бургас; Георги Кирилов Христов, ЕГН </w:t>
      </w:r>
      <w:r>
        <w:rPr>
          <w:rFonts w:ascii="Times New Roman" w:eastAsia="Times New Roman" w:hAnsi="Times New Roman" w:cs="Times New Roman"/>
          <w:sz w:val="24"/>
        </w:rPr>
        <w:t xml:space="preserve"> с</w:t>
      </w:r>
      <w:r>
        <w:rPr>
          <w:rFonts w:ascii="Times New Roman" w:eastAsia="Times New Roman" w:hAnsi="Times New Roman" w:cs="Times New Roman"/>
          <w:sz w:val="24"/>
        </w:rPr>
        <w:t xml:space="preserve"> постоянен адрес с.</w:t>
      </w:r>
      <w:proofErr w:type="spellStart"/>
      <w:r>
        <w:rPr>
          <w:rFonts w:ascii="Times New Roman" w:eastAsia="Times New Roman" w:hAnsi="Times New Roman" w:cs="Times New Roman"/>
          <w:sz w:val="24"/>
        </w:rPr>
        <w:t>Славняци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, общ. Сунгурларе, </w:t>
      </w:r>
      <w:proofErr w:type="spellStart"/>
      <w:r>
        <w:rPr>
          <w:rFonts w:ascii="Times New Roman" w:eastAsia="Times New Roman" w:hAnsi="Times New Roman" w:cs="Times New Roman"/>
          <w:sz w:val="24"/>
        </w:rPr>
        <w:t>обл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Бургас - учредители  на инициативен комитет„НОВО НАЧАЛО” за издигане на  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Фанка Ангелова Йорданова   ЕГН </w:t>
      </w:r>
      <w:r>
        <w:rPr>
          <w:rFonts w:ascii="Times New Roman" w:eastAsia="Times New Roman" w:hAnsi="Times New Roman" w:cs="Times New Roman"/>
          <w:sz w:val="24"/>
        </w:rPr>
        <w:t xml:space="preserve"> за независим кандидат  в  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изборите за общински съветници в Община - Сунгурларе </w:t>
      </w:r>
      <w:r>
        <w:rPr>
          <w:rFonts w:ascii="Times New Roman" w:eastAsia="Times New Roman" w:hAnsi="Times New Roman" w:cs="Times New Roman"/>
          <w:sz w:val="24"/>
        </w:rPr>
        <w:t>на 25.10.2</w:t>
      </w:r>
      <w:r>
        <w:rPr>
          <w:rFonts w:ascii="Times New Roman" w:eastAsia="Times New Roman" w:hAnsi="Times New Roman" w:cs="Times New Roman"/>
          <w:sz w:val="24"/>
        </w:rPr>
        <w:t xml:space="preserve">015 </w:t>
      </w:r>
      <w:proofErr w:type="spellStart"/>
      <w:r>
        <w:rPr>
          <w:rFonts w:ascii="Times New Roman" w:eastAsia="Times New Roman" w:hAnsi="Times New Roman" w:cs="Times New Roman"/>
          <w:sz w:val="24"/>
        </w:rPr>
        <w:t>год</w:t>
      </w:r>
      <w:proofErr w:type="spellEnd"/>
    </w:p>
    <w:p w:rsidR="00E018ED" w:rsidRDefault="00E018ED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Times New Roman" w:eastAsia="Times New Roman" w:hAnsi="Times New Roman" w:cs="Times New Roman"/>
          <w:spacing w:val="3"/>
          <w:sz w:val="24"/>
        </w:rPr>
      </w:pPr>
    </w:p>
    <w:p w:rsidR="00E018ED" w:rsidRDefault="00C94FEB">
      <w:pPr>
        <w:spacing w:before="100" w:after="10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заявлението са посочени имената, единният граждански номер и постоянен адрес на избирателите по чл. 151, ал. 2, т.1 във </w:t>
      </w:r>
      <w:proofErr w:type="spellStart"/>
      <w:r>
        <w:rPr>
          <w:rFonts w:ascii="Times New Roman" w:eastAsia="Times New Roman" w:hAnsi="Times New Roman" w:cs="Times New Roman"/>
          <w:sz w:val="24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</w:rPr>
        <w:t>. чл. 153 от ИК; имената, единният граждански номер и адрес на кандидата, за който се създава инициативният комитет;</w:t>
      </w:r>
    </w:p>
    <w:p w:rsidR="00E018ED" w:rsidRDefault="00C94FEB">
      <w:pPr>
        <w:spacing w:before="100" w:after="10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Към за</w:t>
      </w:r>
      <w:r>
        <w:rPr>
          <w:rFonts w:ascii="Times New Roman" w:eastAsia="Times New Roman" w:hAnsi="Times New Roman" w:cs="Times New Roman"/>
          <w:sz w:val="24"/>
        </w:rPr>
        <w:t>явлението са приложени:</w:t>
      </w:r>
    </w:p>
    <w:p w:rsidR="00E018ED" w:rsidRDefault="00C94FEB">
      <w:pPr>
        <w:tabs>
          <w:tab w:val="left" w:pos="720"/>
        </w:tabs>
        <w:spacing w:before="100" w:after="100" w:line="240" w:lineRule="auto"/>
        <w:ind w:left="720"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ab/>
        <w:t>решение за създаване на инициативния комитет и решение за определяне на лицето, което да го представлява от 20.08.2015 год.;</w:t>
      </w:r>
    </w:p>
    <w:p w:rsidR="00E018ED" w:rsidRDefault="00C94FEB">
      <w:pPr>
        <w:spacing w:before="100" w:after="100" w:line="240" w:lineRule="auto"/>
        <w:ind w:left="720"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  <w:sz w:val="24"/>
        </w:rPr>
        <w:tab/>
        <w:t>нотариално заверени образци от подписите на лицата, участващи в инициативния комитет;</w:t>
      </w:r>
    </w:p>
    <w:p w:rsidR="00E018ED" w:rsidRDefault="00C94FEB">
      <w:pPr>
        <w:spacing w:before="100" w:after="100" w:line="240" w:lineRule="auto"/>
        <w:ind w:left="720"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декларация по образец, подписана от всеки член на инициативния комитет, че отговаря на изискванията по чл. 396 от ИК (по чл.153, ал.4, т.3 от ИК) -приложение №54-МИ;</w:t>
      </w:r>
    </w:p>
    <w:p w:rsidR="00E018ED" w:rsidRDefault="00C94FEB">
      <w:pPr>
        <w:spacing w:before="100" w:after="100" w:line="240" w:lineRule="auto"/>
        <w:ind w:left="720"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</w:t>
      </w:r>
      <w:r>
        <w:rPr>
          <w:rFonts w:ascii="Times New Roman" w:eastAsia="Times New Roman" w:hAnsi="Times New Roman" w:cs="Times New Roman"/>
          <w:sz w:val="24"/>
        </w:rPr>
        <w:tab/>
        <w:t>декларация по образец, подписана от всеки член на инициативния комитет, че няма да обра</w:t>
      </w:r>
      <w:r>
        <w:rPr>
          <w:rFonts w:ascii="Times New Roman" w:eastAsia="Times New Roman" w:hAnsi="Times New Roman" w:cs="Times New Roman"/>
          <w:sz w:val="24"/>
        </w:rPr>
        <w:t>ботва и предоставя личните данни на включените в списъка за подкрепа на независимия кандидат лица за други цели, освен предвидените в ИК( по чл. 153, ал.4, т.4,) - приложение №55-МИ;</w:t>
      </w:r>
    </w:p>
    <w:p w:rsidR="00E018ED" w:rsidRDefault="00C94FEB">
      <w:pPr>
        <w:spacing w:before="100" w:after="100" w:line="240" w:lineRule="auto"/>
        <w:ind w:left="720"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</w:t>
      </w:r>
      <w:r>
        <w:rPr>
          <w:rFonts w:ascii="Times New Roman" w:eastAsia="Times New Roman" w:hAnsi="Times New Roman" w:cs="Times New Roman"/>
          <w:sz w:val="24"/>
        </w:rPr>
        <w:tab/>
        <w:t>удостоверение за банкова сметка на името на лицето, представляващо ини</w:t>
      </w:r>
      <w:r>
        <w:rPr>
          <w:rFonts w:ascii="Times New Roman" w:eastAsia="Times New Roman" w:hAnsi="Times New Roman" w:cs="Times New Roman"/>
          <w:sz w:val="24"/>
        </w:rPr>
        <w:t>циативния комитет, която ще обслужва само предизборната кампания;</w:t>
      </w:r>
    </w:p>
    <w:p w:rsidR="00E018ED" w:rsidRDefault="00C94FEB">
      <w:pPr>
        <w:spacing w:before="100" w:after="100" w:line="240" w:lineRule="auto"/>
        <w:ind w:left="720"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</w:t>
      </w:r>
      <w:r>
        <w:rPr>
          <w:rFonts w:ascii="Times New Roman" w:eastAsia="Times New Roman" w:hAnsi="Times New Roman" w:cs="Times New Roman"/>
          <w:sz w:val="24"/>
        </w:rPr>
        <w:tab/>
        <w:t>имената на длъжностното  лице, което ще отговаря за приходите, разходите и счетоводната отчетност на инициативния комитет, свързани с предизборната кампания.</w:t>
      </w:r>
    </w:p>
    <w:p w:rsidR="00E018ED" w:rsidRDefault="00C94FEB">
      <w:pPr>
        <w:spacing w:before="100" w:after="10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        Общинската избирател</w:t>
      </w:r>
      <w:r>
        <w:rPr>
          <w:rFonts w:ascii="Times New Roman" w:eastAsia="Times New Roman" w:hAnsi="Times New Roman" w:cs="Times New Roman"/>
          <w:sz w:val="24"/>
        </w:rPr>
        <w:t>на комисия – Сунгурларе, като съобрази, че към заявлението са приложени всички необходими документи за исканата регистрация,на основание чл.152, т.3, чл.154, ал.1 във връзка с чл.87, ал.1, т.13 от ИК      </w:t>
      </w:r>
    </w:p>
    <w:p w:rsidR="00E018ED" w:rsidRDefault="00E018ED">
      <w:pPr>
        <w:spacing w:after="287" w:line="278" w:lineRule="auto"/>
        <w:ind w:right="20"/>
        <w:jc w:val="both"/>
        <w:rPr>
          <w:rFonts w:ascii="Times New Roman" w:eastAsia="Times New Roman" w:hAnsi="Times New Roman" w:cs="Times New Roman"/>
          <w:spacing w:val="3"/>
          <w:sz w:val="24"/>
        </w:rPr>
      </w:pPr>
    </w:p>
    <w:p w:rsidR="00E018ED" w:rsidRDefault="00C94FEB">
      <w:pPr>
        <w:spacing w:after="287" w:line="278" w:lineRule="auto"/>
        <w:ind w:right="20"/>
        <w:jc w:val="both"/>
        <w:rPr>
          <w:rFonts w:ascii="Times New Roman" w:eastAsia="Times New Roman" w:hAnsi="Times New Roman" w:cs="Times New Roman"/>
          <w:spacing w:val="3"/>
          <w:sz w:val="24"/>
        </w:rPr>
      </w:pPr>
      <w:r>
        <w:rPr>
          <w:rFonts w:ascii="Times New Roman" w:eastAsia="Times New Roman" w:hAnsi="Times New Roman" w:cs="Times New Roman"/>
          <w:spacing w:val="3"/>
          <w:sz w:val="24"/>
        </w:rPr>
        <w:lastRenderedPageBreak/>
        <w:t xml:space="preserve">         Общинската избирателна комисия – Сунгурл</w:t>
      </w:r>
      <w:r>
        <w:rPr>
          <w:rFonts w:ascii="Times New Roman" w:eastAsia="Times New Roman" w:hAnsi="Times New Roman" w:cs="Times New Roman"/>
          <w:spacing w:val="3"/>
          <w:sz w:val="24"/>
        </w:rPr>
        <w:t>аре, като съобрази, че към заявлението са приложени всички необходими документи за исканата регистрация,на основание чл.147, ал.6 във връзка с чл.87, ал.1, т.12 от ИК ,</w:t>
      </w:r>
    </w:p>
    <w:p w:rsidR="00E018ED" w:rsidRDefault="00C94FEB">
      <w:pPr>
        <w:spacing w:after="265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</w:rPr>
      </w:pPr>
      <w:r>
        <w:rPr>
          <w:rFonts w:ascii="Times New Roman" w:eastAsia="Times New Roman" w:hAnsi="Times New Roman" w:cs="Times New Roman"/>
          <w:b/>
          <w:spacing w:val="2"/>
          <w:sz w:val="24"/>
        </w:rPr>
        <w:t>Р Е Ш И:</w:t>
      </w:r>
    </w:p>
    <w:p w:rsidR="00E018ED" w:rsidRDefault="00C94FEB">
      <w:pPr>
        <w:tabs>
          <w:tab w:val="right" w:pos="3000"/>
          <w:tab w:val="right" w:pos="3466"/>
          <w:tab w:val="left" w:pos="3563"/>
        </w:tabs>
        <w:spacing w:after="0" w:line="274" w:lineRule="auto"/>
        <w:ind w:left="3" w:firstLine="564"/>
        <w:jc w:val="both"/>
        <w:rPr>
          <w:rFonts w:ascii="Times New Roman" w:eastAsia="Times New Roman" w:hAnsi="Times New Roman" w:cs="Times New Roman"/>
          <w:spacing w:val="3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инициативен комитет”НОВО НАЧАЛО” за издигане на  </w:t>
      </w:r>
      <w:r>
        <w:rPr>
          <w:rFonts w:ascii="Times New Roman" w:eastAsia="Times New Roman" w:hAnsi="Times New Roman" w:cs="Times New Roman"/>
          <w:spacing w:val="3"/>
          <w:sz w:val="24"/>
        </w:rPr>
        <w:t>Фанка Ангелова Йор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данова   ЕГН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за независим кандидат за  участие в изборите за  </w:t>
      </w:r>
      <w:proofErr w:type="spellStart"/>
      <w:r>
        <w:rPr>
          <w:rFonts w:ascii="Times New Roman" w:eastAsia="Times New Roman" w:hAnsi="Times New Roman" w:cs="Times New Roman"/>
          <w:sz w:val="24"/>
        </w:rPr>
        <w:t>овщински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съветници в</w:t>
      </w:r>
      <w:r>
        <w:rPr>
          <w:rFonts w:ascii="Times New Roman" w:eastAsia="Times New Roman" w:hAnsi="Times New Roman" w:cs="Times New Roman"/>
          <w:spacing w:val="3"/>
          <w:sz w:val="24"/>
        </w:rPr>
        <w:t xml:space="preserve"> Община - Сунгурларе, които ще се проведат на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</w:rPr>
        <w:t xml:space="preserve"> 25.10.2015 год. </w:t>
      </w:r>
    </w:p>
    <w:p w:rsidR="00E018ED" w:rsidRDefault="00E018ED">
      <w:pPr>
        <w:spacing w:before="100" w:after="100" w:line="240" w:lineRule="auto"/>
        <w:ind w:firstLine="360"/>
        <w:jc w:val="both"/>
        <w:rPr>
          <w:rFonts w:ascii="Times New Roman" w:eastAsia="Times New Roman" w:hAnsi="Times New Roman" w:cs="Times New Roman"/>
          <w:sz w:val="24"/>
        </w:rPr>
      </w:pPr>
    </w:p>
    <w:p w:rsidR="00E018ED" w:rsidRDefault="00C94FEB">
      <w:pPr>
        <w:spacing w:before="100" w:after="10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Информацията по т.VІІІ от Решение на ЦИК № 1550 – МИ от 27.08.2015 г. да бъде предоставена в 5 дневен срок на Сметната палата.</w:t>
      </w:r>
    </w:p>
    <w:p w:rsidR="00E018ED" w:rsidRDefault="00C94FEB">
      <w:pPr>
        <w:spacing w:after="291" w:line="274" w:lineRule="auto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</w:rPr>
      </w:pPr>
      <w:r>
        <w:rPr>
          <w:rFonts w:ascii="Times New Roman" w:eastAsia="Times New Roman" w:hAnsi="Times New Roman" w:cs="Times New Roman"/>
          <w:spacing w:val="3"/>
          <w:sz w:val="24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</w:t>
      </w:r>
      <w:r>
        <w:rPr>
          <w:rFonts w:ascii="Times New Roman" w:eastAsia="Times New Roman" w:hAnsi="Times New Roman" w:cs="Times New Roman"/>
          <w:spacing w:val="3"/>
          <w:sz w:val="24"/>
          <w:shd w:val="clear" w:color="auto" w:fill="FEFEFE"/>
        </w:rPr>
        <w:t>.</w:t>
      </w:r>
    </w:p>
    <w:p w:rsidR="00E018ED" w:rsidRDefault="00C94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Зам.Председател:</w:t>
      </w:r>
    </w:p>
    <w:p w:rsidR="00E018ED" w:rsidRDefault="00C94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Аспарух Петров</w:t>
      </w:r>
    </w:p>
    <w:p w:rsidR="00E018ED" w:rsidRDefault="00E01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</w:rPr>
      </w:pPr>
    </w:p>
    <w:p w:rsidR="00E018ED" w:rsidRDefault="00C94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Секретар:</w:t>
      </w:r>
    </w:p>
    <w:p w:rsidR="00E018ED" w:rsidRDefault="00C94FE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hd w:val="clear" w:color="auto" w:fill="FEFEFE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EFEFE"/>
        </w:rPr>
        <w:t xml:space="preserve">Красимира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EFEFE"/>
        </w:rPr>
        <w:t>Куриева</w:t>
      </w:r>
      <w:proofErr w:type="spellEnd"/>
    </w:p>
    <w:p w:rsidR="00E018ED" w:rsidRDefault="00E01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EFEFE"/>
        </w:rPr>
      </w:pPr>
    </w:p>
    <w:p w:rsidR="00E018ED" w:rsidRDefault="00C94F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Решението е прието в..........................часа</w:t>
      </w:r>
    </w:p>
    <w:p w:rsidR="00E018ED" w:rsidRDefault="00C94F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Решението е обявено на ………….2015г. в..........................часа </w:t>
      </w:r>
    </w:p>
    <w:p w:rsidR="00E018ED" w:rsidRDefault="00C94F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Членове ОИК Сунгурларе</w:t>
      </w:r>
    </w:p>
    <w:p w:rsidR="00E018ED" w:rsidRDefault="00C94F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1………………………………………………………………......</w:t>
      </w:r>
    </w:p>
    <w:p w:rsidR="00E018ED" w:rsidRDefault="00C94F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2. …………………………………………………………………</w:t>
      </w:r>
    </w:p>
    <w:p w:rsidR="00E018ED" w:rsidRDefault="00E018E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:rsidR="00E018ED" w:rsidRDefault="00C94F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Решението е снето от таблото на..........2015 г. в..................часа</w:t>
      </w:r>
    </w:p>
    <w:p w:rsidR="00E018ED" w:rsidRDefault="00E018E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</w:p>
    <w:p w:rsidR="00E018ED" w:rsidRDefault="00C94F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Членове ОИК Сунгурларе</w:t>
      </w:r>
    </w:p>
    <w:p w:rsidR="00E018ED" w:rsidRDefault="00C94F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1………………………………………………………………......</w:t>
      </w:r>
    </w:p>
    <w:p w:rsidR="00E018ED" w:rsidRDefault="00C94FEB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2. …………………………………………………………………</w:t>
      </w:r>
    </w:p>
    <w:sectPr w:rsidR="00E018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8ED"/>
    <w:rsid w:val="00C94FEB"/>
    <w:rsid w:val="00E0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2015-09-15T07:04:00Z</dcterms:created>
  <dcterms:modified xsi:type="dcterms:W3CDTF">2015-09-15T07:04:00Z</dcterms:modified>
</cp:coreProperties>
</file>